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F18" w:rsidRDefault="00474486">
      <w:pPr>
        <w:pStyle w:val="Heading1"/>
        <w:tabs>
          <w:tab w:val="right" w:pos="10901"/>
        </w:tabs>
        <w:spacing w:after="120"/>
        <w:ind w:left="-15" w:right="-15"/>
        <w:jc w:val="left"/>
      </w:pPr>
      <w:bookmarkStart w:id="0" w:name="_GoBack"/>
      <w:bookmarkEnd w:id="0"/>
      <w:r>
        <w:rPr>
          <w:b w:val="0"/>
          <w:sz w:val="20"/>
        </w:rPr>
        <w:t xml:space="preserve"> </w:t>
      </w:r>
      <w:r>
        <w:rPr>
          <w:b w:val="0"/>
          <w:sz w:val="20"/>
        </w:rPr>
        <w:tab/>
      </w:r>
      <w:r>
        <w:rPr>
          <w:rFonts w:ascii="Calibri" w:eastAsia="Calibri" w:hAnsi="Calibri" w:cs="Calibri"/>
          <w:i/>
          <w:sz w:val="22"/>
        </w:rPr>
        <w:t xml:space="preserve">CBCS Undergraduate Programme, 2018 : Botany Honours </w:t>
      </w:r>
      <w:r>
        <w:rPr>
          <w:rFonts w:ascii="Calibri" w:eastAsia="Calibri" w:hAnsi="Calibri" w:cs="Calibri"/>
          <w:sz w:val="22"/>
        </w:rPr>
        <w:t xml:space="preserve">(Last updated: Feb., 2019)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16" w:lineRule="auto"/>
        <w:ind w:left="1150" w:right="714" w:hanging="1150"/>
        <w:jc w:val="left"/>
      </w:pPr>
      <w:r>
        <w:t xml:space="preserve"> </w:t>
      </w:r>
      <w:r>
        <w:rPr>
          <w:b/>
          <w:sz w:val="56"/>
        </w:rPr>
        <w:t xml:space="preserve">CHOICE BASED CREDIT SYSTEM </w:t>
      </w:r>
    </w:p>
    <w:p w:rsidR="00507F18" w:rsidRDefault="00474486">
      <w:pPr>
        <w:spacing w:after="0" w:line="216" w:lineRule="auto"/>
        <w:ind w:left="1820" w:right="2482" w:hanging="1820"/>
        <w:jc w:val="left"/>
      </w:pPr>
      <w:r>
        <w:t xml:space="preserve"> </w:t>
      </w:r>
      <w:r>
        <w:rPr>
          <w:b/>
          <w:sz w:val="55"/>
        </w:rPr>
        <w:t xml:space="preserve">B.Sc. BOTANY HONOURS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lastRenderedPageBreak/>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rPr>
          <w:rFonts w:ascii="Calibri" w:eastAsia="Calibri" w:hAnsi="Calibri" w:cs="Calibri"/>
          <w:sz w:val="20"/>
        </w:rPr>
        <w:t xml:space="preserve"> </w:t>
      </w:r>
    </w:p>
    <w:p w:rsidR="00507F18" w:rsidRDefault="00474486">
      <w:pPr>
        <w:spacing w:after="0" w:line="259" w:lineRule="auto"/>
        <w:ind w:left="0" w:firstLine="0"/>
        <w:jc w:val="left"/>
      </w:pPr>
      <w:r>
        <w:rPr>
          <w:rFonts w:ascii="Calibri" w:eastAsia="Calibri" w:hAnsi="Calibri" w:cs="Calibri"/>
          <w:sz w:val="20"/>
        </w:rPr>
        <w:t xml:space="preserve"> </w:t>
      </w:r>
    </w:p>
    <w:p w:rsidR="00507F18" w:rsidRDefault="00474486">
      <w:pPr>
        <w:spacing w:after="0" w:line="259" w:lineRule="auto"/>
        <w:ind w:left="0" w:firstLine="0"/>
        <w:jc w:val="left"/>
      </w:pPr>
      <w:r>
        <w:rPr>
          <w:rFonts w:ascii="Calibri" w:eastAsia="Calibri" w:hAnsi="Calibri" w:cs="Calibri"/>
          <w:sz w:val="20"/>
        </w:rPr>
        <w:t xml:space="preserve"> </w:t>
      </w:r>
    </w:p>
    <w:p w:rsidR="00507F18" w:rsidRDefault="00474486">
      <w:pPr>
        <w:spacing w:after="0" w:line="259" w:lineRule="auto"/>
        <w:ind w:left="0" w:firstLine="0"/>
        <w:jc w:val="left"/>
      </w:pPr>
      <w:r>
        <w:rPr>
          <w:rFonts w:ascii="Calibri" w:eastAsia="Calibri" w:hAnsi="Calibri" w:cs="Calibri"/>
          <w:sz w:val="20"/>
        </w:rPr>
        <w:t xml:space="preserve"> </w:t>
      </w:r>
    </w:p>
    <w:p w:rsidR="00507F18" w:rsidRDefault="00474486">
      <w:pPr>
        <w:spacing w:after="0" w:line="259" w:lineRule="auto"/>
        <w:ind w:left="0" w:firstLine="0"/>
        <w:jc w:val="left"/>
      </w:pPr>
      <w:r>
        <w:rPr>
          <w:rFonts w:ascii="Calibri" w:eastAsia="Calibri" w:hAnsi="Calibri" w:cs="Calibri"/>
          <w:sz w:val="20"/>
        </w:rPr>
        <w:t xml:space="preserve"> </w:t>
      </w:r>
    </w:p>
    <w:p w:rsidR="00507F18" w:rsidRDefault="00474486">
      <w:pPr>
        <w:spacing w:after="0" w:line="259" w:lineRule="auto"/>
        <w:ind w:left="0" w:firstLine="0"/>
        <w:jc w:val="left"/>
      </w:pPr>
      <w:r>
        <w:rPr>
          <w:rFonts w:ascii="Calibri" w:eastAsia="Calibri" w:hAnsi="Calibri" w:cs="Calibri"/>
          <w:sz w:val="20"/>
        </w:rPr>
        <w:t xml:space="preserve"> </w:t>
      </w:r>
    </w:p>
    <w:p w:rsidR="00507F18" w:rsidRDefault="00474486">
      <w:pPr>
        <w:spacing w:after="0" w:line="259" w:lineRule="auto"/>
        <w:ind w:left="0" w:firstLine="0"/>
        <w:jc w:val="left"/>
      </w:pPr>
      <w:r>
        <w:rPr>
          <w:rFonts w:ascii="Calibri" w:eastAsia="Calibri" w:hAnsi="Calibri" w:cs="Calibri"/>
          <w:sz w:val="20"/>
        </w:rPr>
        <w:t xml:space="preserve"> </w:t>
      </w:r>
    </w:p>
    <w:p w:rsidR="00507F18" w:rsidRDefault="00474486">
      <w:pPr>
        <w:spacing w:after="0" w:line="259" w:lineRule="auto"/>
        <w:ind w:left="0" w:firstLine="0"/>
        <w:jc w:val="left"/>
      </w:pPr>
      <w:r>
        <w:rPr>
          <w:rFonts w:ascii="Calibri" w:eastAsia="Calibri" w:hAnsi="Calibri" w:cs="Calibri"/>
          <w:sz w:val="20"/>
        </w:rPr>
        <w:t xml:space="preserve"> </w:t>
      </w:r>
    </w:p>
    <w:p w:rsidR="00507F18" w:rsidRDefault="00474486">
      <w:pPr>
        <w:spacing w:after="104" w:line="259" w:lineRule="auto"/>
        <w:ind w:left="0" w:firstLine="0"/>
        <w:jc w:val="left"/>
      </w:pPr>
      <w:r>
        <w:rPr>
          <w:rFonts w:ascii="Calibri" w:eastAsia="Calibri" w:hAnsi="Calibri" w:cs="Calibri"/>
          <w:sz w:val="20"/>
        </w:rPr>
        <w:t xml:space="preserve"> </w:t>
      </w:r>
    </w:p>
    <w:p w:rsidR="00507F18" w:rsidRDefault="00474486">
      <w:pPr>
        <w:tabs>
          <w:tab w:val="center" w:pos="5670"/>
        </w:tabs>
        <w:spacing w:after="60" w:line="259" w:lineRule="auto"/>
        <w:ind w:left="-15" w:firstLine="0"/>
        <w:jc w:val="left"/>
      </w:pPr>
      <w:r>
        <w:rPr>
          <w:sz w:val="12"/>
        </w:rPr>
        <w:t xml:space="preserve"> </w:t>
      </w:r>
      <w:r>
        <w:rPr>
          <w:sz w:val="12"/>
        </w:rPr>
        <w:tab/>
      </w:r>
      <w:r>
        <w:rPr>
          <w:rFonts w:ascii="Calibri" w:eastAsia="Calibri" w:hAnsi="Calibri" w:cs="Calibri"/>
          <w:sz w:val="20"/>
        </w:rPr>
        <w:t xml:space="preserve">1 </w:t>
      </w:r>
    </w:p>
    <w:p w:rsidR="00507F18" w:rsidRDefault="00474486">
      <w:pPr>
        <w:tabs>
          <w:tab w:val="right" w:pos="10901"/>
        </w:tabs>
        <w:spacing w:after="149" w:line="259" w:lineRule="auto"/>
        <w:ind w:left="-15" w:right="-15" w:firstLine="0"/>
        <w:jc w:val="left"/>
      </w:pPr>
      <w:r>
        <w:rPr>
          <w:sz w:val="20"/>
        </w:rPr>
        <w:t xml:space="preserve"> </w:t>
      </w:r>
      <w:r>
        <w:rPr>
          <w:sz w:val="20"/>
        </w:rPr>
        <w:tab/>
      </w:r>
      <w:r>
        <w:rPr>
          <w:rFonts w:ascii="Calibri" w:eastAsia="Calibri" w:hAnsi="Calibri" w:cs="Calibri"/>
          <w:b/>
          <w:i/>
          <w:sz w:val="22"/>
        </w:rPr>
        <w:t xml:space="preserve">CBCS Undergraduate Programme, 2018 : Botany Honours </w:t>
      </w:r>
      <w:r>
        <w:rPr>
          <w:rFonts w:ascii="Calibri" w:eastAsia="Calibri" w:hAnsi="Calibri" w:cs="Calibri"/>
          <w:b/>
          <w:sz w:val="22"/>
        </w:rPr>
        <w:t xml:space="preserve">(Last updated: Feb., 2019) </w:t>
      </w:r>
    </w:p>
    <w:p w:rsidR="00507F18" w:rsidRDefault="00474486">
      <w:pPr>
        <w:spacing w:after="177" w:line="259" w:lineRule="auto"/>
        <w:ind w:left="0" w:firstLine="0"/>
        <w:jc w:val="left"/>
      </w:pPr>
      <w:r>
        <w:rPr>
          <w:rFonts w:ascii="Calibri" w:eastAsia="Calibri" w:hAnsi="Calibri" w:cs="Calibri"/>
          <w:sz w:val="20"/>
        </w:rPr>
        <w:t xml:space="preserve"> </w:t>
      </w:r>
    </w:p>
    <w:p w:rsidR="00507F18" w:rsidRDefault="00474486">
      <w:pPr>
        <w:pStyle w:val="Heading1"/>
        <w:jc w:val="left"/>
      </w:pPr>
      <w:r>
        <w:t xml:space="preserve">SCHEME AND SYLLABUS FOR CHOICE BASED CREDIT SYSTEM </w:t>
      </w:r>
    </w:p>
    <w:p w:rsidR="00507F18" w:rsidRDefault="00474486">
      <w:pPr>
        <w:spacing w:after="0" w:line="259" w:lineRule="auto"/>
        <w:ind w:left="0" w:right="789" w:firstLine="0"/>
        <w:jc w:val="center"/>
      </w:pPr>
      <w:r>
        <w:rPr>
          <w:b/>
          <w:sz w:val="32"/>
        </w:rPr>
        <w:t xml:space="preserve">FOR B.Sc. HONOURS BOTANY </w:t>
      </w:r>
    </w:p>
    <w:tbl>
      <w:tblPr>
        <w:tblStyle w:val="TableGrid"/>
        <w:tblW w:w="10180" w:type="dxa"/>
        <w:tblInd w:w="110" w:type="dxa"/>
        <w:tblCellMar>
          <w:top w:w="12" w:type="dxa"/>
          <w:left w:w="7" w:type="dxa"/>
          <w:bottom w:w="0" w:type="dxa"/>
          <w:right w:w="50" w:type="dxa"/>
        </w:tblCellMar>
        <w:tblLook w:val="04A0" w:firstRow="1" w:lastRow="0" w:firstColumn="1" w:lastColumn="0" w:noHBand="0" w:noVBand="1"/>
      </w:tblPr>
      <w:tblGrid>
        <w:gridCol w:w="1124"/>
        <w:gridCol w:w="2777"/>
        <w:gridCol w:w="1880"/>
        <w:gridCol w:w="1700"/>
        <w:gridCol w:w="1175"/>
        <w:gridCol w:w="1524"/>
      </w:tblGrid>
      <w:tr w:rsidR="00507F18">
        <w:trPr>
          <w:trHeight w:val="1145"/>
        </w:trPr>
        <w:tc>
          <w:tcPr>
            <w:tcW w:w="1124" w:type="dxa"/>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132" w:firstLine="0"/>
              <w:jc w:val="left"/>
            </w:pPr>
            <w:r>
              <w:rPr>
                <w:b/>
                <w:sz w:val="22"/>
              </w:rPr>
              <w:t xml:space="preserve">Semester </w:t>
            </w:r>
          </w:p>
        </w:tc>
        <w:tc>
          <w:tcPr>
            <w:tcW w:w="2777" w:type="dxa"/>
            <w:tcBorders>
              <w:top w:val="single" w:sz="8" w:space="0" w:color="000000"/>
              <w:left w:val="single" w:sz="8" w:space="0" w:color="000000"/>
              <w:bottom w:val="single" w:sz="8" w:space="0" w:color="000000"/>
              <w:right w:val="single" w:sz="8" w:space="0" w:color="000000"/>
            </w:tcBorders>
            <w:shd w:val="clear" w:color="auto" w:fill="B6DDE8"/>
          </w:tcPr>
          <w:p w:rsidR="00507F18" w:rsidRDefault="00474486">
            <w:pPr>
              <w:spacing w:after="0" w:line="259" w:lineRule="auto"/>
              <w:ind w:left="98" w:firstLine="0"/>
              <w:jc w:val="left"/>
            </w:pPr>
            <w:r>
              <w:rPr>
                <w:b/>
                <w:sz w:val="22"/>
              </w:rPr>
              <w:t xml:space="preserve">Core Course(14) </w:t>
            </w:r>
          </w:p>
        </w:tc>
        <w:tc>
          <w:tcPr>
            <w:tcW w:w="1880" w:type="dxa"/>
            <w:tcBorders>
              <w:top w:val="single" w:sz="8" w:space="0" w:color="000000"/>
              <w:left w:val="single" w:sz="8" w:space="0" w:color="000000"/>
              <w:bottom w:val="single" w:sz="8" w:space="0" w:color="000000"/>
              <w:right w:val="single" w:sz="8" w:space="0" w:color="000000"/>
            </w:tcBorders>
            <w:shd w:val="clear" w:color="auto" w:fill="FAD3B4"/>
          </w:tcPr>
          <w:p w:rsidR="00507F18" w:rsidRDefault="00474486">
            <w:pPr>
              <w:spacing w:after="0" w:line="259" w:lineRule="auto"/>
              <w:ind w:left="103" w:firstLine="0"/>
              <w:jc w:val="left"/>
            </w:pPr>
            <w:r>
              <w:rPr>
                <w:b/>
                <w:sz w:val="22"/>
              </w:rPr>
              <w:t xml:space="preserve">Ability </w:t>
            </w:r>
          </w:p>
          <w:p w:rsidR="00507F18" w:rsidRDefault="00474486">
            <w:pPr>
              <w:spacing w:after="41" w:line="216" w:lineRule="auto"/>
              <w:ind w:left="103" w:firstLine="0"/>
              <w:jc w:val="left"/>
            </w:pPr>
            <w:r>
              <w:rPr>
                <w:b/>
                <w:sz w:val="22"/>
              </w:rPr>
              <w:t xml:space="preserve">Enhancement Compulsory </w:t>
            </w:r>
          </w:p>
          <w:p w:rsidR="00507F18" w:rsidRDefault="00474486">
            <w:pPr>
              <w:spacing w:after="0" w:line="259" w:lineRule="auto"/>
              <w:ind w:left="103" w:firstLine="0"/>
              <w:jc w:val="left"/>
            </w:pPr>
            <w:r>
              <w:rPr>
                <w:b/>
                <w:sz w:val="22"/>
              </w:rPr>
              <w:t xml:space="preserve">Course (2) </w:t>
            </w:r>
          </w:p>
        </w:tc>
        <w:tc>
          <w:tcPr>
            <w:tcW w:w="1700" w:type="dxa"/>
            <w:tcBorders>
              <w:top w:val="single" w:sz="8" w:space="0" w:color="000000"/>
              <w:left w:val="single" w:sz="8" w:space="0" w:color="000000"/>
              <w:bottom w:val="single" w:sz="8" w:space="0" w:color="000000"/>
              <w:right w:val="single" w:sz="8" w:space="0" w:color="000000"/>
            </w:tcBorders>
            <w:shd w:val="clear" w:color="auto" w:fill="E4B8B7"/>
          </w:tcPr>
          <w:p w:rsidR="00507F18" w:rsidRDefault="00474486">
            <w:pPr>
              <w:spacing w:after="0" w:line="259" w:lineRule="auto"/>
              <w:ind w:left="82" w:firstLine="0"/>
              <w:jc w:val="left"/>
            </w:pPr>
            <w:r>
              <w:rPr>
                <w:b/>
                <w:sz w:val="22"/>
              </w:rPr>
              <w:t xml:space="preserve">Skill </w:t>
            </w:r>
          </w:p>
          <w:p w:rsidR="00507F18" w:rsidRDefault="00474486">
            <w:pPr>
              <w:spacing w:after="0" w:line="259" w:lineRule="auto"/>
              <w:ind w:left="82" w:firstLine="0"/>
              <w:jc w:val="left"/>
            </w:pPr>
            <w:r>
              <w:rPr>
                <w:b/>
                <w:sz w:val="22"/>
              </w:rPr>
              <w:t xml:space="preserve">Enhancement </w:t>
            </w:r>
          </w:p>
          <w:p w:rsidR="00507F18" w:rsidRDefault="00474486">
            <w:pPr>
              <w:spacing w:after="0" w:line="259" w:lineRule="auto"/>
              <w:ind w:left="82" w:firstLine="0"/>
              <w:jc w:val="left"/>
            </w:pPr>
            <w:r>
              <w:rPr>
                <w:b/>
                <w:sz w:val="22"/>
              </w:rPr>
              <w:t xml:space="preserve">Course </w:t>
            </w:r>
          </w:p>
          <w:p w:rsidR="00507F18" w:rsidRDefault="00474486">
            <w:pPr>
              <w:spacing w:after="0" w:line="259" w:lineRule="auto"/>
              <w:ind w:left="82" w:firstLine="0"/>
              <w:jc w:val="left"/>
            </w:pPr>
            <w:r>
              <w:rPr>
                <w:b/>
                <w:sz w:val="22"/>
              </w:rPr>
              <w:t xml:space="preserve">SEC (2) </w:t>
            </w:r>
          </w:p>
        </w:tc>
        <w:tc>
          <w:tcPr>
            <w:tcW w:w="1175" w:type="dxa"/>
            <w:tcBorders>
              <w:top w:val="single" w:sz="8" w:space="0" w:color="000000"/>
              <w:left w:val="single" w:sz="8" w:space="0" w:color="000000"/>
              <w:bottom w:val="single" w:sz="8" w:space="0" w:color="000000"/>
              <w:right w:val="single" w:sz="8" w:space="0" w:color="000000"/>
            </w:tcBorders>
            <w:shd w:val="clear" w:color="auto" w:fill="D5E2BB"/>
          </w:tcPr>
          <w:p w:rsidR="00507F18" w:rsidRDefault="00474486">
            <w:pPr>
              <w:spacing w:after="0" w:line="259" w:lineRule="auto"/>
              <w:ind w:left="83" w:firstLine="0"/>
              <w:jc w:val="left"/>
            </w:pPr>
            <w:r>
              <w:rPr>
                <w:b/>
                <w:sz w:val="22"/>
              </w:rPr>
              <w:t xml:space="preserve">Discipline </w:t>
            </w:r>
          </w:p>
          <w:p w:rsidR="00507F18" w:rsidRDefault="00474486">
            <w:pPr>
              <w:spacing w:after="0" w:line="259" w:lineRule="auto"/>
              <w:ind w:left="83" w:firstLine="0"/>
              <w:jc w:val="left"/>
            </w:pPr>
            <w:r>
              <w:rPr>
                <w:b/>
                <w:sz w:val="22"/>
              </w:rPr>
              <w:t xml:space="preserve">Specific </w:t>
            </w:r>
          </w:p>
          <w:p w:rsidR="00507F18" w:rsidRDefault="00474486">
            <w:pPr>
              <w:spacing w:after="0" w:line="259" w:lineRule="auto"/>
              <w:ind w:left="83" w:firstLine="0"/>
              <w:jc w:val="left"/>
            </w:pPr>
            <w:r>
              <w:rPr>
                <w:b/>
                <w:sz w:val="22"/>
              </w:rPr>
              <w:t xml:space="preserve">Elective </w:t>
            </w:r>
          </w:p>
          <w:p w:rsidR="00507F18" w:rsidRDefault="00474486">
            <w:pPr>
              <w:spacing w:after="0" w:line="259" w:lineRule="auto"/>
              <w:ind w:left="83" w:firstLine="0"/>
              <w:jc w:val="left"/>
            </w:pPr>
            <w:r>
              <w:rPr>
                <w:b/>
                <w:sz w:val="22"/>
              </w:rPr>
              <w:t xml:space="preserve">DCE (4) </w:t>
            </w:r>
          </w:p>
        </w:tc>
        <w:tc>
          <w:tcPr>
            <w:tcW w:w="1524" w:type="dxa"/>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108" w:firstLine="0"/>
              <w:jc w:val="left"/>
            </w:pPr>
            <w:r>
              <w:rPr>
                <w:b/>
                <w:sz w:val="22"/>
              </w:rPr>
              <w:t xml:space="preserve">Generic </w:t>
            </w:r>
          </w:p>
          <w:p w:rsidR="00507F18" w:rsidRDefault="00474486">
            <w:pPr>
              <w:spacing w:after="0" w:line="259" w:lineRule="auto"/>
              <w:ind w:left="108" w:firstLine="0"/>
              <w:jc w:val="left"/>
            </w:pPr>
            <w:r>
              <w:rPr>
                <w:b/>
                <w:sz w:val="22"/>
              </w:rPr>
              <w:t xml:space="preserve">Elective </w:t>
            </w:r>
          </w:p>
          <w:p w:rsidR="00507F18" w:rsidRDefault="00474486">
            <w:pPr>
              <w:spacing w:after="14" w:line="259" w:lineRule="auto"/>
              <w:ind w:left="108" w:firstLine="0"/>
              <w:jc w:val="left"/>
            </w:pPr>
            <w:r>
              <w:rPr>
                <w:b/>
                <w:sz w:val="22"/>
              </w:rPr>
              <w:t xml:space="preserve">GE (4) </w:t>
            </w:r>
          </w:p>
          <w:p w:rsidR="00507F18" w:rsidRDefault="00474486">
            <w:pPr>
              <w:spacing w:after="0" w:line="259" w:lineRule="auto"/>
              <w:ind w:left="5" w:firstLine="0"/>
              <w:jc w:val="left"/>
            </w:pPr>
            <w:r>
              <w:rPr>
                <w:sz w:val="22"/>
              </w:rPr>
              <w:t xml:space="preserve"> </w:t>
            </w:r>
          </w:p>
        </w:tc>
      </w:tr>
      <w:tr w:rsidR="00507F18">
        <w:trPr>
          <w:trHeight w:val="970"/>
        </w:trPr>
        <w:tc>
          <w:tcPr>
            <w:tcW w:w="1124" w:type="dxa"/>
            <w:vMerge w:val="restart"/>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132" w:firstLine="0"/>
              <w:jc w:val="left"/>
            </w:pPr>
            <w:r>
              <w:rPr>
                <w:sz w:val="22"/>
              </w:rPr>
              <w:t xml:space="preserve">I </w:t>
            </w:r>
          </w:p>
        </w:tc>
        <w:tc>
          <w:tcPr>
            <w:tcW w:w="2777" w:type="dxa"/>
            <w:tcBorders>
              <w:top w:val="single" w:sz="8" w:space="0" w:color="000000"/>
              <w:left w:val="single" w:sz="8" w:space="0" w:color="000000"/>
              <w:bottom w:val="single" w:sz="8" w:space="0" w:color="000000"/>
              <w:right w:val="single" w:sz="8" w:space="0" w:color="000000"/>
            </w:tcBorders>
            <w:shd w:val="clear" w:color="auto" w:fill="B6DDE8"/>
          </w:tcPr>
          <w:p w:rsidR="00507F18" w:rsidRDefault="00474486">
            <w:pPr>
              <w:spacing w:after="0" w:line="259" w:lineRule="auto"/>
              <w:ind w:left="0" w:firstLine="0"/>
            </w:pPr>
            <w:r>
              <w:rPr>
                <w:sz w:val="22"/>
              </w:rPr>
              <w:t xml:space="preserve"> Microbiology and Phycology </w:t>
            </w:r>
          </w:p>
        </w:tc>
        <w:tc>
          <w:tcPr>
            <w:tcW w:w="1880" w:type="dxa"/>
            <w:tcBorders>
              <w:top w:val="single" w:sz="8" w:space="0" w:color="000000"/>
              <w:left w:val="single" w:sz="8" w:space="0" w:color="000000"/>
              <w:bottom w:val="single" w:sz="8" w:space="0" w:color="000000"/>
              <w:right w:val="single" w:sz="8" w:space="0" w:color="000000"/>
            </w:tcBorders>
            <w:shd w:val="clear" w:color="auto" w:fill="FAD3B4"/>
          </w:tcPr>
          <w:p w:rsidR="00507F18" w:rsidRDefault="00474486">
            <w:pPr>
              <w:spacing w:after="0" w:line="259" w:lineRule="auto"/>
              <w:ind w:left="103" w:firstLine="0"/>
              <w:jc w:val="left"/>
            </w:pPr>
            <w:r>
              <w:rPr>
                <w:sz w:val="22"/>
              </w:rPr>
              <w:t xml:space="preserve">English </w:t>
            </w:r>
          </w:p>
          <w:p w:rsidR="00507F18" w:rsidRDefault="00474486">
            <w:pPr>
              <w:spacing w:after="0" w:line="259" w:lineRule="auto"/>
              <w:ind w:left="103" w:firstLine="0"/>
              <w:jc w:val="left"/>
            </w:pPr>
            <w:r>
              <w:rPr>
                <w:sz w:val="22"/>
              </w:rPr>
              <w:t xml:space="preserve">Communication / </w:t>
            </w:r>
          </w:p>
          <w:p w:rsidR="00507F18" w:rsidRDefault="00474486">
            <w:pPr>
              <w:spacing w:after="0" w:line="259" w:lineRule="auto"/>
              <w:ind w:left="103" w:firstLine="0"/>
              <w:jc w:val="left"/>
            </w:pPr>
            <w:r>
              <w:rPr>
                <w:sz w:val="22"/>
              </w:rPr>
              <w:t xml:space="preserve">Environmental </w:t>
            </w:r>
          </w:p>
          <w:p w:rsidR="00507F18" w:rsidRDefault="00474486">
            <w:pPr>
              <w:spacing w:after="0" w:line="259" w:lineRule="auto"/>
              <w:ind w:left="103" w:firstLine="0"/>
              <w:jc w:val="left"/>
            </w:pPr>
            <w:r>
              <w:rPr>
                <w:sz w:val="22"/>
              </w:rPr>
              <w:t xml:space="preserve">Science </w:t>
            </w:r>
          </w:p>
        </w:tc>
        <w:tc>
          <w:tcPr>
            <w:tcW w:w="1700" w:type="dxa"/>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2" w:firstLine="0"/>
              <w:jc w:val="left"/>
            </w:pPr>
            <w:r>
              <w:rPr>
                <w:sz w:val="22"/>
              </w:rPr>
              <w:t xml:space="preserve"> </w:t>
            </w:r>
          </w:p>
        </w:tc>
        <w:tc>
          <w:tcPr>
            <w:tcW w:w="1175" w:type="dxa"/>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4" w:firstLine="0"/>
              <w:jc w:val="left"/>
            </w:pPr>
            <w:r>
              <w:rPr>
                <w:sz w:val="22"/>
              </w:rPr>
              <w:t xml:space="preserve"> </w:t>
            </w:r>
          </w:p>
        </w:tc>
        <w:tc>
          <w:tcPr>
            <w:tcW w:w="1524" w:type="dxa"/>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108" w:firstLine="0"/>
              <w:jc w:val="left"/>
            </w:pPr>
            <w:r>
              <w:rPr>
                <w:sz w:val="22"/>
              </w:rPr>
              <w:t xml:space="preserve">GE-1 </w:t>
            </w:r>
          </w:p>
        </w:tc>
      </w:tr>
      <w:tr w:rsidR="00507F18">
        <w:trPr>
          <w:trHeight w:val="624"/>
        </w:trPr>
        <w:tc>
          <w:tcPr>
            <w:tcW w:w="0" w:type="auto"/>
            <w:vMerge/>
            <w:tcBorders>
              <w:top w:val="nil"/>
              <w:left w:val="single" w:sz="8" w:space="0" w:color="000000"/>
              <w:bottom w:val="single" w:sz="8" w:space="0" w:color="000000"/>
              <w:right w:val="single" w:sz="8" w:space="0" w:color="000000"/>
            </w:tcBorders>
          </w:tcPr>
          <w:p w:rsidR="00507F18" w:rsidRDefault="00507F18">
            <w:pPr>
              <w:spacing w:after="160" w:line="259" w:lineRule="auto"/>
              <w:ind w:left="0" w:firstLine="0"/>
              <w:jc w:val="left"/>
            </w:pPr>
          </w:p>
        </w:tc>
        <w:tc>
          <w:tcPr>
            <w:tcW w:w="2777" w:type="dxa"/>
            <w:tcBorders>
              <w:top w:val="single" w:sz="8" w:space="0" w:color="000000"/>
              <w:left w:val="single" w:sz="8" w:space="0" w:color="000000"/>
              <w:bottom w:val="single" w:sz="8" w:space="0" w:color="000000"/>
              <w:right w:val="single" w:sz="8" w:space="0" w:color="000000"/>
            </w:tcBorders>
            <w:shd w:val="clear" w:color="auto" w:fill="B6DDE8"/>
          </w:tcPr>
          <w:p w:rsidR="00507F18" w:rsidRDefault="00474486">
            <w:pPr>
              <w:spacing w:after="0" w:line="259" w:lineRule="auto"/>
              <w:ind w:left="98" w:hanging="98"/>
              <w:jc w:val="left"/>
            </w:pPr>
            <w:r>
              <w:rPr>
                <w:sz w:val="34"/>
                <w:vertAlign w:val="superscript"/>
              </w:rPr>
              <w:t xml:space="preserve"> </w:t>
            </w:r>
            <w:r>
              <w:rPr>
                <w:sz w:val="22"/>
              </w:rPr>
              <w:t xml:space="preserve">Biomolecules and Cell Biology </w:t>
            </w:r>
          </w:p>
        </w:tc>
        <w:tc>
          <w:tcPr>
            <w:tcW w:w="1880" w:type="dxa"/>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2" w:firstLine="0"/>
              <w:jc w:val="left"/>
            </w:pPr>
            <w:r>
              <w:rPr>
                <w:sz w:val="22"/>
              </w:rPr>
              <w:t xml:space="preserve"> </w:t>
            </w:r>
          </w:p>
        </w:tc>
        <w:tc>
          <w:tcPr>
            <w:tcW w:w="1700" w:type="dxa"/>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2" w:firstLine="0"/>
              <w:jc w:val="left"/>
            </w:pPr>
            <w:r>
              <w:rPr>
                <w:sz w:val="22"/>
              </w:rPr>
              <w:t xml:space="preserve"> </w:t>
            </w:r>
          </w:p>
        </w:tc>
        <w:tc>
          <w:tcPr>
            <w:tcW w:w="1175" w:type="dxa"/>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4" w:firstLine="0"/>
              <w:jc w:val="left"/>
            </w:pPr>
            <w:r>
              <w:rPr>
                <w:sz w:val="22"/>
              </w:rPr>
              <w:t xml:space="preserve"> </w:t>
            </w:r>
          </w:p>
        </w:tc>
        <w:tc>
          <w:tcPr>
            <w:tcW w:w="1524" w:type="dxa"/>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5" w:firstLine="0"/>
              <w:jc w:val="left"/>
            </w:pPr>
            <w:r>
              <w:rPr>
                <w:sz w:val="22"/>
              </w:rPr>
              <w:t xml:space="preserve"> </w:t>
            </w:r>
          </w:p>
        </w:tc>
      </w:tr>
      <w:tr w:rsidR="00507F18">
        <w:trPr>
          <w:trHeight w:val="814"/>
        </w:trPr>
        <w:tc>
          <w:tcPr>
            <w:tcW w:w="1124" w:type="dxa"/>
            <w:vMerge w:val="restart"/>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132" w:firstLine="0"/>
              <w:jc w:val="left"/>
            </w:pPr>
            <w:r>
              <w:rPr>
                <w:sz w:val="22"/>
              </w:rPr>
              <w:t xml:space="preserve">II </w:t>
            </w:r>
          </w:p>
        </w:tc>
        <w:tc>
          <w:tcPr>
            <w:tcW w:w="2777" w:type="dxa"/>
            <w:tcBorders>
              <w:top w:val="single" w:sz="8" w:space="0" w:color="000000"/>
              <w:left w:val="single" w:sz="8" w:space="0" w:color="000000"/>
              <w:bottom w:val="single" w:sz="8" w:space="0" w:color="000000"/>
              <w:right w:val="single" w:sz="8" w:space="0" w:color="000000"/>
            </w:tcBorders>
            <w:shd w:val="clear" w:color="auto" w:fill="B6DDE8"/>
          </w:tcPr>
          <w:p w:rsidR="00507F18" w:rsidRDefault="00474486">
            <w:pPr>
              <w:spacing w:after="0" w:line="259" w:lineRule="auto"/>
              <w:ind w:left="98" w:hanging="98"/>
              <w:jc w:val="left"/>
            </w:pPr>
            <w:r>
              <w:rPr>
                <w:sz w:val="22"/>
              </w:rPr>
              <w:t xml:space="preserve"> </w:t>
            </w:r>
            <w:r>
              <w:rPr>
                <w:sz w:val="22"/>
              </w:rPr>
              <w:t xml:space="preserve">Mycology and Phytopathology </w:t>
            </w:r>
          </w:p>
        </w:tc>
        <w:tc>
          <w:tcPr>
            <w:tcW w:w="1880" w:type="dxa"/>
            <w:tcBorders>
              <w:top w:val="single" w:sz="8" w:space="0" w:color="000000"/>
              <w:left w:val="single" w:sz="8" w:space="0" w:color="000000"/>
              <w:bottom w:val="single" w:sz="8" w:space="0" w:color="000000"/>
              <w:right w:val="single" w:sz="8" w:space="0" w:color="000000"/>
            </w:tcBorders>
            <w:shd w:val="clear" w:color="auto" w:fill="FAD3B4"/>
          </w:tcPr>
          <w:p w:rsidR="00507F18" w:rsidRDefault="00474486">
            <w:pPr>
              <w:spacing w:after="0" w:line="259" w:lineRule="auto"/>
              <w:ind w:left="103" w:firstLine="0"/>
              <w:jc w:val="left"/>
            </w:pPr>
            <w:r>
              <w:rPr>
                <w:sz w:val="22"/>
              </w:rPr>
              <w:t xml:space="preserve">Environmental </w:t>
            </w:r>
          </w:p>
          <w:p w:rsidR="00507F18" w:rsidRDefault="00474486">
            <w:pPr>
              <w:spacing w:after="0" w:line="259" w:lineRule="auto"/>
              <w:ind w:left="103" w:firstLine="0"/>
              <w:jc w:val="left"/>
            </w:pPr>
            <w:r>
              <w:rPr>
                <w:sz w:val="22"/>
              </w:rPr>
              <w:t xml:space="preserve">Science / English </w:t>
            </w:r>
          </w:p>
          <w:p w:rsidR="00507F18" w:rsidRDefault="00474486">
            <w:pPr>
              <w:spacing w:after="0" w:line="259" w:lineRule="auto"/>
              <w:ind w:left="103" w:firstLine="0"/>
              <w:jc w:val="left"/>
            </w:pPr>
            <w:r>
              <w:rPr>
                <w:sz w:val="22"/>
              </w:rPr>
              <w:t xml:space="preserve">Communication </w:t>
            </w:r>
          </w:p>
        </w:tc>
        <w:tc>
          <w:tcPr>
            <w:tcW w:w="1700" w:type="dxa"/>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2" w:firstLine="0"/>
              <w:jc w:val="left"/>
            </w:pPr>
            <w:r>
              <w:rPr>
                <w:sz w:val="22"/>
              </w:rPr>
              <w:t xml:space="preserve"> </w:t>
            </w:r>
          </w:p>
        </w:tc>
        <w:tc>
          <w:tcPr>
            <w:tcW w:w="1175" w:type="dxa"/>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4" w:firstLine="0"/>
              <w:jc w:val="left"/>
            </w:pPr>
            <w:r>
              <w:rPr>
                <w:sz w:val="22"/>
              </w:rPr>
              <w:t xml:space="preserve"> </w:t>
            </w:r>
          </w:p>
        </w:tc>
        <w:tc>
          <w:tcPr>
            <w:tcW w:w="1524" w:type="dxa"/>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108" w:firstLine="0"/>
              <w:jc w:val="left"/>
            </w:pPr>
            <w:r>
              <w:rPr>
                <w:sz w:val="22"/>
              </w:rPr>
              <w:t xml:space="preserve">GE-2 </w:t>
            </w:r>
          </w:p>
        </w:tc>
      </w:tr>
      <w:tr w:rsidR="00507F18">
        <w:trPr>
          <w:trHeight w:val="439"/>
        </w:trPr>
        <w:tc>
          <w:tcPr>
            <w:tcW w:w="0" w:type="auto"/>
            <w:vMerge/>
            <w:tcBorders>
              <w:top w:val="nil"/>
              <w:left w:val="single" w:sz="8" w:space="0" w:color="000000"/>
              <w:bottom w:val="single" w:sz="8" w:space="0" w:color="000000"/>
              <w:right w:val="single" w:sz="8" w:space="0" w:color="000000"/>
            </w:tcBorders>
          </w:tcPr>
          <w:p w:rsidR="00507F18" w:rsidRDefault="00507F18">
            <w:pPr>
              <w:spacing w:after="160" w:line="259" w:lineRule="auto"/>
              <w:ind w:left="0" w:firstLine="0"/>
              <w:jc w:val="left"/>
            </w:pPr>
          </w:p>
        </w:tc>
        <w:tc>
          <w:tcPr>
            <w:tcW w:w="2777" w:type="dxa"/>
            <w:tcBorders>
              <w:top w:val="single" w:sz="8" w:space="0" w:color="000000"/>
              <w:left w:val="single" w:sz="8" w:space="0" w:color="000000"/>
              <w:bottom w:val="single" w:sz="8" w:space="0" w:color="000000"/>
              <w:right w:val="single" w:sz="8" w:space="0" w:color="000000"/>
            </w:tcBorders>
            <w:shd w:val="clear" w:color="auto" w:fill="B6DDE8"/>
          </w:tcPr>
          <w:p w:rsidR="00507F18" w:rsidRDefault="00474486">
            <w:pPr>
              <w:spacing w:after="0" w:line="259" w:lineRule="auto"/>
              <w:ind w:left="0" w:firstLine="0"/>
              <w:jc w:val="left"/>
            </w:pPr>
            <w:r>
              <w:rPr>
                <w:sz w:val="34"/>
                <w:vertAlign w:val="superscript"/>
              </w:rPr>
              <w:t xml:space="preserve"> </w:t>
            </w:r>
            <w:r>
              <w:rPr>
                <w:sz w:val="22"/>
              </w:rPr>
              <w:t xml:space="preserve">Archegoniate </w:t>
            </w:r>
          </w:p>
        </w:tc>
        <w:tc>
          <w:tcPr>
            <w:tcW w:w="1880" w:type="dxa"/>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2" w:firstLine="0"/>
              <w:jc w:val="left"/>
            </w:pPr>
            <w:r>
              <w:rPr>
                <w:sz w:val="22"/>
              </w:rPr>
              <w:t xml:space="preserve"> </w:t>
            </w:r>
          </w:p>
        </w:tc>
        <w:tc>
          <w:tcPr>
            <w:tcW w:w="1700" w:type="dxa"/>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2" w:firstLine="0"/>
              <w:jc w:val="left"/>
            </w:pPr>
            <w:r>
              <w:rPr>
                <w:sz w:val="22"/>
              </w:rPr>
              <w:t xml:space="preserve"> </w:t>
            </w:r>
          </w:p>
        </w:tc>
        <w:tc>
          <w:tcPr>
            <w:tcW w:w="1175" w:type="dxa"/>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4" w:firstLine="0"/>
              <w:jc w:val="left"/>
            </w:pPr>
            <w:r>
              <w:rPr>
                <w:sz w:val="22"/>
              </w:rPr>
              <w:t xml:space="preserve"> </w:t>
            </w:r>
          </w:p>
        </w:tc>
        <w:tc>
          <w:tcPr>
            <w:tcW w:w="1524" w:type="dxa"/>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5" w:firstLine="0"/>
              <w:jc w:val="left"/>
            </w:pPr>
            <w:r>
              <w:rPr>
                <w:sz w:val="22"/>
              </w:rPr>
              <w:t xml:space="preserve"> </w:t>
            </w:r>
          </w:p>
        </w:tc>
      </w:tr>
      <w:tr w:rsidR="00507F18">
        <w:trPr>
          <w:trHeight w:val="439"/>
        </w:trPr>
        <w:tc>
          <w:tcPr>
            <w:tcW w:w="1124" w:type="dxa"/>
            <w:vMerge w:val="restart"/>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132" w:firstLine="0"/>
              <w:jc w:val="left"/>
            </w:pPr>
            <w:r>
              <w:rPr>
                <w:sz w:val="22"/>
              </w:rPr>
              <w:t xml:space="preserve">III </w:t>
            </w:r>
          </w:p>
        </w:tc>
        <w:tc>
          <w:tcPr>
            <w:tcW w:w="2777" w:type="dxa"/>
            <w:tcBorders>
              <w:top w:val="single" w:sz="8" w:space="0" w:color="000000"/>
              <w:left w:val="single" w:sz="8" w:space="0" w:color="000000"/>
              <w:bottom w:val="single" w:sz="8" w:space="0" w:color="000000"/>
              <w:right w:val="single" w:sz="8" w:space="0" w:color="000000"/>
            </w:tcBorders>
            <w:shd w:val="clear" w:color="auto" w:fill="B6DDE8"/>
          </w:tcPr>
          <w:p w:rsidR="00507F18" w:rsidRDefault="00474486">
            <w:pPr>
              <w:spacing w:after="0" w:line="259" w:lineRule="auto"/>
              <w:ind w:left="0" w:firstLine="0"/>
              <w:jc w:val="left"/>
            </w:pPr>
            <w:r>
              <w:rPr>
                <w:sz w:val="34"/>
                <w:vertAlign w:val="superscript"/>
              </w:rPr>
              <w:t xml:space="preserve"> </w:t>
            </w:r>
            <w:r>
              <w:rPr>
                <w:sz w:val="22"/>
              </w:rPr>
              <w:t xml:space="preserve">Anatomy of Angiosperms </w:t>
            </w:r>
          </w:p>
        </w:tc>
        <w:tc>
          <w:tcPr>
            <w:tcW w:w="1880" w:type="dxa"/>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2" w:firstLine="0"/>
              <w:jc w:val="left"/>
            </w:pPr>
            <w:r>
              <w:rPr>
                <w:sz w:val="22"/>
              </w:rPr>
              <w:t xml:space="preserve"> </w:t>
            </w:r>
          </w:p>
        </w:tc>
        <w:tc>
          <w:tcPr>
            <w:tcW w:w="1700" w:type="dxa"/>
            <w:tcBorders>
              <w:top w:val="single" w:sz="8" w:space="0" w:color="000000"/>
              <w:left w:val="single" w:sz="8" w:space="0" w:color="000000"/>
              <w:bottom w:val="single" w:sz="8" w:space="0" w:color="000000"/>
              <w:right w:val="single" w:sz="8" w:space="0" w:color="000000"/>
            </w:tcBorders>
            <w:shd w:val="clear" w:color="auto" w:fill="E4B8B7"/>
          </w:tcPr>
          <w:p w:rsidR="00507F18" w:rsidRDefault="00474486">
            <w:pPr>
              <w:spacing w:after="0" w:line="259" w:lineRule="auto"/>
              <w:ind w:left="82" w:firstLine="0"/>
              <w:jc w:val="left"/>
            </w:pPr>
            <w:r>
              <w:rPr>
                <w:b/>
                <w:sz w:val="22"/>
              </w:rPr>
              <w:t xml:space="preserve">SEC -1 </w:t>
            </w:r>
          </w:p>
        </w:tc>
        <w:tc>
          <w:tcPr>
            <w:tcW w:w="1175" w:type="dxa"/>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4" w:firstLine="0"/>
              <w:jc w:val="left"/>
            </w:pPr>
            <w:r>
              <w:rPr>
                <w:sz w:val="22"/>
              </w:rPr>
              <w:t xml:space="preserve"> </w:t>
            </w:r>
          </w:p>
        </w:tc>
        <w:tc>
          <w:tcPr>
            <w:tcW w:w="1524" w:type="dxa"/>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108" w:firstLine="0"/>
              <w:jc w:val="left"/>
            </w:pPr>
            <w:r>
              <w:rPr>
                <w:sz w:val="22"/>
              </w:rPr>
              <w:t xml:space="preserve">GE-3 </w:t>
            </w:r>
          </w:p>
        </w:tc>
      </w:tr>
      <w:tr w:rsidR="00507F18">
        <w:trPr>
          <w:trHeight w:val="358"/>
        </w:trPr>
        <w:tc>
          <w:tcPr>
            <w:tcW w:w="0" w:type="auto"/>
            <w:vMerge/>
            <w:tcBorders>
              <w:top w:val="nil"/>
              <w:left w:val="single" w:sz="8" w:space="0" w:color="000000"/>
              <w:bottom w:val="nil"/>
              <w:right w:val="single" w:sz="8" w:space="0" w:color="000000"/>
            </w:tcBorders>
          </w:tcPr>
          <w:p w:rsidR="00507F18" w:rsidRDefault="00507F18">
            <w:pPr>
              <w:spacing w:after="160" w:line="259" w:lineRule="auto"/>
              <w:ind w:left="0" w:firstLine="0"/>
              <w:jc w:val="left"/>
            </w:pPr>
          </w:p>
        </w:tc>
        <w:tc>
          <w:tcPr>
            <w:tcW w:w="2777" w:type="dxa"/>
            <w:tcBorders>
              <w:top w:val="single" w:sz="8" w:space="0" w:color="000000"/>
              <w:left w:val="single" w:sz="8" w:space="0" w:color="000000"/>
              <w:bottom w:val="single" w:sz="8" w:space="0" w:color="000000"/>
              <w:right w:val="single" w:sz="8" w:space="0" w:color="000000"/>
            </w:tcBorders>
            <w:shd w:val="clear" w:color="auto" w:fill="B6DDE8"/>
          </w:tcPr>
          <w:p w:rsidR="00507F18" w:rsidRDefault="00474486">
            <w:pPr>
              <w:spacing w:after="0" w:line="259" w:lineRule="auto"/>
              <w:ind w:left="0" w:firstLine="0"/>
              <w:jc w:val="left"/>
            </w:pPr>
            <w:r>
              <w:rPr>
                <w:sz w:val="22"/>
              </w:rPr>
              <w:t xml:space="preserve"> Economic Botany </w:t>
            </w:r>
          </w:p>
        </w:tc>
        <w:tc>
          <w:tcPr>
            <w:tcW w:w="1880" w:type="dxa"/>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2" w:firstLine="0"/>
              <w:jc w:val="left"/>
            </w:pPr>
            <w:r>
              <w:rPr>
                <w:sz w:val="22"/>
              </w:rPr>
              <w:t xml:space="preserve"> </w:t>
            </w:r>
          </w:p>
        </w:tc>
        <w:tc>
          <w:tcPr>
            <w:tcW w:w="1700" w:type="dxa"/>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2" w:firstLine="0"/>
              <w:jc w:val="left"/>
            </w:pPr>
            <w:r>
              <w:rPr>
                <w:sz w:val="22"/>
              </w:rPr>
              <w:t xml:space="preserve"> </w:t>
            </w:r>
          </w:p>
        </w:tc>
        <w:tc>
          <w:tcPr>
            <w:tcW w:w="1175" w:type="dxa"/>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4" w:firstLine="0"/>
              <w:jc w:val="left"/>
            </w:pPr>
            <w:r>
              <w:rPr>
                <w:sz w:val="22"/>
              </w:rPr>
              <w:t xml:space="preserve"> </w:t>
            </w:r>
          </w:p>
        </w:tc>
        <w:tc>
          <w:tcPr>
            <w:tcW w:w="1524" w:type="dxa"/>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5" w:firstLine="0"/>
              <w:jc w:val="left"/>
            </w:pPr>
            <w:r>
              <w:rPr>
                <w:sz w:val="22"/>
              </w:rPr>
              <w:t xml:space="preserve"> </w:t>
            </w:r>
          </w:p>
        </w:tc>
      </w:tr>
      <w:tr w:rsidR="00507F18">
        <w:trPr>
          <w:trHeight w:val="442"/>
        </w:trPr>
        <w:tc>
          <w:tcPr>
            <w:tcW w:w="0" w:type="auto"/>
            <w:vMerge/>
            <w:tcBorders>
              <w:top w:val="nil"/>
              <w:left w:val="single" w:sz="8" w:space="0" w:color="000000"/>
              <w:bottom w:val="single" w:sz="8" w:space="0" w:color="000000"/>
              <w:right w:val="single" w:sz="8" w:space="0" w:color="000000"/>
            </w:tcBorders>
          </w:tcPr>
          <w:p w:rsidR="00507F18" w:rsidRDefault="00507F18">
            <w:pPr>
              <w:spacing w:after="160" w:line="259" w:lineRule="auto"/>
              <w:ind w:left="0" w:firstLine="0"/>
              <w:jc w:val="left"/>
            </w:pPr>
          </w:p>
        </w:tc>
        <w:tc>
          <w:tcPr>
            <w:tcW w:w="2777" w:type="dxa"/>
            <w:tcBorders>
              <w:top w:val="single" w:sz="8" w:space="0" w:color="000000"/>
              <w:left w:val="single" w:sz="8" w:space="0" w:color="000000"/>
              <w:bottom w:val="single" w:sz="8" w:space="0" w:color="000000"/>
              <w:right w:val="single" w:sz="8" w:space="0" w:color="000000"/>
            </w:tcBorders>
            <w:shd w:val="clear" w:color="auto" w:fill="B6DDE8"/>
          </w:tcPr>
          <w:p w:rsidR="00507F18" w:rsidRDefault="00474486">
            <w:pPr>
              <w:spacing w:after="0" w:line="259" w:lineRule="auto"/>
              <w:ind w:left="0" w:firstLine="0"/>
              <w:jc w:val="left"/>
            </w:pPr>
            <w:r>
              <w:rPr>
                <w:sz w:val="34"/>
                <w:vertAlign w:val="superscript"/>
              </w:rPr>
              <w:t xml:space="preserve"> </w:t>
            </w:r>
            <w:r>
              <w:rPr>
                <w:sz w:val="22"/>
              </w:rPr>
              <w:t xml:space="preserve">Genetics </w:t>
            </w:r>
          </w:p>
        </w:tc>
        <w:tc>
          <w:tcPr>
            <w:tcW w:w="1880" w:type="dxa"/>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2" w:firstLine="0"/>
              <w:jc w:val="left"/>
            </w:pPr>
            <w:r>
              <w:rPr>
                <w:sz w:val="22"/>
              </w:rPr>
              <w:t xml:space="preserve"> </w:t>
            </w:r>
          </w:p>
        </w:tc>
        <w:tc>
          <w:tcPr>
            <w:tcW w:w="1700" w:type="dxa"/>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2" w:firstLine="0"/>
              <w:jc w:val="left"/>
            </w:pPr>
            <w:r>
              <w:rPr>
                <w:sz w:val="22"/>
              </w:rPr>
              <w:t xml:space="preserve"> </w:t>
            </w:r>
          </w:p>
        </w:tc>
        <w:tc>
          <w:tcPr>
            <w:tcW w:w="1175" w:type="dxa"/>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4" w:firstLine="0"/>
              <w:jc w:val="left"/>
            </w:pPr>
            <w:r>
              <w:rPr>
                <w:sz w:val="22"/>
              </w:rPr>
              <w:t xml:space="preserve"> </w:t>
            </w:r>
          </w:p>
        </w:tc>
        <w:tc>
          <w:tcPr>
            <w:tcW w:w="1524" w:type="dxa"/>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5" w:firstLine="0"/>
              <w:jc w:val="left"/>
            </w:pPr>
            <w:r>
              <w:rPr>
                <w:sz w:val="22"/>
              </w:rPr>
              <w:t xml:space="preserve"> </w:t>
            </w:r>
          </w:p>
        </w:tc>
      </w:tr>
      <w:tr w:rsidR="00507F18">
        <w:trPr>
          <w:trHeight w:val="667"/>
        </w:trPr>
        <w:tc>
          <w:tcPr>
            <w:tcW w:w="1124" w:type="dxa"/>
            <w:vMerge w:val="restart"/>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132" w:firstLine="0"/>
              <w:jc w:val="left"/>
            </w:pPr>
            <w:r>
              <w:rPr>
                <w:sz w:val="22"/>
              </w:rPr>
              <w:t xml:space="preserve">IV </w:t>
            </w:r>
          </w:p>
        </w:tc>
        <w:tc>
          <w:tcPr>
            <w:tcW w:w="2777" w:type="dxa"/>
            <w:tcBorders>
              <w:top w:val="single" w:sz="8" w:space="0" w:color="000000"/>
              <w:left w:val="single" w:sz="8" w:space="0" w:color="000000"/>
              <w:bottom w:val="single" w:sz="8" w:space="0" w:color="000000"/>
              <w:right w:val="single" w:sz="8" w:space="0" w:color="000000"/>
            </w:tcBorders>
            <w:shd w:val="clear" w:color="auto" w:fill="B6DDE8"/>
          </w:tcPr>
          <w:p w:rsidR="00507F18" w:rsidRDefault="00474486">
            <w:pPr>
              <w:spacing w:after="0" w:line="259" w:lineRule="auto"/>
              <w:ind w:left="0" w:firstLine="0"/>
              <w:jc w:val="left"/>
            </w:pPr>
            <w:r>
              <w:rPr>
                <w:sz w:val="22"/>
              </w:rPr>
              <w:t xml:space="preserve"> Molecular Biology </w:t>
            </w:r>
          </w:p>
        </w:tc>
        <w:tc>
          <w:tcPr>
            <w:tcW w:w="1880" w:type="dxa"/>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2" w:firstLine="0"/>
              <w:jc w:val="left"/>
            </w:pPr>
            <w:r>
              <w:rPr>
                <w:sz w:val="22"/>
              </w:rPr>
              <w:t xml:space="preserve"> </w:t>
            </w:r>
          </w:p>
        </w:tc>
        <w:tc>
          <w:tcPr>
            <w:tcW w:w="1700" w:type="dxa"/>
            <w:tcBorders>
              <w:top w:val="single" w:sz="8" w:space="0" w:color="000000"/>
              <w:left w:val="single" w:sz="8" w:space="0" w:color="000000"/>
              <w:bottom w:val="single" w:sz="8" w:space="0" w:color="000000"/>
              <w:right w:val="single" w:sz="8" w:space="0" w:color="000000"/>
            </w:tcBorders>
            <w:shd w:val="clear" w:color="auto" w:fill="E4B8B7"/>
          </w:tcPr>
          <w:p w:rsidR="00507F18" w:rsidRDefault="00474486">
            <w:pPr>
              <w:spacing w:after="0" w:line="259" w:lineRule="auto"/>
              <w:ind w:left="82" w:firstLine="0"/>
              <w:jc w:val="left"/>
            </w:pPr>
            <w:r>
              <w:rPr>
                <w:b/>
                <w:sz w:val="22"/>
              </w:rPr>
              <w:t xml:space="preserve">SEC -2 </w:t>
            </w:r>
          </w:p>
        </w:tc>
        <w:tc>
          <w:tcPr>
            <w:tcW w:w="1175" w:type="dxa"/>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4" w:firstLine="0"/>
              <w:jc w:val="left"/>
            </w:pPr>
            <w:r>
              <w:rPr>
                <w:sz w:val="22"/>
              </w:rPr>
              <w:t xml:space="preserve"> </w:t>
            </w:r>
          </w:p>
        </w:tc>
        <w:tc>
          <w:tcPr>
            <w:tcW w:w="1524" w:type="dxa"/>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108" w:firstLine="0"/>
              <w:jc w:val="left"/>
            </w:pPr>
            <w:r>
              <w:rPr>
                <w:sz w:val="22"/>
              </w:rPr>
              <w:t xml:space="preserve">GE-4 </w:t>
            </w:r>
          </w:p>
        </w:tc>
      </w:tr>
      <w:tr w:rsidR="00507F18">
        <w:trPr>
          <w:trHeight w:val="668"/>
        </w:trPr>
        <w:tc>
          <w:tcPr>
            <w:tcW w:w="0" w:type="auto"/>
            <w:vMerge/>
            <w:tcBorders>
              <w:top w:val="nil"/>
              <w:left w:val="single" w:sz="8" w:space="0" w:color="000000"/>
              <w:bottom w:val="nil"/>
              <w:right w:val="single" w:sz="8" w:space="0" w:color="000000"/>
            </w:tcBorders>
          </w:tcPr>
          <w:p w:rsidR="00507F18" w:rsidRDefault="00507F18">
            <w:pPr>
              <w:spacing w:after="160" w:line="259" w:lineRule="auto"/>
              <w:ind w:left="0" w:firstLine="0"/>
              <w:jc w:val="left"/>
            </w:pPr>
          </w:p>
        </w:tc>
        <w:tc>
          <w:tcPr>
            <w:tcW w:w="2777" w:type="dxa"/>
            <w:tcBorders>
              <w:top w:val="single" w:sz="8" w:space="0" w:color="000000"/>
              <w:left w:val="single" w:sz="8" w:space="0" w:color="000000"/>
              <w:bottom w:val="single" w:sz="8" w:space="0" w:color="000000"/>
              <w:right w:val="single" w:sz="8" w:space="0" w:color="000000"/>
            </w:tcBorders>
            <w:shd w:val="clear" w:color="auto" w:fill="B6DDE8"/>
          </w:tcPr>
          <w:p w:rsidR="00507F18" w:rsidRDefault="00474486">
            <w:pPr>
              <w:spacing w:after="0" w:line="259" w:lineRule="auto"/>
              <w:ind w:left="98" w:hanging="98"/>
              <w:jc w:val="left"/>
            </w:pPr>
            <w:r>
              <w:rPr>
                <w:sz w:val="22"/>
              </w:rPr>
              <w:t xml:space="preserve"> Plant Ecology &amp; Phytogeography </w:t>
            </w:r>
          </w:p>
        </w:tc>
        <w:tc>
          <w:tcPr>
            <w:tcW w:w="1880" w:type="dxa"/>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2" w:firstLine="0"/>
              <w:jc w:val="left"/>
            </w:pPr>
            <w:r>
              <w:rPr>
                <w:sz w:val="22"/>
              </w:rPr>
              <w:t xml:space="preserve"> </w:t>
            </w:r>
          </w:p>
        </w:tc>
        <w:tc>
          <w:tcPr>
            <w:tcW w:w="1700" w:type="dxa"/>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2" w:firstLine="0"/>
              <w:jc w:val="left"/>
            </w:pPr>
            <w:r>
              <w:rPr>
                <w:sz w:val="22"/>
              </w:rPr>
              <w:t xml:space="preserve"> </w:t>
            </w:r>
          </w:p>
        </w:tc>
        <w:tc>
          <w:tcPr>
            <w:tcW w:w="1175" w:type="dxa"/>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4" w:firstLine="0"/>
              <w:jc w:val="left"/>
            </w:pPr>
            <w:r>
              <w:rPr>
                <w:sz w:val="22"/>
              </w:rPr>
              <w:t xml:space="preserve"> </w:t>
            </w:r>
          </w:p>
        </w:tc>
        <w:tc>
          <w:tcPr>
            <w:tcW w:w="1524" w:type="dxa"/>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5" w:firstLine="0"/>
              <w:jc w:val="left"/>
            </w:pPr>
            <w:r>
              <w:rPr>
                <w:sz w:val="22"/>
              </w:rPr>
              <w:t xml:space="preserve"> </w:t>
            </w:r>
          </w:p>
        </w:tc>
      </w:tr>
      <w:tr w:rsidR="00507F18">
        <w:trPr>
          <w:trHeight w:val="670"/>
        </w:trPr>
        <w:tc>
          <w:tcPr>
            <w:tcW w:w="0" w:type="auto"/>
            <w:vMerge/>
            <w:tcBorders>
              <w:top w:val="nil"/>
              <w:left w:val="single" w:sz="8" w:space="0" w:color="000000"/>
              <w:bottom w:val="single" w:sz="8" w:space="0" w:color="000000"/>
              <w:right w:val="single" w:sz="8" w:space="0" w:color="000000"/>
            </w:tcBorders>
          </w:tcPr>
          <w:p w:rsidR="00507F18" w:rsidRDefault="00507F18">
            <w:pPr>
              <w:spacing w:after="160" w:line="259" w:lineRule="auto"/>
              <w:ind w:left="0" w:firstLine="0"/>
              <w:jc w:val="left"/>
            </w:pPr>
          </w:p>
        </w:tc>
        <w:tc>
          <w:tcPr>
            <w:tcW w:w="2777" w:type="dxa"/>
            <w:tcBorders>
              <w:top w:val="single" w:sz="8" w:space="0" w:color="000000"/>
              <w:left w:val="single" w:sz="8" w:space="0" w:color="000000"/>
              <w:bottom w:val="single" w:sz="8" w:space="0" w:color="000000"/>
              <w:right w:val="single" w:sz="8" w:space="0" w:color="000000"/>
            </w:tcBorders>
            <w:shd w:val="clear" w:color="auto" w:fill="B6DDE8"/>
          </w:tcPr>
          <w:p w:rsidR="00507F18" w:rsidRDefault="00474486">
            <w:pPr>
              <w:spacing w:after="0" w:line="259" w:lineRule="auto"/>
              <w:ind w:left="0" w:firstLine="0"/>
              <w:jc w:val="left"/>
            </w:pPr>
            <w:r>
              <w:rPr>
                <w:sz w:val="22"/>
              </w:rPr>
              <w:t xml:space="preserve"> Plant Systematics </w:t>
            </w:r>
          </w:p>
        </w:tc>
        <w:tc>
          <w:tcPr>
            <w:tcW w:w="1880" w:type="dxa"/>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2" w:firstLine="0"/>
              <w:jc w:val="left"/>
            </w:pPr>
            <w:r>
              <w:rPr>
                <w:sz w:val="22"/>
              </w:rPr>
              <w:t xml:space="preserve"> </w:t>
            </w:r>
          </w:p>
        </w:tc>
        <w:tc>
          <w:tcPr>
            <w:tcW w:w="1700" w:type="dxa"/>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2" w:firstLine="0"/>
              <w:jc w:val="left"/>
            </w:pPr>
            <w:r>
              <w:rPr>
                <w:sz w:val="22"/>
              </w:rPr>
              <w:t xml:space="preserve"> </w:t>
            </w:r>
          </w:p>
        </w:tc>
        <w:tc>
          <w:tcPr>
            <w:tcW w:w="1175" w:type="dxa"/>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4" w:firstLine="0"/>
              <w:jc w:val="left"/>
            </w:pPr>
            <w:r>
              <w:rPr>
                <w:sz w:val="22"/>
              </w:rPr>
              <w:t xml:space="preserve"> </w:t>
            </w:r>
          </w:p>
        </w:tc>
        <w:tc>
          <w:tcPr>
            <w:tcW w:w="1524" w:type="dxa"/>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5" w:firstLine="0"/>
              <w:jc w:val="left"/>
            </w:pPr>
            <w:r>
              <w:rPr>
                <w:sz w:val="22"/>
              </w:rPr>
              <w:t xml:space="preserve"> </w:t>
            </w:r>
          </w:p>
        </w:tc>
      </w:tr>
      <w:tr w:rsidR="00507F18">
        <w:trPr>
          <w:trHeight w:val="624"/>
        </w:trPr>
        <w:tc>
          <w:tcPr>
            <w:tcW w:w="1124" w:type="dxa"/>
            <w:vMerge w:val="restart"/>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132" w:firstLine="0"/>
              <w:jc w:val="left"/>
            </w:pPr>
            <w:r>
              <w:rPr>
                <w:sz w:val="22"/>
              </w:rPr>
              <w:t xml:space="preserve">V </w:t>
            </w:r>
          </w:p>
        </w:tc>
        <w:tc>
          <w:tcPr>
            <w:tcW w:w="2777" w:type="dxa"/>
            <w:tcBorders>
              <w:top w:val="single" w:sz="8" w:space="0" w:color="000000"/>
              <w:left w:val="single" w:sz="8" w:space="0" w:color="000000"/>
              <w:bottom w:val="single" w:sz="8" w:space="0" w:color="000000"/>
              <w:right w:val="single" w:sz="8" w:space="0" w:color="000000"/>
            </w:tcBorders>
            <w:shd w:val="clear" w:color="auto" w:fill="B6DDE8"/>
          </w:tcPr>
          <w:p w:rsidR="00507F18" w:rsidRDefault="00474486">
            <w:pPr>
              <w:spacing w:after="0" w:line="259" w:lineRule="auto"/>
              <w:ind w:left="98" w:hanging="98"/>
              <w:jc w:val="left"/>
            </w:pPr>
            <w:r>
              <w:rPr>
                <w:sz w:val="34"/>
                <w:vertAlign w:val="superscript"/>
              </w:rPr>
              <w:t xml:space="preserve"> </w:t>
            </w:r>
            <w:r>
              <w:rPr>
                <w:sz w:val="22"/>
              </w:rPr>
              <w:t xml:space="preserve">Reproductive Biology of Angiosperms </w:t>
            </w:r>
          </w:p>
        </w:tc>
        <w:tc>
          <w:tcPr>
            <w:tcW w:w="1880" w:type="dxa"/>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2" w:firstLine="0"/>
              <w:jc w:val="left"/>
            </w:pPr>
            <w:r>
              <w:rPr>
                <w:sz w:val="22"/>
              </w:rPr>
              <w:t xml:space="preserve"> </w:t>
            </w:r>
          </w:p>
        </w:tc>
        <w:tc>
          <w:tcPr>
            <w:tcW w:w="1700" w:type="dxa"/>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2" w:firstLine="0"/>
              <w:jc w:val="left"/>
            </w:pPr>
            <w:r>
              <w:rPr>
                <w:sz w:val="22"/>
              </w:rPr>
              <w:t xml:space="preserve"> </w:t>
            </w:r>
          </w:p>
        </w:tc>
        <w:tc>
          <w:tcPr>
            <w:tcW w:w="1175" w:type="dxa"/>
            <w:tcBorders>
              <w:top w:val="single" w:sz="8" w:space="0" w:color="000000"/>
              <w:left w:val="single" w:sz="8" w:space="0" w:color="000000"/>
              <w:bottom w:val="single" w:sz="8" w:space="0" w:color="000000"/>
              <w:right w:val="single" w:sz="8" w:space="0" w:color="000000"/>
            </w:tcBorders>
            <w:shd w:val="clear" w:color="auto" w:fill="D5E2BB"/>
          </w:tcPr>
          <w:p w:rsidR="00507F18" w:rsidRDefault="00474486">
            <w:pPr>
              <w:spacing w:after="0" w:line="259" w:lineRule="auto"/>
              <w:ind w:left="83" w:firstLine="0"/>
              <w:jc w:val="left"/>
            </w:pPr>
            <w:r>
              <w:rPr>
                <w:sz w:val="22"/>
              </w:rPr>
              <w:t xml:space="preserve">DSE-1 </w:t>
            </w:r>
          </w:p>
        </w:tc>
        <w:tc>
          <w:tcPr>
            <w:tcW w:w="1524" w:type="dxa"/>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5" w:firstLine="0"/>
              <w:jc w:val="left"/>
            </w:pPr>
            <w:r>
              <w:rPr>
                <w:sz w:val="22"/>
              </w:rPr>
              <w:t xml:space="preserve"> </w:t>
            </w:r>
          </w:p>
        </w:tc>
      </w:tr>
      <w:tr w:rsidR="00507F18">
        <w:trPr>
          <w:trHeight w:val="439"/>
        </w:trPr>
        <w:tc>
          <w:tcPr>
            <w:tcW w:w="0" w:type="auto"/>
            <w:vMerge/>
            <w:tcBorders>
              <w:top w:val="nil"/>
              <w:left w:val="single" w:sz="8" w:space="0" w:color="000000"/>
              <w:bottom w:val="single" w:sz="8" w:space="0" w:color="000000"/>
              <w:right w:val="single" w:sz="8" w:space="0" w:color="000000"/>
            </w:tcBorders>
          </w:tcPr>
          <w:p w:rsidR="00507F18" w:rsidRDefault="00507F18">
            <w:pPr>
              <w:spacing w:after="160" w:line="259" w:lineRule="auto"/>
              <w:ind w:left="0" w:firstLine="0"/>
              <w:jc w:val="left"/>
            </w:pPr>
          </w:p>
        </w:tc>
        <w:tc>
          <w:tcPr>
            <w:tcW w:w="2777" w:type="dxa"/>
            <w:tcBorders>
              <w:top w:val="single" w:sz="8" w:space="0" w:color="000000"/>
              <w:left w:val="single" w:sz="8" w:space="0" w:color="000000"/>
              <w:bottom w:val="single" w:sz="8" w:space="0" w:color="000000"/>
              <w:right w:val="single" w:sz="8" w:space="0" w:color="000000"/>
            </w:tcBorders>
            <w:shd w:val="clear" w:color="auto" w:fill="B6DDE8"/>
          </w:tcPr>
          <w:p w:rsidR="00507F18" w:rsidRDefault="00474486">
            <w:pPr>
              <w:spacing w:after="0" w:line="259" w:lineRule="auto"/>
              <w:ind w:left="0" w:firstLine="0"/>
              <w:jc w:val="left"/>
            </w:pPr>
            <w:r>
              <w:rPr>
                <w:sz w:val="34"/>
                <w:vertAlign w:val="superscript"/>
              </w:rPr>
              <w:t xml:space="preserve"> </w:t>
            </w:r>
            <w:r>
              <w:rPr>
                <w:sz w:val="22"/>
              </w:rPr>
              <w:t xml:space="preserve">Plant Physiology </w:t>
            </w:r>
          </w:p>
        </w:tc>
        <w:tc>
          <w:tcPr>
            <w:tcW w:w="1880" w:type="dxa"/>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2" w:firstLine="0"/>
              <w:jc w:val="left"/>
            </w:pPr>
            <w:r>
              <w:rPr>
                <w:sz w:val="22"/>
              </w:rPr>
              <w:t xml:space="preserve"> </w:t>
            </w:r>
          </w:p>
        </w:tc>
        <w:tc>
          <w:tcPr>
            <w:tcW w:w="1700" w:type="dxa"/>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2" w:firstLine="0"/>
              <w:jc w:val="left"/>
            </w:pPr>
            <w:r>
              <w:rPr>
                <w:sz w:val="22"/>
              </w:rPr>
              <w:t xml:space="preserve"> </w:t>
            </w:r>
          </w:p>
        </w:tc>
        <w:tc>
          <w:tcPr>
            <w:tcW w:w="1175" w:type="dxa"/>
            <w:tcBorders>
              <w:top w:val="single" w:sz="8" w:space="0" w:color="000000"/>
              <w:left w:val="single" w:sz="8" w:space="0" w:color="000000"/>
              <w:bottom w:val="single" w:sz="8" w:space="0" w:color="000000"/>
              <w:right w:val="single" w:sz="8" w:space="0" w:color="000000"/>
            </w:tcBorders>
            <w:shd w:val="clear" w:color="auto" w:fill="D5E2BB"/>
          </w:tcPr>
          <w:p w:rsidR="00507F18" w:rsidRDefault="00474486">
            <w:pPr>
              <w:spacing w:after="0" w:line="259" w:lineRule="auto"/>
              <w:ind w:left="83" w:firstLine="0"/>
              <w:jc w:val="left"/>
            </w:pPr>
            <w:r>
              <w:rPr>
                <w:sz w:val="22"/>
              </w:rPr>
              <w:t xml:space="preserve">DSE-2 </w:t>
            </w:r>
          </w:p>
        </w:tc>
        <w:tc>
          <w:tcPr>
            <w:tcW w:w="1524" w:type="dxa"/>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5" w:firstLine="0"/>
              <w:jc w:val="left"/>
            </w:pPr>
            <w:r>
              <w:rPr>
                <w:sz w:val="22"/>
              </w:rPr>
              <w:t xml:space="preserve"> </w:t>
            </w:r>
          </w:p>
        </w:tc>
      </w:tr>
      <w:tr w:rsidR="00507F18">
        <w:trPr>
          <w:trHeight w:val="443"/>
        </w:trPr>
        <w:tc>
          <w:tcPr>
            <w:tcW w:w="1124" w:type="dxa"/>
            <w:vMerge w:val="restart"/>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132" w:firstLine="0"/>
              <w:jc w:val="left"/>
            </w:pPr>
            <w:r>
              <w:rPr>
                <w:sz w:val="22"/>
              </w:rPr>
              <w:t xml:space="preserve">VI </w:t>
            </w:r>
          </w:p>
        </w:tc>
        <w:tc>
          <w:tcPr>
            <w:tcW w:w="2777" w:type="dxa"/>
            <w:tcBorders>
              <w:top w:val="single" w:sz="8" w:space="0" w:color="000000"/>
              <w:left w:val="single" w:sz="8" w:space="0" w:color="000000"/>
              <w:bottom w:val="single" w:sz="8" w:space="0" w:color="000000"/>
              <w:right w:val="single" w:sz="8" w:space="0" w:color="000000"/>
            </w:tcBorders>
            <w:shd w:val="clear" w:color="auto" w:fill="B6DDE8"/>
          </w:tcPr>
          <w:p w:rsidR="00507F18" w:rsidRDefault="00474486">
            <w:pPr>
              <w:spacing w:after="0" w:line="259" w:lineRule="auto"/>
              <w:ind w:left="0" w:firstLine="0"/>
              <w:jc w:val="left"/>
            </w:pPr>
            <w:r>
              <w:rPr>
                <w:sz w:val="34"/>
                <w:vertAlign w:val="superscript"/>
              </w:rPr>
              <w:t xml:space="preserve"> </w:t>
            </w:r>
            <w:r>
              <w:rPr>
                <w:sz w:val="22"/>
              </w:rPr>
              <w:t xml:space="preserve">Plant Metabolism </w:t>
            </w:r>
          </w:p>
        </w:tc>
        <w:tc>
          <w:tcPr>
            <w:tcW w:w="1880" w:type="dxa"/>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2" w:firstLine="0"/>
              <w:jc w:val="left"/>
            </w:pPr>
            <w:r>
              <w:rPr>
                <w:sz w:val="22"/>
              </w:rPr>
              <w:t xml:space="preserve"> </w:t>
            </w:r>
          </w:p>
        </w:tc>
        <w:tc>
          <w:tcPr>
            <w:tcW w:w="1700" w:type="dxa"/>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2" w:firstLine="0"/>
              <w:jc w:val="left"/>
            </w:pPr>
            <w:r>
              <w:rPr>
                <w:sz w:val="22"/>
              </w:rPr>
              <w:t xml:space="preserve"> </w:t>
            </w:r>
          </w:p>
        </w:tc>
        <w:tc>
          <w:tcPr>
            <w:tcW w:w="1175" w:type="dxa"/>
            <w:tcBorders>
              <w:top w:val="single" w:sz="8" w:space="0" w:color="000000"/>
              <w:left w:val="single" w:sz="8" w:space="0" w:color="000000"/>
              <w:bottom w:val="single" w:sz="8" w:space="0" w:color="000000"/>
              <w:right w:val="single" w:sz="8" w:space="0" w:color="000000"/>
            </w:tcBorders>
            <w:shd w:val="clear" w:color="auto" w:fill="D5E2BB"/>
          </w:tcPr>
          <w:p w:rsidR="00507F18" w:rsidRDefault="00474486">
            <w:pPr>
              <w:spacing w:after="0" w:line="259" w:lineRule="auto"/>
              <w:ind w:left="83" w:firstLine="0"/>
              <w:jc w:val="left"/>
            </w:pPr>
            <w:r>
              <w:rPr>
                <w:sz w:val="22"/>
              </w:rPr>
              <w:t xml:space="preserve">DSE -3 </w:t>
            </w:r>
          </w:p>
        </w:tc>
        <w:tc>
          <w:tcPr>
            <w:tcW w:w="1524" w:type="dxa"/>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108" w:firstLine="0"/>
              <w:jc w:val="left"/>
            </w:pPr>
            <w:r>
              <w:rPr>
                <w:sz w:val="22"/>
              </w:rPr>
              <w:t xml:space="preserve">, </w:t>
            </w:r>
          </w:p>
        </w:tc>
      </w:tr>
      <w:tr w:rsidR="00507F18">
        <w:trPr>
          <w:trHeight w:val="437"/>
        </w:trPr>
        <w:tc>
          <w:tcPr>
            <w:tcW w:w="0" w:type="auto"/>
            <w:vMerge/>
            <w:tcBorders>
              <w:top w:val="nil"/>
              <w:left w:val="single" w:sz="8" w:space="0" w:color="000000"/>
              <w:bottom w:val="single" w:sz="8" w:space="0" w:color="000000"/>
              <w:right w:val="single" w:sz="8" w:space="0" w:color="000000"/>
            </w:tcBorders>
          </w:tcPr>
          <w:p w:rsidR="00507F18" w:rsidRDefault="00507F18">
            <w:pPr>
              <w:spacing w:after="160" w:line="259" w:lineRule="auto"/>
              <w:ind w:left="0" w:firstLine="0"/>
              <w:jc w:val="left"/>
            </w:pPr>
          </w:p>
        </w:tc>
        <w:tc>
          <w:tcPr>
            <w:tcW w:w="2777" w:type="dxa"/>
            <w:tcBorders>
              <w:top w:val="single" w:sz="8" w:space="0" w:color="000000"/>
              <w:left w:val="single" w:sz="8" w:space="0" w:color="000000"/>
              <w:bottom w:val="single" w:sz="8" w:space="0" w:color="000000"/>
              <w:right w:val="single" w:sz="8" w:space="0" w:color="000000"/>
            </w:tcBorders>
            <w:shd w:val="clear" w:color="auto" w:fill="B6DDE8"/>
          </w:tcPr>
          <w:p w:rsidR="00507F18" w:rsidRDefault="00474486">
            <w:pPr>
              <w:spacing w:after="0" w:line="259" w:lineRule="auto"/>
              <w:ind w:left="0" w:firstLine="0"/>
              <w:jc w:val="left"/>
            </w:pPr>
            <w:r>
              <w:rPr>
                <w:sz w:val="34"/>
                <w:vertAlign w:val="superscript"/>
              </w:rPr>
              <w:t xml:space="preserve"> </w:t>
            </w:r>
            <w:r>
              <w:rPr>
                <w:sz w:val="22"/>
              </w:rPr>
              <w:t xml:space="preserve">Plant Biotechnology </w:t>
            </w:r>
          </w:p>
        </w:tc>
        <w:tc>
          <w:tcPr>
            <w:tcW w:w="1880" w:type="dxa"/>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2" w:firstLine="0"/>
              <w:jc w:val="left"/>
            </w:pPr>
            <w:r>
              <w:rPr>
                <w:sz w:val="22"/>
              </w:rPr>
              <w:t xml:space="preserve"> </w:t>
            </w:r>
          </w:p>
        </w:tc>
        <w:tc>
          <w:tcPr>
            <w:tcW w:w="1700" w:type="dxa"/>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2" w:firstLine="0"/>
              <w:jc w:val="left"/>
            </w:pPr>
            <w:r>
              <w:rPr>
                <w:sz w:val="22"/>
              </w:rPr>
              <w:t xml:space="preserve"> </w:t>
            </w:r>
          </w:p>
        </w:tc>
        <w:tc>
          <w:tcPr>
            <w:tcW w:w="1175" w:type="dxa"/>
            <w:tcBorders>
              <w:top w:val="single" w:sz="8" w:space="0" w:color="000000"/>
              <w:left w:val="single" w:sz="8" w:space="0" w:color="000000"/>
              <w:bottom w:val="single" w:sz="8" w:space="0" w:color="000000"/>
              <w:right w:val="single" w:sz="8" w:space="0" w:color="000000"/>
            </w:tcBorders>
            <w:shd w:val="clear" w:color="auto" w:fill="D5E2BB"/>
          </w:tcPr>
          <w:p w:rsidR="00507F18" w:rsidRDefault="00474486">
            <w:pPr>
              <w:spacing w:after="0" w:line="259" w:lineRule="auto"/>
              <w:ind w:left="83" w:firstLine="0"/>
              <w:jc w:val="left"/>
            </w:pPr>
            <w:r>
              <w:rPr>
                <w:sz w:val="22"/>
              </w:rPr>
              <w:t xml:space="preserve">DSE-4 </w:t>
            </w:r>
          </w:p>
        </w:tc>
        <w:tc>
          <w:tcPr>
            <w:tcW w:w="1524" w:type="dxa"/>
            <w:tcBorders>
              <w:top w:val="single" w:sz="8" w:space="0" w:color="000000"/>
              <w:left w:val="single" w:sz="8" w:space="0" w:color="000000"/>
              <w:bottom w:val="single" w:sz="8" w:space="0" w:color="000000"/>
              <w:right w:val="single" w:sz="8" w:space="0" w:color="000000"/>
            </w:tcBorders>
          </w:tcPr>
          <w:p w:rsidR="00507F18" w:rsidRDefault="00474486">
            <w:pPr>
              <w:spacing w:after="0" w:line="259" w:lineRule="auto"/>
              <w:ind w:left="5" w:firstLine="0"/>
              <w:jc w:val="left"/>
            </w:pPr>
            <w:r>
              <w:rPr>
                <w:sz w:val="22"/>
              </w:rPr>
              <w:t xml:space="preserve"> </w:t>
            </w:r>
          </w:p>
        </w:tc>
      </w:tr>
    </w:tbl>
    <w:p w:rsidR="00507F18" w:rsidRDefault="00474486">
      <w:pPr>
        <w:pBdr>
          <w:top w:val="single" w:sz="24" w:space="0" w:color="000000"/>
          <w:left w:val="single" w:sz="24" w:space="0" w:color="000000"/>
          <w:bottom w:val="single" w:sz="24" w:space="0" w:color="000000"/>
          <w:right w:val="single" w:sz="24" w:space="0" w:color="000000"/>
        </w:pBdr>
        <w:spacing w:after="0" w:line="259" w:lineRule="auto"/>
        <w:ind w:left="290" w:right="524" w:firstLine="0"/>
        <w:jc w:val="center"/>
      </w:pPr>
      <w:r>
        <w:rPr>
          <w:b/>
          <w:u w:val="single" w:color="000000"/>
        </w:rPr>
        <w:t>Important Notes</w:t>
      </w:r>
      <w:r>
        <w:rPr>
          <w:b/>
        </w:rPr>
        <w:t xml:space="preserve"> </w:t>
      </w:r>
    </w:p>
    <w:p w:rsidR="00507F18" w:rsidRDefault="00474486">
      <w:pPr>
        <w:numPr>
          <w:ilvl w:val="0"/>
          <w:numId w:val="1"/>
        </w:numPr>
        <w:pBdr>
          <w:top w:val="single" w:sz="24" w:space="0" w:color="000000"/>
          <w:left w:val="single" w:sz="24" w:space="0" w:color="000000"/>
          <w:bottom w:val="single" w:sz="24" w:space="0" w:color="000000"/>
          <w:right w:val="single" w:sz="24" w:space="0" w:color="000000"/>
        </w:pBdr>
        <w:spacing w:after="3" w:line="245" w:lineRule="auto"/>
        <w:ind w:right="524" w:hanging="10"/>
      </w:pPr>
      <w:r>
        <w:rPr>
          <w:b/>
        </w:rPr>
        <w:t xml:space="preserve">Practicals of each semester Core courses be clubbed together during end semester examinations, but separate marksheets of each practical core course should be prepared. </w:t>
      </w:r>
    </w:p>
    <w:p w:rsidR="00507F18" w:rsidRDefault="00474486">
      <w:pPr>
        <w:pBdr>
          <w:top w:val="single" w:sz="24" w:space="0" w:color="000000"/>
          <w:left w:val="single" w:sz="24" w:space="0" w:color="000000"/>
          <w:bottom w:val="single" w:sz="24" w:space="0" w:color="000000"/>
          <w:right w:val="single" w:sz="24" w:space="0" w:color="000000"/>
        </w:pBdr>
        <w:spacing w:after="0" w:line="259" w:lineRule="auto"/>
        <w:ind w:left="290" w:right="524" w:firstLine="0"/>
        <w:jc w:val="left"/>
      </w:pPr>
      <w:r>
        <w:rPr>
          <w:b/>
        </w:rPr>
        <w:t xml:space="preserve"> </w:t>
      </w:r>
    </w:p>
    <w:p w:rsidR="00507F18" w:rsidRDefault="00474486">
      <w:pPr>
        <w:numPr>
          <w:ilvl w:val="0"/>
          <w:numId w:val="1"/>
        </w:numPr>
        <w:pBdr>
          <w:top w:val="single" w:sz="24" w:space="0" w:color="000000"/>
          <w:left w:val="single" w:sz="24" w:space="0" w:color="000000"/>
          <w:bottom w:val="single" w:sz="24" w:space="0" w:color="000000"/>
          <w:right w:val="single" w:sz="24" w:space="0" w:color="000000"/>
        </w:pBdr>
        <w:spacing w:after="3" w:line="245" w:lineRule="auto"/>
        <w:ind w:right="524" w:hanging="10"/>
      </w:pPr>
      <w:r>
        <w:rPr>
          <w:b/>
        </w:rPr>
        <w:t>Practicals of DSE in each semester (5</w:t>
      </w:r>
      <w:r>
        <w:rPr>
          <w:b/>
          <w:vertAlign w:val="superscript"/>
        </w:rPr>
        <w:t>th</w:t>
      </w:r>
      <w:r>
        <w:rPr>
          <w:b/>
        </w:rPr>
        <w:t xml:space="preserve"> / 6</w:t>
      </w:r>
      <w:r>
        <w:rPr>
          <w:b/>
          <w:vertAlign w:val="superscript"/>
        </w:rPr>
        <w:t>th</w:t>
      </w:r>
      <w:r>
        <w:rPr>
          <w:b/>
        </w:rPr>
        <w:t>) be clubbed together during end semest</w:t>
      </w:r>
      <w:r>
        <w:rPr>
          <w:b/>
        </w:rPr>
        <w:t xml:space="preserve">er examinations for convenience, but separate marksheets of each DSE practical course should be prepared. </w:t>
      </w:r>
    </w:p>
    <w:p w:rsidR="00507F18" w:rsidRDefault="00474486">
      <w:pPr>
        <w:pBdr>
          <w:top w:val="single" w:sz="24" w:space="0" w:color="000000"/>
          <w:left w:val="single" w:sz="24" w:space="0" w:color="000000"/>
          <w:bottom w:val="single" w:sz="24" w:space="0" w:color="000000"/>
          <w:right w:val="single" w:sz="24" w:space="0" w:color="000000"/>
        </w:pBdr>
        <w:spacing w:after="1017" w:line="259" w:lineRule="auto"/>
        <w:ind w:left="290" w:right="524" w:firstLine="0"/>
        <w:jc w:val="left"/>
      </w:pPr>
      <w:r>
        <w:rPr>
          <w:b/>
        </w:rPr>
        <w:t xml:space="preserve"> </w:t>
      </w:r>
    </w:p>
    <w:p w:rsidR="00507F18" w:rsidRDefault="00474486">
      <w:pPr>
        <w:tabs>
          <w:tab w:val="center" w:pos="5670"/>
        </w:tabs>
        <w:spacing w:after="60" w:line="259" w:lineRule="auto"/>
        <w:ind w:left="-15" w:firstLine="0"/>
        <w:jc w:val="left"/>
      </w:pPr>
      <w:r>
        <w:rPr>
          <w:sz w:val="12"/>
        </w:rPr>
        <w:t xml:space="preserve"> </w:t>
      </w:r>
      <w:r>
        <w:rPr>
          <w:sz w:val="12"/>
        </w:rPr>
        <w:tab/>
      </w:r>
      <w:r>
        <w:rPr>
          <w:rFonts w:ascii="Calibri" w:eastAsia="Calibri" w:hAnsi="Calibri" w:cs="Calibri"/>
          <w:sz w:val="20"/>
        </w:rPr>
        <w:t xml:space="preserve">2 </w:t>
      </w:r>
    </w:p>
    <w:p w:rsidR="00507F18" w:rsidRDefault="00507F18">
      <w:pPr>
        <w:spacing w:after="0" w:line="259" w:lineRule="auto"/>
        <w:ind w:left="-480" w:right="11381" w:firstLine="0"/>
        <w:jc w:val="left"/>
      </w:pPr>
    </w:p>
    <w:tbl>
      <w:tblPr>
        <w:tblStyle w:val="TableGrid"/>
        <w:tblW w:w="10351" w:type="dxa"/>
        <w:tblInd w:w="605" w:type="dxa"/>
        <w:tblCellMar>
          <w:top w:w="7" w:type="dxa"/>
          <w:left w:w="0" w:type="dxa"/>
          <w:bottom w:w="0" w:type="dxa"/>
          <w:right w:w="16" w:type="dxa"/>
        </w:tblCellMar>
        <w:tblLook w:val="04A0" w:firstRow="1" w:lastRow="0" w:firstColumn="1" w:lastColumn="0" w:noHBand="0" w:noVBand="1"/>
      </w:tblPr>
      <w:tblGrid>
        <w:gridCol w:w="1133"/>
        <w:gridCol w:w="859"/>
        <w:gridCol w:w="4110"/>
        <w:gridCol w:w="3394"/>
        <w:gridCol w:w="855"/>
      </w:tblGrid>
      <w:tr w:rsidR="00507F18">
        <w:trPr>
          <w:trHeight w:val="442"/>
        </w:trPr>
        <w:tc>
          <w:tcPr>
            <w:tcW w:w="1133"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34" w:firstLine="0"/>
              <w:jc w:val="left"/>
            </w:pPr>
            <w:r>
              <w:rPr>
                <w:b/>
                <w:sz w:val="20"/>
              </w:rPr>
              <w:t xml:space="preserve">Semester </w:t>
            </w: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26" w:firstLine="0"/>
              <w:jc w:val="left"/>
            </w:pPr>
            <w:r>
              <w:rPr>
                <w:b/>
                <w:sz w:val="20"/>
              </w:rPr>
              <w:t xml:space="preserve">Course Code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b/>
                <w:sz w:val="20"/>
              </w:rPr>
              <w:t xml:space="preserve">Course </w:t>
            </w:r>
          </w:p>
        </w:tc>
        <w:tc>
          <w:tcPr>
            <w:tcW w:w="3394"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b/>
                <w:sz w:val="20"/>
              </w:rPr>
              <w:t xml:space="preserve">Course Name </w:t>
            </w:r>
          </w:p>
        </w:tc>
        <w:tc>
          <w:tcPr>
            <w:tcW w:w="855"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18" w:firstLine="0"/>
              <w:jc w:val="left"/>
            </w:pPr>
            <w:r>
              <w:rPr>
                <w:b/>
                <w:sz w:val="20"/>
              </w:rPr>
              <w:t xml:space="preserve">Credits </w:t>
            </w:r>
          </w:p>
        </w:tc>
      </w:tr>
      <w:tr w:rsidR="00507F18">
        <w:trPr>
          <w:trHeight w:val="557"/>
        </w:trPr>
        <w:tc>
          <w:tcPr>
            <w:tcW w:w="1133" w:type="dxa"/>
            <w:vMerge w:val="restart"/>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34" w:firstLine="0"/>
              <w:jc w:val="left"/>
            </w:pPr>
            <w:r>
              <w:rPr>
                <w:sz w:val="20"/>
              </w:rPr>
              <w:t xml:space="preserve">I </w:t>
            </w: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26" w:firstLine="0"/>
              <w:jc w:val="left"/>
            </w:pPr>
            <w:r>
              <w:rPr>
                <w:sz w:val="20"/>
              </w:rPr>
              <w:t xml:space="preserve">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5" w:firstLine="0"/>
              <w:jc w:val="left"/>
            </w:pPr>
            <w:r>
              <w:rPr>
                <w:sz w:val="20"/>
              </w:rPr>
              <w:t xml:space="preserve">Ability Enhancement Compulsory Course-I </w:t>
            </w:r>
          </w:p>
        </w:tc>
        <w:tc>
          <w:tcPr>
            <w:tcW w:w="3394"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42" w:hanging="36"/>
              <w:jc w:val="left"/>
            </w:pPr>
            <w:r>
              <w:rPr>
                <w:sz w:val="20"/>
              </w:rPr>
              <w:t xml:space="preserve">English communications/ Environmental Science </w:t>
            </w:r>
          </w:p>
        </w:tc>
        <w:tc>
          <w:tcPr>
            <w:tcW w:w="855"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6" w:firstLine="0"/>
              <w:jc w:val="left"/>
            </w:pPr>
            <w:r>
              <w:rPr>
                <w:sz w:val="20"/>
              </w:rPr>
              <w:t xml:space="preserve"> 2 </w:t>
            </w:r>
          </w:p>
        </w:tc>
      </w:tr>
      <w:tr w:rsidR="00507F18">
        <w:trPr>
          <w:trHeight w:val="269"/>
        </w:trPr>
        <w:tc>
          <w:tcPr>
            <w:tcW w:w="0" w:type="auto"/>
            <w:vMerge/>
            <w:tcBorders>
              <w:top w:val="nil"/>
              <w:left w:val="single" w:sz="4" w:space="0" w:color="000000"/>
              <w:bottom w:val="nil"/>
              <w:right w:val="single" w:sz="4" w:space="0" w:color="000000"/>
            </w:tcBorders>
          </w:tcPr>
          <w:p w:rsidR="00507F18" w:rsidRDefault="00507F18">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26" w:firstLine="0"/>
            </w:pPr>
            <w:r>
              <w:rPr>
                <w:sz w:val="20"/>
              </w:rPr>
              <w:t xml:space="preserve">BC101T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Core course-I </w:t>
            </w:r>
          </w:p>
        </w:tc>
        <w:tc>
          <w:tcPr>
            <w:tcW w:w="3394"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Microbiology and Phycology </w:t>
            </w:r>
          </w:p>
        </w:tc>
        <w:tc>
          <w:tcPr>
            <w:tcW w:w="855"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18" w:firstLine="0"/>
              <w:jc w:val="left"/>
            </w:pPr>
            <w:r>
              <w:rPr>
                <w:sz w:val="20"/>
              </w:rPr>
              <w:t xml:space="preserve">4 </w:t>
            </w:r>
          </w:p>
        </w:tc>
      </w:tr>
      <w:tr w:rsidR="00507F18">
        <w:trPr>
          <w:trHeight w:val="310"/>
        </w:trPr>
        <w:tc>
          <w:tcPr>
            <w:tcW w:w="0" w:type="auto"/>
            <w:vMerge/>
            <w:tcBorders>
              <w:top w:val="nil"/>
              <w:left w:val="single" w:sz="4" w:space="0" w:color="000000"/>
              <w:bottom w:val="nil"/>
              <w:right w:val="single" w:sz="4" w:space="0" w:color="000000"/>
            </w:tcBorders>
          </w:tcPr>
          <w:p w:rsidR="00507F18" w:rsidRDefault="00507F18">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26" w:firstLine="0"/>
              <w:jc w:val="left"/>
            </w:pPr>
            <w:r>
              <w:rPr>
                <w:sz w:val="20"/>
              </w:rPr>
              <w:t xml:space="preserve">BC101P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Core Course-I Practical </w:t>
            </w:r>
          </w:p>
        </w:tc>
        <w:tc>
          <w:tcPr>
            <w:tcW w:w="3394"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Microbiology and Phycology </w:t>
            </w:r>
          </w:p>
        </w:tc>
        <w:tc>
          <w:tcPr>
            <w:tcW w:w="855"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18" w:firstLine="0"/>
              <w:jc w:val="left"/>
            </w:pPr>
            <w:r>
              <w:rPr>
                <w:sz w:val="20"/>
              </w:rPr>
              <w:t xml:space="preserve">2 </w:t>
            </w:r>
          </w:p>
        </w:tc>
      </w:tr>
      <w:tr w:rsidR="00507F18">
        <w:trPr>
          <w:trHeight w:val="310"/>
        </w:trPr>
        <w:tc>
          <w:tcPr>
            <w:tcW w:w="0" w:type="auto"/>
            <w:vMerge/>
            <w:tcBorders>
              <w:top w:val="nil"/>
              <w:left w:val="single" w:sz="4" w:space="0" w:color="000000"/>
              <w:bottom w:val="nil"/>
              <w:right w:val="single" w:sz="4" w:space="0" w:color="000000"/>
            </w:tcBorders>
          </w:tcPr>
          <w:p w:rsidR="00507F18" w:rsidRDefault="00507F18">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26" w:firstLine="0"/>
            </w:pPr>
            <w:r>
              <w:rPr>
                <w:sz w:val="20"/>
              </w:rPr>
              <w:t xml:space="preserve">BC102T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Core course-II </w:t>
            </w:r>
          </w:p>
        </w:tc>
        <w:tc>
          <w:tcPr>
            <w:tcW w:w="3394"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 </w:t>
            </w:r>
            <w:r>
              <w:rPr>
                <w:sz w:val="20"/>
              </w:rPr>
              <w:t xml:space="preserve">Biomolecules and Cell Biology </w:t>
            </w:r>
          </w:p>
        </w:tc>
        <w:tc>
          <w:tcPr>
            <w:tcW w:w="855"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18" w:firstLine="0"/>
              <w:jc w:val="left"/>
            </w:pPr>
            <w:r>
              <w:rPr>
                <w:sz w:val="20"/>
              </w:rPr>
              <w:t xml:space="preserve">4 </w:t>
            </w:r>
          </w:p>
        </w:tc>
      </w:tr>
      <w:tr w:rsidR="00507F18">
        <w:trPr>
          <w:trHeight w:val="307"/>
        </w:trPr>
        <w:tc>
          <w:tcPr>
            <w:tcW w:w="0" w:type="auto"/>
            <w:vMerge/>
            <w:tcBorders>
              <w:top w:val="nil"/>
              <w:left w:val="single" w:sz="4" w:space="0" w:color="000000"/>
              <w:bottom w:val="nil"/>
              <w:right w:val="single" w:sz="4" w:space="0" w:color="000000"/>
            </w:tcBorders>
          </w:tcPr>
          <w:p w:rsidR="00507F18" w:rsidRDefault="00507F18">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26" w:firstLine="0"/>
              <w:jc w:val="left"/>
            </w:pPr>
            <w:r>
              <w:rPr>
                <w:sz w:val="20"/>
              </w:rPr>
              <w:t xml:space="preserve">BC102P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Core Course-II Practical </w:t>
            </w:r>
          </w:p>
        </w:tc>
        <w:tc>
          <w:tcPr>
            <w:tcW w:w="3394"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 Biomolecules and Cell Biology </w:t>
            </w:r>
          </w:p>
        </w:tc>
        <w:tc>
          <w:tcPr>
            <w:tcW w:w="855"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18" w:firstLine="0"/>
              <w:jc w:val="left"/>
            </w:pPr>
            <w:r>
              <w:rPr>
                <w:sz w:val="20"/>
              </w:rPr>
              <w:t xml:space="preserve">2 </w:t>
            </w:r>
          </w:p>
        </w:tc>
      </w:tr>
      <w:tr w:rsidR="00507F18">
        <w:trPr>
          <w:trHeight w:val="312"/>
        </w:trPr>
        <w:tc>
          <w:tcPr>
            <w:tcW w:w="0" w:type="auto"/>
            <w:vMerge/>
            <w:tcBorders>
              <w:top w:val="nil"/>
              <w:left w:val="single" w:sz="4" w:space="0" w:color="000000"/>
              <w:bottom w:val="nil"/>
              <w:right w:val="single" w:sz="4" w:space="0" w:color="000000"/>
            </w:tcBorders>
          </w:tcPr>
          <w:p w:rsidR="00507F18" w:rsidRDefault="00507F18">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26" w:firstLine="0"/>
            </w:pPr>
            <w:r>
              <w:rPr>
                <w:sz w:val="20"/>
              </w:rPr>
              <w:t xml:space="preserve">BG101T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Generic Elective -1 Theory </w:t>
            </w:r>
          </w:p>
        </w:tc>
        <w:tc>
          <w:tcPr>
            <w:tcW w:w="3394"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GE-1(T) </w:t>
            </w:r>
          </w:p>
        </w:tc>
        <w:tc>
          <w:tcPr>
            <w:tcW w:w="855"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18" w:firstLine="0"/>
              <w:jc w:val="left"/>
            </w:pPr>
            <w:r>
              <w:rPr>
                <w:sz w:val="20"/>
              </w:rPr>
              <w:t xml:space="preserve">4 </w:t>
            </w:r>
          </w:p>
        </w:tc>
      </w:tr>
      <w:tr w:rsidR="00507F18">
        <w:trPr>
          <w:trHeight w:val="305"/>
        </w:trPr>
        <w:tc>
          <w:tcPr>
            <w:tcW w:w="0" w:type="auto"/>
            <w:vMerge/>
            <w:tcBorders>
              <w:top w:val="nil"/>
              <w:left w:val="single" w:sz="4" w:space="0" w:color="000000"/>
              <w:bottom w:val="single" w:sz="4" w:space="0" w:color="000000"/>
              <w:right w:val="single" w:sz="4" w:space="0" w:color="000000"/>
            </w:tcBorders>
          </w:tcPr>
          <w:p w:rsidR="00507F18" w:rsidRDefault="00507F18">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26" w:firstLine="0"/>
            </w:pPr>
            <w:r>
              <w:rPr>
                <w:sz w:val="20"/>
              </w:rPr>
              <w:t xml:space="preserve">BG101P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Generic Elective -1 Practical/Tutorial </w:t>
            </w:r>
          </w:p>
        </w:tc>
        <w:tc>
          <w:tcPr>
            <w:tcW w:w="3394"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GE-1(P) </w:t>
            </w:r>
          </w:p>
        </w:tc>
        <w:tc>
          <w:tcPr>
            <w:tcW w:w="855"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18" w:firstLine="0"/>
              <w:jc w:val="left"/>
            </w:pPr>
            <w:r>
              <w:rPr>
                <w:sz w:val="20"/>
              </w:rPr>
              <w:t xml:space="preserve">2 </w:t>
            </w:r>
          </w:p>
        </w:tc>
      </w:tr>
      <w:tr w:rsidR="00507F18">
        <w:trPr>
          <w:trHeight w:val="572"/>
        </w:trPr>
        <w:tc>
          <w:tcPr>
            <w:tcW w:w="1133" w:type="dxa"/>
            <w:vMerge w:val="restart"/>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34" w:firstLine="0"/>
              <w:jc w:val="left"/>
            </w:pPr>
            <w:r>
              <w:rPr>
                <w:sz w:val="20"/>
              </w:rPr>
              <w:t xml:space="preserve">II </w:t>
            </w: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26" w:firstLine="0"/>
              <w:jc w:val="left"/>
            </w:pPr>
            <w:r>
              <w:rPr>
                <w:sz w:val="20"/>
              </w:rPr>
              <w:t xml:space="preserve">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Ability Enhancement Compulsory Course-II </w:t>
            </w:r>
          </w:p>
        </w:tc>
        <w:tc>
          <w:tcPr>
            <w:tcW w:w="3394"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37" w:hanging="31"/>
              <w:jc w:val="left"/>
            </w:pPr>
            <w:r>
              <w:rPr>
                <w:sz w:val="20"/>
              </w:rPr>
              <w:t xml:space="preserve">English communications/Environmental Science </w:t>
            </w:r>
          </w:p>
        </w:tc>
        <w:tc>
          <w:tcPr>
            <w:tcW w:w="855"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18" w:firstLine="0"/>
              <w:jc w:val="left"/>
            </w:pPr>
            <w:r>
              <w:rPr>
                <w:sz w:val="20"/>
              </w:rPr>
              <w:t xml:space="preserve">2 </w:t>
            </w:r>
          </w:p>
        </w:tc>
      </w:tr>
      <w:tr w:rsidR="00507F18">
        <w:trPr>
          <w:trHeight w:val="312"/>
        </w:trPr>
        <w:tc>
          <w:tcPr>
            <w:tcW w:w="0" w:type="auto"/>
            <w:vMerge/>
            <w:tcBorders>
              <w:top w:val="nil"/>
              <w:left w:val="single" w:sz="4" w:space="0" w:color="000000"/>
              <w:bottom w:val="nil"/>
              <w:right w:val="single" w:sz="4" w:space="0" w:color="000000"/>
            </w:tcBorders>
          </w:tcPr>
          <w:p w:rsidR="00507F18" w:rsidRDefault="00507F18">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26" w:firstLine="0"/>
            </w:pPr>
            <w:r>
              <w:rPr>
                <w:sz w:val="20"/>
              </w:rPr>
              <w:t xml:space="preserve">BC203T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Core course-III </w:t>
            </w:r>
          </w:p>
        </w:tc>
        <w:tc>
          <w:tcPr>
            <w:tcW w:w="3394"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Mycology and Phytopathology </w:t>
            </w:r>
          </w:p>
        </w:tc>
        <w:tc>
          <w:tcPr>
            <w:tcW w:w="855"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18" w:firstLine="0"/>
              <w:jc w:val="left"/>
            </w:pPr>
            <w:r>
              <w:rPr>
                <w:sz w:val="20"/>
              </w:rPr>
              <w:t xml:space="preserve">4 </w:t>
            </w:r>
          </w:p>
        </w:tc>
      </w:tr>
      <w:tr w:rsidR="00507F18">
        <w:trPr>
          <w:trHeight w:val="305"/>
        </w:trPr>
        <w:tc>
          <w:tcPr>
            <w:tcW w:w="0" w:type="auto"/>
            <w:vMerge/>
            <w:tcBorders>
              <w:top w:val="nil"/>
              <w:left w:val="single" w:sz="4" w:space="0" w:color="000000"/>
              <w:bottom w:val="nil"/>
              <w:right w:val="single" w:sz="4" w:space="0" w:color="000000"/>
            </w:tcBorders>
          </w:tcPr>
          <w:p w:rsidR="00507F18" w:rsidRDefault="00507F18">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26" w:firstLine="0"/>
              <w:jc w:val="left"/>
            </w:pPr>
            <w:r>
              <w:rPr>
                <w:sz w:val="20"/>
              </w:rPr>
              <w:t xml:space="preserve">BC203P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Core Course-III Practical </w:t>
            </w:r>
          </w:p>
        </w:tc>
        <w:tc>
          <w:tcPr>
            <w:tcW w:w="3394"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Mycology and Phytopathology </w:t>
            </w:r>
          </w:p>
        </w:tc>
        <w:tc>
          <w:tcPr>
            <w:tcW w:w="855"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18" w:firstLine="0"/>
              <w:jc w:val="left"/>
            </w:pPr>
            <w:r>
              <w:rPr>
                <w:sz w:val="20"/>
              </w:rPr>
              <w:t xml:space="preserve">2 </w:t>
            </w:r>
          </w:p>
        </w:tc>
      </w:tr>
      <w:tr w:rsidR="00507F18">
        <w:trPr>
          <w:trHeight w:val="312"/>
        </w:trPr>
        <w:tc>
          <w:tcPr>
            <w:tcW w:w="0" w:type="auto"/>
            <w:vMerge/>
            <w:tcBorders>
              <w:top w:val="nil"/>
              <w:left w:val="single" w:sz="4" w:space="0" w:color="000000"/>
              <w:bottom w:val="nil"/>
              <w:right w:val="single" w:sz="4" w:space="0" w:color="000000"/>
            </w:tcBorders>
          </w:tcPr>
          <w:p w:rsidR="00507F18" w:rsidRDefault="00507F18">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26" w:firstLine="0"/>
            </w:pPr>
            <w:r>
              <w:rPr>
                <w:sz w:val="20"/>
              </w:rPr>
              <w:t xml:space="preserve">BC204T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Core course-IV </w:t>
            </w:r>
          </w:p>
        </w:tc>
        <w:tc>
          <w:tcPr>
            <w:tcW w:w="3394"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Archegoniate </w:t>
            </w:r>
          </w:p>
        </w:tc>
        <w:tc>
          <w:tcPr>
            <w:tcW w:w="855"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18" w:firstLine="0"/>
              <w:jc w:val="left"/>
            </w:pPr>
            <w:r>
              <w:rPr>
                <w:sz w:val="20"/>
              </w:rPr>
              <w:t xml:space="preserve">4 </w:t>
            </w:r>
          </w:p>
        </w:tc>
      </w:tr>
      <w:tr w:rsidR="00507F18">
        <w:trPr>
          <w:trHeight w:val="307"/>
        </w:trPr>
        <w:tc>
          <w:tcPr>
            <w:tcW w:w="0" w:type="auto"/>
            <w:vMerge/>
            <w:tcBorders>
              <w:top w:val="nil"/>
              <w:left w:val="single" w:sz="4" w:space="0" w:color="000000"/>
              <w:bottom w:val="nil"/>
              <w:right w:val="single" w:sz="4" w:space="0" w:color="000000"/>
            </w:tcBorders>
          </w:tcPr>
          <w:p w:rsidR="00507F18" w:rsidRDefault="00507F18">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26" w:firstLine="0"/>
              <w:jc w:val="left"/>
            </w:pPr>
            <w:r>
              <w:rPr>
                <w:sz w:val="20"/>
              </w:rPr>
              <w:t xml:space="preserve">BC204P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Core Course-IV Practical </w:t>
            </w:r>
          </w:p>
        </w:tc>
        <w:tc>
          <w:tcPr>
            <w:tcW w:w="3394"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Archegoniate </w:t>
            </w:r>
          </w:p>
        </w:tc>
        <w:tc>
          <w:tcPr>
            <w:tcW w:w="855"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18" w:firstLine="0"/>
              <w:jc w:val="left"/>
            </w:pPr>
            <w:r>
              <w:rPr>
                <w:sz w:val="20"/>
              </w:rPr>
              <w:t xml:space="preserve">2 </w:t>
            </w:r>
          </w:p>
        </w:tc>
      </w:tr>
      <w:tr w:rsidR="00507F18">
        <w:trPr>
          <w:trHeight w:val="310"/>
        </w:trPr>
        <w:tc>
          <w:tcPr>
            <w:tcW w:w="0" w:type="auto"/>
            <w:vMerge/>
            <w:tcBorders>
              <w:top w:val="nil"/>
              <w:left w:val="single" w:sz="4" w:space="0" w:color="000000"/>
              <w:bottom w:val="nil"/>
              <w:right w:val="single" w:sz="4" w:space="0" w:color="000000"/>
            </w:tcBorders>
          </w:tcPr>
          <w:p w:rsidR="00507F18" w:rsidRDefault="00507F18">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26" w:firstLine="0"/>
            </w:pPr>
            <w:r>
              <w:rPr>
                <w:sz w:val="20"/>
              </w:rPr>
              <w:t xml:space="preserve">BG202T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Generic Elective -2 Theory </w:t>
            </w:r>
          </w:p>
        </w:tc>
        <w:tc>
          <w:tcPr>
            <w:tcW w:w="3394"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GE-2(T) </w:t>
            </w:r>
          </w:p>
        </w:tc>
        <w:tc>
          <w:tcPr>
            <w:tcW w:w="855"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18" w:firstLine="0"/>
              <w:jc w:val="left"/>
            </w:pPr>
            <w:r>
              <w:rPr>
                <w:sz w:val="20"/>
              </w:rPr>
              <w:t xml:space="preserve">4 </w:t>
            </w:r>
          </w:p>
        </w:tc>
      </w:tr>
      <w:tr w:rsidR="00507F18">
        <w:trPr>
          <w:trHeight w:val="310"/>
        </w:trPr>
        <w:tc>
          <w:tcPr>
            <w:tcW w:w="0" w:type="auto"/>
            <w:vMerge/>
            <w:tcBorders>
              <w:top w:val="nil"/>
              <w:left w:val="single" w:sz="4" w:space="0" w:color="000000"/>
              <w:bottom w:val="single" w:sz="4" w:space="0" w:color="000000"/>
              <w:right w:val="single" w:sz="4" w:space="0" w:color="000000"/>
            </w:tcBorders>
          </w:tcPr>
          <w:p w:rsidR="00507F18" w:rsidRDefault="00507F18">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26" w:firstLine="0"/>
            </w:pPr>
            <w:r>
              <w:rPr>
                <w:sz w:val="20"/>
              </w:rPr>
              <w:t xml:space="preserve">BG202P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Generic Elective -2 Practical </w:t>
            </w:r>
          </w:p>
        </w:tc>
        <w:tc>
          <w:tcPr>
            <w:tcW w:w="3394"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GE-2(P) </w:t>
            </w:r>
          </w:p>
        </w:tc>
        <w:tc>
          <w:tcPr>
            <w:tcW w:w="855"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18" w:firstLine="0"/>
              <w:jc w:val="left"/>
            </w:pPr>
            <w:r>
              <w:rPr>
                <w:sz w:val="20"/>
              </w:rPr>
              <w:t xml:space="preserve">2 </w:t>
            </w:r>
          </w:p>
        </w:tc>
      </w:tr>
      <w:tr w:rsidR="00507F18">
        <w:trPr>
          <w:trHeight w:val="310"/>
        </w:trPr>
        <w:tc>
          <w:tcPr>
            <w:tcW w:w="1133" w:type="dxa"/>
            <w:vMerge w:val="restart"/>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34" w:firstLine="0"/>
              <w:jc w:val="left"/>
            </w:pPr>
            <w:r>
              <w:rPr>
                <w:sz w:val="20"/>
              </w:rPr>
              <w:t xml:space="preserve">III </w:t>
            </w: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26" w:firstLine="0"/>
            </w:pPr>
            <w:r>
              <w:rPr>
                <w:sz w:val="20"/>
              </w:rPr>
              <w:t xml:space="preserve">BC305T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Core course-V </w:t>
            </w:r>
          </w:p>
        </w:tc>
        <w:tc>
          <w:tcPr>
            <w:tcW w:w="3394"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Anatomy of Angiosperms </w:t>
            </w:r>
          </w:p>
        </w:tc>
        <w:tc>
          <w:tcPr>
            <w:tcW w:w="855"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18" w:firstLine="0"/>
              <w:jc w:val="left"/>
            </w:pPr>
            <w:r>
              <w:rPr>
                <w:sz w:val="20"/>
              </w:rPr>
              <w:t xml:space="preserve">4 </w:t>
            </w:r>
          </w:p>
        </w:tc>
      </w:tr>
      <w:tr w:rsidR="00507F18">
        <w:trPr>
          <w:trHeight w:val="312"/>
        </w:trPr>
        <w:tc>
          <w:tcPr>
            <w:tcW w:w="0" w:type="auto"/>
            <w:vMerge/>
            <w:tcBorders>
              <w:top w:val="nil"/>
              <w:left w:val="single" w:sz="4" w:space="0" w:color="000000"/>
              <w:bottom w:val="nil"/>
              <w:right w:val="single" w:sz="4" w:space="0" w:color="000000"/>
            </w:tcBorders>
          </w:tcPr>
          <w:p w:rsidR="00507F18" w:rsidRDefault="00507F18">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26" w:firstLine="0"/>
              <w:jc w:val="left"/>
            </w:pPr>
            <w:r>
              <w:rPr>
                <w:sz w:val="20"/>
              </w:rPr>
              <w:t xml:space="preserve">BC305P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Core Course-V Practical </w:t>
            </w:r>
          </w:p>
        </w:tc>
        <w:tc>
          <w:tcPr>
            <w:tcW w:w="3394"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Anatomy of Angiosperms </w:t>
            </w:r>
          </w:p>
        </w:tc>
        <w:tc>
          <w:tcPr>
            <w:tcW w:w="855"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18" w:firstLine="0"/>
              <w:jc w:val="left"/>
            </w:pPr>
            <w:r>
              <w:rPr>
                <w:sz w:val="20"/>
              </w:rPr>
              <w:t xml:space="preserve">2 </w:t>
            </w:r>
          </w:p>
        </w:tc>
      </w:tr>
      <w:tr w:rsidR="00507F18">
        <w:trPr>
          <w:trHeight w:val="245"/>
        </w:trPr>
        <w:tc>
          <w:tcPr>
            <w:tcW w:w="0" w:type="auto"/>
            <w:vMerge/>
            <w:tcBorders>
              <w:top w:val="nil"/>
              <w:left w:val="single" w:sz="4" w:space="0" w:color="000000"/>
              <w:bottom w:val="nil"/>
              <w:right w:val="single" w:sz="4" w:space="0" w:color="000000"/>
            </w:tcBorders>
          </w:tcPr>
          <w:p w:rsidR="00507F18" w:rsidRDefault="00507F18">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26" w:firstLine="0"/>
            </w:pPr>
            <w:r>
              <w:rPr>
                <w:sz w:val="20"/>
              </w:rPr>
              <w:t xml:space="preserve">BC306T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Core course-VI </w:t>
            </w:r>
          </w:p>
        </w:tc>
        <w:tc>
          <w:tcPr>
            <w:tcW w:w="3394"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Economic Botany </w:t>
            </w:r>
          </w:p>
        </w:tc>
        <w:tc>
          <w:tcPr>
            <w:tcW w:w="855"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18" w:firstLine="0"/>
              <w:jc w:val="left"/>
            </w:pPr>
            <w:r>
              <w:rPr>
                <w:sz w:val="20"/>
              </w:rPr>
              <w:t xml:space="preserve">4 </w:t>
            </w:r>
          </w:p>
        </w:tc>
      </w:tr>
      <w:tr w:rsidR="00507F18">
        <w:trPr>
          <w:trHeight w:val="310"/>
        </w:trPr>
        <w:tc>
          <w:tcPr>
            <w:tcW w:w="0" w:type="auto"/>
            <w:vMerge/>
            <w:tcBorders>
              <w:top w:val="nil"/>
              <w:left w:val="single" w:sz="4" w:space="0" w:color="000000"/>
              <w:bottom w:val="nil"/>
              <w:right w:val="single" w:sz="4" w:space="0" w:color="000000"/>
            </w:tcBorders>
          </w:tcPr>
          <w:p w:rsidR="00507F18" w:rsidRDefault="00507F18">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26" w:firstLine="0"/>
              <w:jc w:val="left"/>
            </w:pPr>
            <w:r>
              <w:rPr>
                <w:sz w:val="20"/>
              </w:rPr>
              <w:t xml:space="preserve">BC306P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Core Course-VI Practical </w:t>
            </w:r>
          </w:p>
        </w:tc>
        <w:tc>
          <w:tcPr>
            <w:tcW w:w="3394"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Economic Botany </w:t>
            </w:r>
          </w:p>
        </w:tc>
        <w:tc>
          <w:tcPr>
            <w:tcW w:w="855"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18" w:firstLine="0"/>
              <w:jc w:val="left"/>
            </w:pPr>
            <w:r>
              <w:rPr>
                <w:sz w:val="20"/>
              </w:rPr>
              <w:t xml:space="preserve">2 </w:t>
            </w:r>
          </w:p>
        </w:tc>
      </w:tr>
      <w:tr w:rsidR="00507F18">
        <w:trPr>
          <w:trHeight w:val="310"/>
        </w:trPr>
        <w:tc>
          <w:tcPr>
            <w:tcW w:w="0" w:type="auto"/>
            <w:vMerge/>
            <w:tcBorders>
              <w:top w:val="nil"/>
              <w:left w:val="single" w:sz="4" w:space="0" w:color="000000"/>
              <w:bottom w:val="nil"/>
              <w:right w:val="single" w:sz="4" w:space="0" w:color="000000"/>
            </w:tcBorders>
          </w:tcPr>
          <w:p w:rsidR="00507F18" w:rsidRDefault="00507F18">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26" w:firstLine="0"/>
            </w:pPr>
            <w:r>
              <w:rPr>
                <w:sz w:val="20"/>
              </w:rPr>
              <w:t xml:space="preserve">BC307T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Core course-VII </w:t>
            </w:r>
          </w:p>
        </w:tc>
        <w:tc>
          <w:tcPr>
            <w:tcW w:w="3394"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Genetics </w:t>
            </w:r>
          </w:p>
        </w:tc>
        <w:tc>
          <w:tcPr>
            <w:tcW w:w="855"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18" w:firstLine="0"/>
              <w:jc w:val="left"/>
            </w:pPr>
            <w:r>
              <w:rPr>
                <w:sz w:val="20"/>
              </w:rPr>
              <w:t xml:space="preserve">4 </w:t>
            </w:r>
          </w:p>
        </w:tc>
      </w:tr>
      <w:tr w:rsidR="00507F18">
        <w:trPr>
          <w:trHeight w:val="310"/>
        </w:trPr>
        <w:tc>
          <w:tcPr>
            <w:tcW w:w="0" w:type="auto"/>
            <w:vMerge/>
            <w:tcBorders>
              <w:top w:val="nil"/>
              <w:left w:val="single" w:sz="4" w:space="0" w:color="000000"/>
              <w:bottom w:val="nil"/>
              <w:right w:val="single" w:sz="4" w:space="0" w:color="000000"/>
            </w:tcBorders>
          </w:tcPr>
          <w:p w:rsidR="00507F18" w:rsidRDefault="00507F18">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26" w:firstLine="0"/>
              <w:jc w:val="left"/>
            </w:pPr>
            <w:r>
              <w:rPr>
                <w:sz w:val="20"/>
              </w:rPr>
              <w:t xml:space="preserve">BC307P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Core Course-VII Practical </w:t>
            </w:r>
          </w:p>
        </w:tc>
        <w:tc>
          <w:tcPr>
            <w:tcW w:w="3394"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Genetics </w:t>
            </w:r>
          </w:p>
        </w:tc>
        <w:tc>
          <w:tcPr>
            <w:tcW w:w="855"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18" w:firstLine="0"/>
              <w:jc w:val="left"/>
            </w:pPr>
            <w:r>
              <w:rPr>
                <w:sz w:val="20"/>
              </w:rPr>
              <w:t xml:space="preserve">2 </w:t>
            </w:r>
          </w:p>
        </w:tc>
      </w:tr>
      <w:tr w:rsidR="00507F18">
        <w:trPr>
          <w:trHeight w:val="1618"/>
        </w:trPr>
        <w:tc>
          <w:tcPr>
            <w:tcW w:w="0" w:type="auto"/>
            <w:vMerge/>
            <w:tcBorders>
              <w:top w:val="nil"/>
              <w:left w:val="single" w:sz="4" w:space="0" w:color="000000"/>
              <w:bottom w:val="nil"/>
              <w:right w:val="single" w:sz="4" w:space="0" w:color="000000"/>
            </w:tcBorders>
          </w:tcPr>
          <w:p w:rsidR="00507F18" w:rsidRDefault="00507F18">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26" w:firstLine="0"/>
              <w:jc w:val="left"/>
            </w:pPr>
            <w:r>
              <w:rPr>
                <w:sz w:val="20"/>
              </w:rPr>
              <w:t xml:space="preserve">BS301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Skill Enhancement Course-1  </w:t>
            </w:r>
          </w:p>
        </w:tc>
        <w:tc>
          <w:tcPr>
            <w:tcW w:w="3394" w:type="dxa"/>
            <w:tcBorders>
              <w:top w:val="single" w:sz="4" w:space="0" w:color="000000"/>
              <w:left w:val="single" w:sz="4" w:space="0" w:color="000000"/>
              <w:bottom w:val="single" w:sz="4" w:space="0" w:color="000000"/>
              <w:right w:val="single" w:sz="4" w:space="0" w:color="000000"/>
            </w:tcBorders>
          </w:tcPr>
          <w:p w:rsidR="00507F18" w:rsidRDefault="00474486">
            <w:pPr>
              <w:spacing w:after="15" w:line="259" w:lineRule="auto"/>
              <w:ind w:left="106" w:firstLine="0"/>
              <w:jc w:val="left"/>
            </w:pPr>
            <w:r>
              <w:rPr>
                <w:b/>
                <w:sz w:val="20"/>
              </w:rPr>
              <w:t xml:space="preserve">SEC-1: Any one course from I to V </w:t>
            </w:r>
          </w:p>
          <w:p w:rsidR="00507F18" w:rsidRDefault="00474486">
            <w:pPr>
              <w:numPr>
                <w:ilvl w:val="0"/>
                <w:numId w:val="70"/>
              </w:numPr>
              <w:spacing w:after="17" w:line="259" w:lineRule="auto"/>
              <w:ind w:hanging="311"/>
              <w:jc w:val="left"/>
            </w:pPr>
            <w:r>
              <w:rPr>
                <w:sz w:val="20"/>
              </w:rPr>
              <w:t xml:space="preserve">Biofertilizers </w:t>
            </w:r>
          </w:p>
          <w:p w:rsidR="00507F18" w:rsidRDefault="00474486">
            <w:pPr>
              <w:numPr>
                <w:ilvl w:val="0"/>
                <w:numId w:val="70"/>
              </w:numPr>
              <w:spacing w:after="20" w:line="259" w:lineRule="auto"/>
              <w:ind w:hanging="311"/>
              <w:jc w:val="left"/>
            </w:pPr>
            <w:r>
              <w:rPr>
                <w:sz w:val="20"/>
              </w:rPr>
              <w:t xml:space="preserve">Herbal Technology </w:t>
            </w:r>
          </w:p>
          <w:p w:rsidR="00507F18" w:rsidRDefault="00474486">
            <w:pPr>
              <w:numPr>
                <w:ilvl w:val="0"/>
                <w:numId w:val="70"/>
              </w:numPr>
              <w:spacing w:after="20" w:line="259" w:lineRule="auto"/>
              <w:ind w:hanging="311"/>
              <w:jc w:val="left"/>
            </w:pPr>
            <w:r>
              <w:rPr>
                <w:sz w:val="20"/>
              </w:rPr>
              <w:t xml:space="preserve">Nursery and Gardening </w:t>
            </w:r>
          </w:p>
          <w:p w:rsidR="00507F18" w:rsidRDefault="00474486">
            <w:pPr>
              <w:numPr>
                <w:ilvl w:val="0"/>
                <w:numId w:val="70"/>
              </w:numPr>
              <w:spacing w:after="17" w:line="259" w:lineRule="auto"/>
              <w:ind w:hanging="311"/>
              <w:jc w:val="left"/>
            </w:pPr>
            <w:r>
              <w:rPr>
                <w:sz w:val="20"/>
              </w:rPr>
              <w:t xml:space="preserve">Floriculture </w:t>
            </w:r>
          </w:p>
          <w:p w:rsidR="00507F18" w:rsidRDefault="00474486">
            <w:pPr>
              <w:numPr>
                <w:ilvl w:val="0"/>
                <w:numId w:val="70"/>
              </w:numPr>
              <w:spacing w:after="0" w:line="259" w:lineRule="auto"/>
              <w:ind w:hanging="311"/>
              <w:jc w:val="left"/>
            </w:pPr>
            <w:r>
              <w:rPr>
                <w:sz w:val="20"/>
              </w:rPr>
              <w:t xml:space="preserve">Medicinal Botany </w:t>
            </w:r>
          </w:p>
        </w:tc>
        <w:tc>
          <w:tcPr>
            <w:tcW w:w="855"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18" w:firstLine="0"/>
              <w:jc w:val="left"/>
            </w:pPr>
            <w:r>
              <w:rPr>
                <w:sz w:val="20"/>
              </w:rPr>
              <w:t xml:space="preserve">4 </w:t>
            </w:r>
          </w:p>
        </w:tc>
      </w:tr>
      <w:tr w:rsidR="00507F18">
        <w:trPr>
          <w:trHeight w:val="312"/>
        </w:trPr>
        <w:tc>
          <w:tcPr>
            <w:tcW w:w="0" w:type="auto"/>
            <w:vMerge/>
            <w:tcBorders>
              <w:top w:val="nil"/>
              <w:left w:val="single" w:sz="4" w:space="0" w:color="000000"/>
              <w:bottom w:val="nil"/>
              <w:right w:val="single" w:sz="4" w:space="0" w:color="000000"/>
            </w:tcBorders>
          </w:tcPr>
          <w:p w:rsidR="00507F18" w:rsidRDefault="00507F18">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26" w:firstLine="0"/>
            </w:pPr>
            <w:r>
              <w:rPr>
                <w:sz w:val="20"/>
              </w:rPr>
              <w:t xml:space="preserve">BG303T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Generic Elective -3 Theory </w:t>
            </w:r>
          </w:p>
        </w:tc>
        <w:tc>
          <w:tcPr>
            <w:tcW w:w="3394"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GE-3(T) </w:t>
            </w:r>
          </w:p>
        </w:tc>
        <w:tc>
          <w:tcPr>
            <w:tcW w:w="855"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18" w:firstLine="0"/>
              <w:jc w:val="left"/>
            </w:pPr>
            <w:r>
              <w:rPr>
                <w:sz w:val="20"/>
              </w:rPr>
              <w:t xml:space="preserve">4 </w:t>
            </w:r>
          </w:p>
        </w:tc>
      </w:tr>
      <w:tr w:rsidR="00507F18">
        <w:trPr>
          <w:trHeight w:val="307"/>
        </w:trPr>
        <w:tc>
          <w:tcPr>
            <w:tcW w:w="0" w:type="auto"/>
            <w:vMerge/>
            <w:tcBorders>
              <w:top w:val="nil"/>
              <w:left w:val="single" w:sz="4" w:space="0" w:color="000000"/>
              <w:bottom w:val="single" w:sz="4" w:space="0" w:color="000000"/>
              <w:right w:val="single" w:sz="4" w:space="0" w:color="000000"/>
            </w:tcBorders>
          </w:tcPr>
          <w:p w:rsidR="00507F18" w:rsidRDefault="00507F18">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26" w:firstLine="0"/>
            </w:pPr>
            <w:r>
              <w:rPr>
                <w:sz w:val="20"/>
              </w:rPr>
              <w:t xml:space="preserve">BG303P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Generic Elective -</w:t>
            </w:r>
            <w:r>
              <w:rPr>
                <w:sz w:val="20"/>
              </w:rPr>
              <w:t xml:space="preserve">3 Practical </w:t>
            </w:r>
          </w:p>
        </w:tc>
        <w:tc>
          <w:tcPr>
            <w:tcW w:w="3394"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GE-3(P) </w:t>
            </w:r>
          </w:p>
        </w:tc>
        <w:tc>
          <w:tcPr>
            <w:tcW w:w="855"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18" w:firstLine="0"/>
              <w:jc w:val="left"/>
            </w:pPr>
            <w:r>
              <w:rPr>
                <w:sz w:val="20"/>
              </w:rPr>
              <w:t xml:space="preserve">2 </w:t>
            </w:r>
          </w:p>
        </w:tc>
      </w:tr>
      <w:tr w:rsidR="00507F18">
        <w:trPr>
          <w:trHeight w:val="332"/>
        </w:trPr>
        <w:tc>
          <w:tcPr>
            <w:tcW w:w="1133" w:type="dxa"/>
            <w:vMerge w:val="restart"/>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34" w:firstLine="0"/>
              <w:jc w:val="left"/>
            </w:pPr>
            <w:r>
              <w:rPr>
                <w:sz w:val="20"/>
              </w:rPr>
              <w:t xml:space="preserve">IV </w:t>
            </w: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26" w:firstLine="0"/>
            </w:pPr>
            <w:r>
              <w:rPr>
                <w:sz w:val="20"/>
              </w:rPr>
              <w:t xml:space="preserve">BC408T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Core course-VIII </w:t>
            </w:r>
          </w:p>
        </w:tc>
        <w:tc>
          <w:tcPr>
            <w:tcW w:w="3394"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Molecular Biology </w:t>
            </w:r>
          </w:p>
        </w:tc>
        <w:tc>
          <w:tcPr>
            <w:tcW w:w="855"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18" w:firstLine="0"/>
              <w:jc w:val="left"/>
            </w:pPr>
            <w:r>
              <w:rPr>
                <w:sz w:val="20"/>
              </w:rPr>
              <w:t xml:space="preserve">4 </w:t>
            </w:r>
          </w:p>
        </w:tc>
      </w:tr>
      <w:tr w:rsidR="00507F18">
        <w:trPr>
          <w:trHeight w:val="310"/>
        </w:trPr>
        <w:tc>
          <w:tcPr>
            <w:tcW w:w="0" w:type="auto"/>
            <w:vMerge/>
            <w:tcBorders>
              <w:top w:val="nil"/>
              <w:left w:val="single" w:sz="4" w:space="0" w:color="000000"/>
              <w:bottom w:val="nil"/>
              <w:right w:val="single" w:sz="4" w:space="0" w:color="000000"/>
            </w:tcBorders>
          </w:tcPr>
          <w:p w:rsidR="00507F18" w:rsidRDefault="00507F18">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26" w:firstLine="0"/>
              <w:jc w:val="left"/>
            </w:pPr>
            <w:r>
              <w:rPr>
                <w:sz w:val="20"/>
              </w:rPr>
              <w:t xml:space="preserve">BC408P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Course-VIII Practical </w:t>
            </w:r>
          </w:p>
        </w:tc>
        <w:tc>
          <w:tcPr>
            <w:tcW w:w="3394"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Molecular Biology </w:t>
            </w:r>
          </w:p>
        </w:tc>
        <w:tc>
          <w:tcPr>
            <w:tcW w:w="855"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18" w:firstLine="0"/>
              <w:jc w:val="left"/>
            </w:pPr>
            <w:r>
              <w:rPr>
                <w:sz w:val="20"/>
              </w:rPr>
              <w:t xml:space="preserve">2 </w:t>
            </w:r>
          </w:p>
        </w:tc>
      </w:tr>
      <w:tr w:rsidR="00507F18">
        <w:trPr>
          <w:trHeight w:val="310"/>
        </w:trPr>
        <w:tc>
          <w:tcPr>
            <w:tcW w:w="0" w:type="auto"/>
            <w:vMerge/>
            <w:tcBorders>
              <w:top w:val="nil"/>
              <w:left w:val="single" w:sz="4" w:space="0" w:color="000000"/>
              <w:bottom w:val="nil"/>
              <w:right w:val="single" w:sz="4" w:space="0" w:color="000000"/>
            </w:tcBorders>
          </w:tcPr>
          <w:p w:rsidR="00507F18" w:rsidRDefault="00507F18">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26" w:firstLine="0"/>
            </w:pPr>
            <w:r>
              <w:rPr>
                <w:sz w:val="20"/>
              </w:rPr>
              <w:t xml:space="preserve">BC409T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Core course-IX </w:t>
            </w:r>
          </w:p>
        </w:tc>
        <w:tc>
          <w:tcPr>
            <w:tcW w:w="3394"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Plant Ecology &amp; Phytogeography </w:t>
            </w:r>
          </w:p>
        </w:tc>
        <w:tc>
          <w:tcPr>
            <w:tcW w:w="855"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18" w:firstLine="0"/>
              <w:jc w:val="left"/>
            </w:pPr>
            <w:r>
              <w:rPr>
                <w:sz w:val="20"/>
              </w:rPr>
              <w:t xml:space="preserve">4 </w:t>
            </w:r>
          </w:p>
        </w:tc>
      </w:tr>
      <w:tr w:rsidR="00507F18">
        <w:trPr>
          <w:trHeight w:val="310"/>
        </w:trPr>
        <w:tc>
          <w:tcPr>
            <w:tcW w:w="0" w:type="auto"/>
            <w:vMerge/>
            <w:tcBorders>
              <w:top w:val="nil"/>
              <w:left w:val="single" w:sz="4" w:space="0" w:color="000000"/>
              <w:bottom w:val="nil"/>
              <w:right w:val="single" w:sz="4" w:space="0" w:color="000000"/>
            </w:tcBorders>
          </w:tcPr>
          <w:p w:rsidR="00507F18" w:rsidRDefault="00507F18">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26" w:firstLine="0"/>
              <w:jc w:val="left"/>
            </w:pPr>
            <w:r>
              <w:rPr>
                <w:sz w:val="20"/>
              </w:rPr>
              <w:t xml:space="preserve">BC409P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Course-IX Practical </w:t>
            </w:r>
          </w:p>
        </w:tc>
        <w:tc>
          <w:tcPr>
            <w:tcW w:w="3394"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Plant Ecology &amp; Phytogeography </w:t>
            </w:r>
          </w:p>
        </w:tc>
        <w:tc>
          <w:tcPr>
            <w:tcW w:w="855"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18" w:firstLine="0"/>
              <w:jc w:val="left"/>
            </w:pPr>
            <w:r>
              <w:rPr>
                <w:sz w:val="20"/>
              </w:rPr>
              <w:t xml:space="preserve">2 </w:t>
            </w:r>
          </w:p>
        </w:tc>
      </w:tr>
      <w:tr w:rsidR="00507F18">
        <w:trPr>
          <w:trHeight w:val="310"/>
        </w:trPr>
        <w:tc>
          <w:tcPr>
            <w:tcW w:w="0" w:type="auto"/>
            <w:vMerge/>
            <w:tcBorders>
              <w:top w:val="nil"/>
              <w:left w:val="single" w:sz="4" w:space="0" w:color="000000"/>
              <w:bottom w:val="nil"/>
              <w:right w:val="single" w:sz="4" w:space="0" w:color="000000"/>
            </w:tcBorders>
          </w:tcPr>
          <w:p w:rsidR="00507F18" w:rsidRDefault="00507F18">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26" w:firstLine="0"/>
            </w:pPr>
            <w:r>
              <w:rPr>
                <w:sz w:val="20"/>
              </w:rPr>
              <w:t xml:space="preserve">BC410T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Core course-X </w:t>
            </w:r>
          </w:p>
        </w:tc>
        <w:tc>
          <w:tcPr>
            <w:tcW w:w="3394"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Plant Systematics </w:t>
            </w:r>
          </w:p>
        </w:tc>
        <w:tc>
          <w:tcPr>
            <w:tcW w:w="855"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18" w:firstLine="0"/>
              <w:jc w:val="left"/>
            </w:pPr>
            <w:r>
              <w:rPr>
                <w:sz w:val="20"/>
              </w:rPr>
              <w:t xml:space="preserve">4 </w:t>
            </w:r>
          </w:p>
        </w:tc>
      </w:tr>
      <w:tr w:rsidR="00507F18">
        <w:trPr>
          <w:trHeight w:val="307"/>
        </w:trPr>
        <w:tc>
          <w:tcPr>
            <w:tcW w:w="0" w:type="auto"/>
            <w:vMerge/>
            <w:tcBorders>
              <w:top w:val="nil"/>
              <w:left w:val="single" w:sz="4" w:space="0" w:color="000000"/>
              <w:bottom w:val="nil"/>
              <w:right w:val="single" w:sz="4" w:space="0" w:color="000000"/>
            </w:tcBorders>
          </w:tcPr>
          <w:p w:rsidR="00507F18" w:rsidRDefault="00507F18">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26" w:firstLine="0"/>
              <w:jc w:val="left"/>
            </w:pPr>
            <w:r>
              <w:rPr>
                <w:sz w:val="20"/>
              </w:rPr>
              <w:t xml:space="preserve">BC410P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Core Course- X Practical </w:t>
            </w:r>
          </w:p>
        </w:tc>
        <w:tc>
          <w:tcPr>
            <w:tcW w:w="3394"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Plant Systematics </w:t>
            </w:r>
          </w:p>
        </w:tc>
        <w:tc>
          <w:tcPr>
            <w:tcW w:w="855"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18" w:firstLine="0"/>
              <w:jc w:val="left"/>
            </w:pPr>
            <w:r>
              <w:rPr>
                <w:sz w:val="20"/>
              </w:rPr>
              <w:t xml:space="preserve">2 </w:t>
            </w:r>
          </w:p>
        </w:tc>
      </w:tr>
      <w:tr w:rsidR="00507F18">
        <w:trPr>
          <w:trHeight w:val="1618"/>
        </w:trPr>
        <w:tc>
          <w:tcPr>
            <w:tcW w:w="0" w:type="auto"/>
            <w:vMerge/>
            <w:tcBorders>
              <w:top w:val="nil"/>
              <w:left w:val="single" w:sz="4" w:space="0" w:color="000000"/>
              <w:bottom w:val="nil"/>
              <w:right w:val="single" w:sz="4" w:space="0" w:color="000000"/>
            </w:tcBorders>
          </w:tcPr>
          <w:p w:rsidR="00507F18" w:rsidRDefault="00507F18">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26" w:firstLine="0"/>
              <w:jc w:val="left"/>
            </w:pPr>
            <w:r>
              <w:rPr>
                <w:sz w:val="20"/>
              </w:rPr>
              <w:t xml:space="preserve">BS402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Skill Enhancement Course-2 </w:t>
            </w:r>
          </w:p>
        </w:tc>
        <w:tc>
          <w:tcPr>
            <w:tcW w:w="3394" w:type="dxa"/>
            <w:tcBorders>
              <w:top w:val="single" w:sz="4" w:space="0" w:color="000000"/>
              <w:left w:val="single" w:sz="4" w:space="0" w:color="000000"/>
              <w:bottom w:val="single" w:sz="4" w:space="0" w:color="000000"/>
              <w:right w:val="single" w:sz="4" w:space="0" w:color="000000"/>
            </w:tcBorders>
          </w:tcPr>
          <w:p w:rsidR="00507F18" w:rsidRDefault="00474486">
            <w:pPr>
              <w:spacing w:after="12" w:line="259" w:lineRule="auto"/>
              <w:ind w:left="106" w:firstLine="0"/>
              <w:jc w:val="left"/>
            </w:pPr>
            <w:r>
              <w:rPr>
                <w:b/>
                <w:sz w:val="20"/>
              </w:rPr>
              <w:t xml:space="preserve">SEC-2: Any one course from VI to X </w:t>
            </w:r>
          </w:p>
          <w:p w:rsidR="00507F18" w:rsidRDefault="00474486">
            <w:pPr>
              <w:numPr>
                <w:ilvl w:val="0"/>
                <w:numId w:val="71"/>
              </w:numPr>
              <w:spacing w:after="20" w:line="259" w:lineRule="auto"/>
              <w:ind w:hanging="445"/>
              <w:jc w:val="left"/>
            </w:pPr>
            <w:r>
              <w:rPr>
                <w:sz w:val="20"/>
              </w:rPr>
              <w:t xml:space="preserve">Plant Diversity and Human Welfare </w:t>
            </w:r>
          </w:p>
          <w:p w:rsidR="00507F18" w:rsidRDefault="00474486">
            <w:pPr>
              <w:numPr>
                <w:ilvl w:val="0"/>
                <w:numId w:val="71"/>
              </w:numPr>
              <w:spacing w:after="17" w:line="259" w:lineRule="auto"/>
              <w:ind w:hanging="445"/>
              <w:jc w:val="left"/>
            </w:pPr>
            <w:r>
              <w:rPr>
                <w:sz w:val="20"/>
              </w:rPr>
              <w:t xml:space="preserve">Ethnobotany </w:t>
            </w:r>
          </w:p>
          <w:p w:rsidR="00507F18" w:rsidRDefault="00474486">
            <w:pPr>
              <w:numPr>
                <w:ilvl w:val="0"/>
                <w:numId w:val="71"/>
              </w:numPr>
              <w:spacing w:after="19" w:line="259" w:lineRule="auto"/>
              <w:ind w:hanging="445"/>
              <w:jc w:val="left"/>
            </w:pPr>
            <w:r>
              <w:rPr>
                <w:sz w:val="20"/>
              </w:rPr>
              <w:t xml:space="preserve">Mushroom Culture Technology </w:t>
            </w:r>
          </w:p>
          <w:p w:rsidR="00507F18" w:rsidRDefault="00474486">
            <w:pPr>
              <w:numPr>
                <w:ilvl w:val="0"/>
                <w:numId w:val="71"/>
              </w:numPr>
              <w:spacing w:after="20" w:line="259" w:lineRule="auto"/>
              <w:ind w:hanging="445"/>
              <w:jc w:val="left"/>
            </w:pPr>
            <w:r>
              <w:rPr>
                <w:sz w:val="20"/>
              </w:rPr>
              <w:t xml:space="preserve">Intellectual Property Rights </w:t>
            </w:r>
          </w:p>
          <w:p w:rsidR="00507F18" w:rsidRDefault="00474486">
            <w:pPr>
              <w:numPr>
                <w:ilvl w:val="0"/>
                <w:numId w:val="71"/>
              </w:numPr>
              <w:spacing w:after="0" w:line="259" w:lineRule="auto"/>
              <w:ind w:hanging="445"/>
              <w:jc w:val="left"/>
            </w:pPr>
            <w:r>
              <w:rPr>
                <w:sz w:val="20"/>
              </w:rPr>
              <w:t xml:space="preserve">Tea Plantation and management </w:t>
            </w:r>
          </w:p>
        </w:tc>
        <w:tc>
          <w:tcPr>
            <w:tcW w:w="855"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18" w:firstLine="0"/>
              <w:jc w:val="left"/>
            </w:pPr>
            <w:r>
              <w:rPr>
                <w:sz w:val="20"/>
              </w:rPr>
              <w:t xml:space="preserve">4 </w:t>
            </w:r>
          </w:p>
        </w:tc>
      </w:tr>
      <w:tr w:rsidR="00507F18">
        <w:trPr>
          <w:trHeight w:val="307"/>
        </w:trPr>
        <w:tc>
          <w:tcPr>
            <w:tcW w:w="0" w:type="auto"/>
            <w:vMerge/>
            <w:tcBorders>
              <w:top w:val="nil"/>
              <w:left w:val="single" w:sz="4" w:space="0" w:color="000000"/>
              <w:bottom w:val="single" w:sz="4" w:space="0" w:color="000000"/>
              <w:right w:val="single" w:sz="4" w:space="0" w:color="000000"/>
            </w:tcBorders>
          </w:tcPr>
          <w:p w:rsidR="00507F18" w:rsidRDefault="00507F18">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26" w:firstLine="0"/>
            </w:pPr>
            <w:r>
              <w:rPr>
                <w:sz w:val="20"/>
              </w:rPr>
              <w:t xml:space="preserve">BG404T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Generic Elective -4 Theory </w:t>
            </w:r>
          </w:p>
        </w:tc>
        <w:tc>
          <w:tcPr>
            <w:tcW w:w="3394"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6" w:firstLine="0"/>
              <w:jc w:val="left"/>
            </w:pPr>
            <w:r>
              <w:rPr>
                <w:sz w:val="20"/>
              </w:rPr>
              <w:t xml:space="preserve">GE-4(T) </w:t>
            </w:r>
          </w:p>
        </w:tc>
        <w:tc>
          <w:tcPr>
            <w:tcW w:w="855"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18" w:firstLine="0"/>
              <w:jc w:val="left"/>
            </w:pPr>
            <w:r>
              <w:rPr>
                <w:sz w:val="20"/>
              </w:rPr>
              <w:t xml:space="preserve">4 </w:t>
            </w:r>
          </w:p>
        </w:tc>
      </w:tr>
    </w:tbl>
    <w:p w:rsidR="00507F18" w:rsidRDefault="00507F18">
      <w:pPr>
        <w:sectPr w:rsidR="00507F18">
          <w:headerReference w:type="even" r:id="rId7"/>
          <w:headerReference w:type="default" r:id="rId8"/>
          <w:footerReference w:type="even" r:id="rId9"/>
          <w:footerReference w:type="default" r:id="rId10"/>
          <w:headerReference w:type="first" r:id="rId11"/>
          <w:footerReference w:type="first" r:id="rId12"/>
          <w:pgSz w:w="12240" w:h="15840"/>
          <w:pgMar w:top="542" w:right="859" w:bottom="167" w:left="480" w:header="720" w:footer="720" w:gutter="0"/>
          <w:cols w:space="720"/>
          <w:titlePg/>
        </w:sectPr>
      </w:pPr>
    </w:p>
    <w:tbl>
      <w:tblPr>
        <w:tblStyle w:val="TableGrid"/>
        <w:tblW w:w="10351" w:type="dxa"/>
        <w:tblInd w:w="5" w:type="dxa"/>
        <w:tblCellMar>
          <w:top w:w="7" w:type="dxa"/>
          <w:left w:w="5" w:type="dxa"/>
          <w:bottom w:w="0" w:type="dxa"/>
          <w:right w:w="0" w:type="dxa"/>
        </w:tblCellMar>
        <w:tblLook w:val="04A0" w:firstRow="1" w:lastRow="0" w:firstColumn="1" w:lastColumn="0" w:noHBand="0" w:noVBand="1"/>
      </w:tblPr>
      <w:tblGrid>
        <w:gridCol w:w="1133"/>
        <w:gridCol w:w="859"/>
        <w:gridCol w:w="4110"/>
        <w:gridCol w:w="3406"/>
        <w:gridCol w:w="843"/>
      </w:tblGrid>
      <w:tr w:rsidR="00507F18">
        <w:trPr>
          <w:trHeight w:val="298"/>
        </w:trPr>
        <w:tc>
          <w:tcPr>
            <w:tcW w:w="1133" w:type="dxa"/>
            <w:tcBorders>
              <w:top w:val="single" w:sz="4" w:space="0" w:color="000000"/>
              <w:left w:val="single" w:sz="4" w:space="0" w:color="000000"/>
              <w:bottom w:val="single" w:sz="4" w:space="0" w:color="000000"/>
              <w:right w:val="single" w:sz="4" w:space="0" w:color="000000"/>
            </w:tcBorders>
          </w:tcPr>
          <w:p w:rsidR="00507F18" w:rsidRDefault="00507F18">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22" w:firstLine="0"/>
            </w:pPr>
            <w:r>
              <w:rPr>
                <w:sz w:val="20"/>
              </w:rPr>
              <w:t xml:space="preserve">BG404P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1" w:firstLine="0"/>
              <w:jc w:val="left"/>
            </w:pPr>
            <w:r>
              <w:rPr>
                <w:sz w:val="20"/>
              </w:rPr>
              <w:t xml:space="preserve">Generic Elective -4 Practical </w:t>
            </w:r>
          </w:p>
        </w:tc>
        <w:tc>
          <w:tcPr>
            <w:tcW w:w="3406"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1" w:firstLine="0"/>
              <w:jc w:val="left"/>
            </w:pPr>
            <w:r>
              <w:rPr>
                <w:sz w:val="20"/>
              </w:rPr>
              <w:t xml:space="preserve">GE-4(P) </w:t>
            </w:r>
          </w:p>
        </w:tc>
        <w:tc>
          <w:tcPr>
            <w:tcW w:w="843"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1" w:firstLine="0"/>
              <w:jc w:val="left"/>
            </w:pPr>
            <w:r>
              <w:rPr>
                <w:sz w:val="20"/>
              </w:rPr>
              <w:t xml:space="preserve">2 </w:t>
            </w:r>
          </w:p>
        </w:tc>
      </w:tr>
      <w:tr w:rsidR="00507F18">
        <w:trPr>
          <w:trHeight w:val="310"/>
        </w:trPr>
        <w:tc>
          <w:tcPr>
            <w:tcW w:w="1133" w:type="dxa"/>
            <w:vMerge w:val="restart"/>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30" w:firstLine="0"/>
              <w:jc w:val="left"/>
            </w:pPr>
            <w:r>
              <w:rPr>
                <w:sz w:val="20"/>
              </w:rPr>
              <w:t xml:space="preserve">V </w:t>
            </w: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22" w:firstLine="0"/>
            </w:pPr>
            <w:r>
              <w:rPr>
                <w:sz w:val="20"/>
              </w:rPr>
              <w:t xml:space="preserve">BC511T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1" w:firstLine="0"/>
              <w:jc w:val="left"/>
            </w:pPr>
            <w:r>
              <w:rPr>
                <w:sz w:val="20"/>
              </w:rPr>
              <w:t xml:space="preserve">Core course-XI </w:t>
            </w:r>
          </w:p>
        </w:tc>
        <w:tc>
          <w:tcPr>
            <w:tcW w:w="3406"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1" w:firstLine="0"/>
              <w:jc w:val="left"/>
            </w:pPr>
            <w:r>
              <w:rPr>
                <w:sz w:val="20"/>
              </w:rPr>
              <w:t xml:space="preserve">Reproductive Biology of Angiosperms </w:t>
            </w:r>
          </w:p>
        </w:tc>
        <w:tc>
          <w:tcPr>
            <w:tcW w:w="843"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0" w:right="21" w:firstLine="0"/>
              <w:jc w:val="center"/>
            </w:pPr>
            <w:r>
              <w:rPr>
                <w:sz w:val="20"/>
              </w:rPr>
              <w:t xml:space="preserve">4 </w:t>
            </w:r>
          </w:p>
        </w:tc>
      </w:tr>
      <w:tr w:rsidR="00507F18">
        <w:trPr>
          <w:trHeight w:val="310"/>
        </w:trPr>
        <w:tc>
          <w:tcPr>
            <w:tcW w:w="0" w:type="auto"/>
            <w:vMerge/>
            <w:tcBorders>
              <w:top w:val="nil"/>
              <w:left w:val="single" w:sz="4" w:space="0" w:color="000000"/>
              <w:bottom w:val="nil"/>
              <w:right w:val="single" w:sz="4" w:space="0" w:color="000000"/>
            </w:tcBorders>
          </w:tcPr>
          <w:p w:rsidR="00507F18" w:rsidRDefault="00507F18">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22" w:firstLine="0"/>
              <w:jc w:val="left"/>
            </w:pPr>
            <w:r>
              <w:rPr>
                <w:sz w:val="20"/>
              </w:rPr>
              <w:t xml:space="preserve">BC511P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1" w:firstLine="0"/>
              <w:jc w:val="left"/>
            </w:pPr>
            <w:r>
              <w:rPr>
                <w:sz w:val="20"/>
              </w:rPr>
              <w:t xml:space="preserve">Core Course-XI Practical </w:t>
            </w:r>
          </w:p>
        </w:tc>
        <w:tc>
          <w:tcPr>
            <w:tcW w:w="3406"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1" w:firstLine="0"/>
              <w:jc w:val="left"/>
            </w:pPr>
            <w:r>
              <w:rPr>
                <w:sz w:val="20"/>
              </w:rPr>
              <w:t xml:space="preserve">Reproductive Biology of Angiosperms </w:t>
            </w:r>
          </w:p>
        </w:tc>
        <w:tc>
          <w:tcPr>
            <w:tcW w:w="843"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0" w:right="21" w:firstLine="0"/>
              <w:jc w:val="center"/>
            </w:pPr>
            <w:r>
              <w:rPr>
                <w:sz w:val="20"/>
              </w:rPr>
              <w:t xml:space="preserve">2 </w:t>
            </w:r>
          </w:p>
        </w:tc>
      </w:tr>
      <w:tr w:rsidR="00507F18">
        <w:trPr>
          <w:trHeight w:val="310"/>
        </w:trPr>
        <w:tc>
          <w:tcPr>
            <w:tcW w:w="0" w:type="auto"/>
            <w:vMerge/>
            <w:tcBorders>
              <w:top w:val="nil"/>
              <w:left w:val="single" w:sz="4" w:space="0" w:color="000000"/>
              <w:bottom w:val="nil"/>
              <w:right w:val="single" w:sz="4" w:space="0" w:color="000000"/>
            </w:tcBorders>
          </w:tcPr>
          <w:p w:rsidR="00507F18" w:rsidRDefault="00507F18">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22" w:firstLine="0"/>
            </w:pPr>
            <w:r>
              <w:rPr>
                <w:sz w:val="20"/>
              </w:rPr>
              <w:t xml:space="preserve">BC512T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1" w:firstLine="0"/>
              <w:jc w:val="left"/>
            </w:pPr>
            <w:r>
              <w:rPr>
                <w:sz w:val="20"/>
              </w:rPr>
              <w:t xml:space="preserve">Core course-XII </w:t>
            </w:r>
          </w:p>
        </w:tc>
        <w:tc>
          <w:tcPr>
            <w:tcW w:w="3406"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1" w:firstLine="0"/>
              <w:jc w:val="left"/>
            </w:pPr>
            <w:r>
              <w:rPr>
                <w:sz w:val="20"/>
              </w:rPr>
              <w:t xml:space="preserve">Plant Physiology </w:t>
            </w:r>
          </w:p>
        </w:tc>
        <w:tc>
          <w:tcPr>
            <w:tcW w:w="843"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0" w:right="21" w:firstLine="0"/>
              <w:jc w:val="center"/>
            </w:pPr>
            <w:r>
              <w:rPr>
                <w:sz w:val="20"/>
              </w:rPr>
              <w:t xml:space="preserve">4 </w:t>
            </w:r>
          </w:p>
        </w:tc>
      </w:tr>
      <w:tr w:rsidR="00507F18">
        <w:trPr>
          <w:trHeight w:val="310"/>
        </w:trPr>
        <w:tc>
          <w:tcPr>
            <w:tcW w:w="0" w:type="auto"/>
            <w:vMerge/>
            <w:tcBorders>
              <w:top w:val="nil"/>
              <w:left w:val="single" w:sz="4" w:space="0" w:color="000000"/>
              <w:bottom w:val="nil"/>
              <w:right w:val="single" w:sz="4" w:space="0" w:color="000000"/>
            </w:tcBorders>
          </w:tcPr>
          <w:p w:rsidR="00507F18" w:rsidRDefault="00507F18">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22" w:firstLine="0"/>
              <w:jc w:val="left"/>
            </w:pPr>
            <w:r>
              <w:rPr>
                <w:sz w:val="20"/>
              </w:rPr>
              <w:t xml:space="preserve">BC512P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1" w:firstLine="0"/>
              <w:jc w:val="left"/>
            </w:pPr>
            <w:r>
              <w:rPr>
                <w:sz w:val="20"/>
              </w:rPr>
              <w:t xml:space="preserve">Core Course-XII Practical </w:t>
            </w:r>
          </w:p>
        </w:tc>
        <w:tc>
          <w:tcPr>
            <w:tcW w:w="3406"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1" w:firstLine="0"/>
              <w:jc w:val="left"/>
            </w:pPr>
            <w:r>
              <w:rPr>
                <w:sz w:val="20"/>
              </w:rPr>
              <w:t xml:space="preserve">Plant Physiology </w:t>
            </w:r>
          </w:p>
        </w:tc>
        <w:tc>
          <w:tcPr>
            <w:tcW w:w="843"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0" w:right="21" w:firstLine="0"/>
              <w:jc w:val="center"/>
            </w:pPr>
            <w:r>
              <w:rPr>
                <w:sz w:val="20"/>
              </w:rPr>
              <w:t xml:space="preserve">2 </w:t>
            </w:r>
          </w:p>
        </w:tc>
      </w:tr>
      <w:tr w:rsidR="00507F18">
        <w:trPr>
          <w:trHeight w:val="509"/>
        </w:trPr>
        <w:tc>
          <w:tcPr>
            <w:tcW w:w="0" w:type="auto"/>
            <w:vMerge/>
            <w:tcBorders>
              <w:top w:val="nil"/>
              <w:left w:val="single" w:sz="4" w:space="0" w:color="000000"/>
              <w:bottom w:val="nil"/>
              <w:right w:val="single" w:sz="4" w:space="0" w:color="000000"/>
            </w:tcBorders>
          </w:tcPr>
          <w:p w:rsidR="00507F18" w:rsidRDefault="00507F18">
            <w:pPr>
              <w:spacing w:after="160" w:line="259" w:lineRule="auto"/>
              <w:ind w:left="0" w:firstLine="0"/>
              <w:jc w:val="left"/>
            </w:pPr>
          </w:p>
        </w:tc>
        <w:tc>
          <w:tcPr>
            <w:tcW w:w="9218" w:type="dxa"/>
            <w:gridSpan w:val="4"/>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42" w:firstLine="0"/>
              <w:jc w:val="left"/>
            </w:pPr>
            <w:r>
              <w:rPr>
                <w:b/>
                <w:sz w:val="20"/>
              </w:rPr>
              <w:t xml:space="preserve">Discipline Specific Elective: Students may opt any two of the following courses (Two Theory courses along with relevant Practical courses) </w:t>
            </w:r>
          </w:p>
        </w:tc>
      </w:tr>
      <w:tr w:rsidR="00507F18">
        <w:trPr>
          <w:trHeight w:val="509"/>
        </w:trPr>
        <w:tc>
          <w:tcPr>
            <w:tcW w:w="0" w:type="auto"/>
            <w:vMerge/>
            <w:tcBorders>
              <w:top w:val="nil"/>
              <w:left w:val="single" w:sz="4" w:space="0" w:color="000000"/>
              <w:bottom w:val="nil"/>
              <w:right w:val="single" w:sz="4" w:space="0" w:color="000000"/>
            </w:tcBorders>
          </w:tcPr>
          <w:p w:rsidR="00507F18" w:rsidRDefault="00507F18">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0" w:firstLine="0"/>
            </w:pPr>
            <w:r>
              <w:rPr>
                <w:sz w:val="20"/>
              </w:rPr>
              <w:t xml:space="preserve">BD501T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1" w:firstLine="0"/>
              <w:jc w:val="left"/>
            </w:pPr>
            <w:r>
              <w:rPr>
                <w:sz w:val="20"/>
              </w:rPr>
              <w:t xml:space="preserve">Discipline Specific Elective -1 </w:t>
            </w:r>
          </w:p>
        </w:tc>
        <w:tc>
          <w:tcPr>
            <w:tcW w:w="3406"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42" w:firstLine="0"/>
              <w:jc w:val="left"/>
            </w:pPr>
            <w:r>
              <w:rPr>
                <w:sz w:val="20"/>
              </w:rPr>
              <w:t xml:space="preserve">DSE-1: Analytical Techniques in Plant Sciences </w:t>
            </w:r>
          </w:p>
        </w:tc>
        <w:tc>
          <w:tcPr>
            <w:tcW w:w="843"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18" w:firstLine="0"/>
              <w:jc w:val="center"/>
            </w:pPr>
            <w:r>
              <w:rPr>
                <w:sz w:val="20"/>
              </w:rPr>
              <w:t xml:space="preserve">4 </w:t>
            </w:r>
          </w:p>
        </w:tc>
      </w:tr>
      <w:tr w:rsidR="00507F18">
        <w:trPr>
          <w:trHeight w:val="319"/>
        </w:trPr>
        <w:tc>
          <w:tcPr>
            <w:tcW w:w="0" w:type="auto"/>
            <w:vMerge/>
            <w:tcBorders>
              <w:top w:val="nil"/>
              <w:left w:val="single" w:sz="4" w:space="0" w:color="000000"/>
              <w:bottom w:val="nil"/>
              <w:right w:val="single" w:sz="4" w:space="0" w:color="000000"/>
            </w:tcBorders>
          </w:tcPr>
          <w:p w:rsidR="00507F18" w:rsidRDefault="00507F18">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0" w:firstLine="0"/>
              <w:jc w:val="left"/>
            </w:pPr>
            <w:r>
              <w:rPr>
                <w:sz w:val="20"/>
              </w:rPr>
              <w:t xml:space="preserve">BD501P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1" w:firstLine="0"/>
              <w:jc w:val="left"/>
            </w:pPr>
            <w:r>
              <w:rPr>
                <w:sz w:val="20"/>
              </w:rPr>
              <w:t xml:space="preserve">Discipline Specific Elective -1 Practical </w:t>
            </w:r>
          </w:p>
        </w:tc>
        <w:tc>
          <w:tcPr>
            <w:tcW w:w="3406"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42" w:firstLine="0"/>
              <w:jc w:val="left"/>
            </w:pPr>
            <w:r>
              <w:rPr>
                <w:sz w:val="20"/>
              </w:rPr>
              <w:t xml:space="preserve"> </w:t>
            </w:r>
          </w:p>
        </w:tc>
        <w:tc>
          <w:tcPr>
            <w:tcW w:w="843"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18" w:firstLine="0"/>
              <w:jc w:val="center"/>
            </w:pPr>
            <w:r>
              <w:rPr>
                <w:sz w:val="20"/>
              </w:rPr>
              <w:t xml:space="preserve">2 </w:t>
            </w:r>
          </w:p>
        </w:tc>
      </w:tr>
      <w:tr w:rsidR="00507F18">
        <w:trPr>
          <w:trHeight w:val="319"/>
        </w:trPr>
        <w:tc>
          <w:tcPr>
            <w:tcW w:w="0" w:type="auto"/>
            <w:vMerge/>
            <w:tcBorders>
              <w:top w:val="nil"/>
              <w:left w:val="single" w:sz="4" w:space="0" w:color="000000"/>
              <w:bottom w:val="nil"/>
              <w:right w:val="single" w:sz="4" w:space="0" w:color="000000"/>
            </w:tcBorders>
          </w:tcPr>
          <w:p w:rsidR="00507F18" w:rsidRDefault="00507F18">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0" w:firstLine="0"/>
            </w:pPr>
            <w:r>
              <w:rPr>
                <w:sz w:val="20"/>
              </w:rPr>
              <w:t xml:space="preserve">BD502T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1" w:firstLine="0"/>
              <w:jc w:val="left"/>
            </w:pPr>
            <w:r>
              <w:rPr>
                <w:sz w:val="20"/>
              </w:rPr>
              <w:t xml:space="preserve">Discipline Specific Elective -2 </w:t>
            </w:r>
          </w:p>
        </w:tc>
        <w:tc>
          <w:tcPr>
            <w:tcW w:w="3406"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42" w:firstLine="0"/>
              <w:jc w:val="left"/>
            </w:pPr>
            <w:r>
              <w:rPr>
                <w:sz w:val="20"/>
              </w:rPr>
              <w:t xml:space="preserve">DSE-2: Bioinformatics </w:t>
            </w:r>
          </w:p>
        </w:tc>
        <w:tc>
          <w:tcPr>
            <w:tcW w:w="843"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18" w:firstLine="0"/>
              <w:jc w:val="center"/>
            </w:pPr>
            <w:r>
              <w:rPr>
                <w:sz w:val="20"/>
              </w:rPr>
              <w:t xml:space="preserve">4 </w:t>
            </w:r>
          </w:p>
        </w:tc>
      </w:tr>
      <w:tr w:rsidR="00507F18">
        <w:trPr>
          <w:trHeight w:val="320"/>
        </w:trPr>
        <w:tc>
          <w:tcPr>
            <w:tcW w:w="0" w:type="auto"/>
            <w:vMerge/>
            <w:tcBorders>
              <w:top w:val="nil"/>
              <w:left w:val="single" w:sz="4" w:space="0" w:color="000000"/>
              <w:bottom w:val="nil"/>
              <w:right w:val="single" w:sz="4" w:space="0" w:color="000000"/>
            </w:tcBorders>
          </w:tcPr>
          <w:p w:rsidR="00507F18" w:rsidRDefault="00507F18">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0" w:firstLine="0"/>
              <w:jc w:val="left"/>
            </w:pPr>
            <w:r>
              <w:rPr>
                <w:sz w:val="20"/>
              </w:rPr>
              <w:t xml:space="preserve">BD502P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1" w:firstLine="0"/>
              <w:jc w:val="left"/>
            </w:pPr>
            <w:r>
              <w:rPr>
                <w:sz w:val="20"/>
              </w:rPr>
              <w:t xml:space="preserve">Discipline Specific Elective- 2 Practical/Tutorial </w:t>
            </w:r>
          </w:p>
        </w:tc>
        <w:tc>
          <w:tcPr>
            <w:tcW w:w="3406"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42" w:firstLine="0"/>
              <w:jc w:val="left"/>
            </w:pPr>
            <w:r>
              <w:rPr>
                <w:sz w:val="20"/>
              </w:rPr>
              <w:t xml:space="preserve"> </w:t>
            </w:r>
          </w:p>
        </w:tc>
        <w:tc>
          <w:tcPr>
            <w:tcW w:w="843"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18" w:firstLine="0"/>
              <w:jc w:val="center"/>
            </w:pPr>
            <w:r>
              <w:rPr>
                <w:sz w:val="20"/>
              </w:rPr>
              <w:t xml:space="preserve">2 </w:t>
            </w:r>
          </w:p>
        </w:tc>
      </w:tr>
      <w:tr w:rsidR="00507F18">
        <w:trPr>
          <w:trHeight w:val="317"/>
        </w:trPr>
        <w:tc>
          <w:tcPr>
            <w:tcW w:w="0" w:type="auto"/>
            <w:vMerge/>
            <w:tcBorders>
              <w:top w:val="nil"/>
              <w:left w:val="single" w:sz="4" w:space="0" w:color="000000"/>
              <w:bottom w:val="nil"/>
              <w:right w:val="single" w:sz="4" w:space="0" w:color="000000"/>
            </w:tcBorders>
          </w:tcPr>
          <w:p w:rsidR="00507F18" w:rsidRDefault="00507F18">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0" w:firstLine="0"/>
            </w:pPr>
            <w:r>
              <w:rPr>
                <w:sz w:val="20"/>
              </w:rPr>
              <w:t xml:space="preserve">BD503T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1" w:firstLine="0"/>
              <w:jc w:val="left"/>
            </w:pPr>
            <w:r>
              <w:rPr>
                <w:sz w:val="20"/>
              </w:rPr>
              <w:t xml:space="preserve">Discipline Specific Elective -3 </w:t>
            </w:r>
          </w:p>
        </w:tc>
        <w:tc>
          <w:tcPr>
            <w:tcW w:w="3406"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42" w:firstLine="0"/>
              <w:jc w:val="left"/>
            </w:pPr>
            <w:r>
              <w:rPr>
                <w:sz w:val="20"/>
              </w:rPr>
              <w:t>DSE-</w:t>
            </w:r>
            <w:r>
              <w:rPr>
                <w:sz w:val="20"/>
              </w:rPr>
              <w:t xml:space="preserve">3: Research Methodology </w:t>
            </w:r>
          </w:p>
        </w:tc>
        <w:tc>
          <w:tcPr>
            <w:tcW w:w="843"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18" w:firstLine="0"/>
              <w:jc w:val="center"/>
            </w:pPr>
            <w:r>
              <w:rPr>
                <w:sz w:val="20"/>
              </w:rPr>
              <w:t xml:space="preserve">4 </w:t>
            </w:r>
          </w:p>
        </w:tc>
      </w:tr>
      <w:tr w:rsidR="00507F18">
        <w:trPr>
          <w:trHeight w:val="319"/>
        </w:trPr>
        <w:tc>
          <w:tcPr>
            <w:tcW w:w="0" w:type="auto"/>
            <w:vMerge/>
            <w:tcBorders>
              <w:top w:val="nil"/>
              <w:left w:val="single" w:sz="4" w:space="0" w:color="000000"/>
              <w:bottom w:val="nil"/>
              <w:right w:val="single" w:sz="4" w:space="0" w:color="000000"/>
            </w:tcBorders>
          </w:tcPr>
          <w:p w:rsidR="00507F18" w:rsidRDefault="00507F18">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0" w:firstLine="0"/>
              <w:jc w:val="left"/>
            </w:pPr>
            <w:r>
              <w:rPr>
                <w:sz w:val="20"/>
              </w:rPr>
              <w:t xml:space="preserve">BD503P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1" w:firstLine="0"/>
              <w:jc w:val="left"/>
            </w:pPr>
            <w:r>
              <w:rPr>
                <w:sz w:val="20"/>
              </w:rPr>
              <w:t xml:space="preserve">Discipline Specific Elective -3 Practical </w:t>
            </w:r>
          </w:p>
        </w:tc>
        <w:tc>
          <w:tcPr>
            <w:tcW w:w="3406"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42" w:firstLine="0"/>
              <w:jc w:val="left"/>
            </w:pPr>
            <w:r>
              <w:rPr>
                <w:sz w:val="20"/>
              </w:rPr>
              <w:t xml:space="preserve"> </w:t>
            </w:r>
          </w:p>
        </w:tc>
        <w:tc>
          <w:tcPr>
            <w:tcW w:w="843"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18" w:firstLine="0"/>
              <w:jc w:val="center"/>
            </w:pPr>
            <w:r>
              <w:rPr>
                <w:sz w:val="20"/>
              </w:rPr>
              <w:t xml:space="preserve">2 </w:t>
            </w:r>
          </w:p>
        </w:tc>
      </w:tr>
      <w:tr w:rsidR="00507F18">
        <w:trPr>
          <w:trHeight w:val="470"/>
        </w:trPr>
        <w:tc>
          <w:tcPr>
            <w:tcW w:w="0" w:type="auto"/>
            <w:vMerge/>
            <w:tcBorders>
              <w:top w:val="nil"/>
              <w:left w:val="single" w:sz="4" w:space="0" w:color="000000"/>
              <w:bottom w:val="nil"/>
              <w:right w:val="single" w:sz="4" w:space="0" w:color="000000"/>
            </w:tcBorders>
          </w:tcPr>
          <w:p w:rsidR="00507F18" w:rsidRDefault="00507F18">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0" w:firstLine="0"/>
            </w:pPr>
            <w:r>
              <w:rPr>
                <w:sz w:val="20"/>
              </w:rPr>
              <w:t xml:space="preserve">BD504T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1" w:firstLine="0"/>
              <w:jc w:val="left"/>
            </w:pPr>
            <w:r>
              <w:rPr>
                <w:sz w:val="20"/>
              </w:rPr>
              <w:t xml:space="preserve">Discipline Specific Elective -4 </w:t>
            </w:r>
          </w:p>
        </w:tc>
        <w:tc>
          <w:tcPr>
            <w:tcW w:w="3406"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42" w:firstLine="0"/>
              <w:jc w:val="left"/>
            </w:pPr>
            <w:r>
              <w:rPr>
                <w:sz w:val="20"/>
              </w:rPr>
              <w:t xml:space="preserve">DSE-4: Industrial and Environmental Microbiology </w:t>
            </w:r>
          </w:p>
        </w:tc>
        <w:tc>
          <w:tcPr>
            <w:tcW w:w="843"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18" w:firstLine="0"/>
              <w:jc w:val="center"/>
            </w:pPr>
            <w:r>
              <w:rPr>
                <w:sz w:val="20"/>
              </w:rPr>
              <w:t xml:space="preserve">4 </w:t>
            </w:r>
          </w:p>
        </w:tc>
      </w:tr>
      <w:tr w:rsidR="00507F18">
        <w:trPr>
          <w:trHeight w:val="317"/>
        </w:trPr>
        <w:tc>
          <w:tcPr>
            <w:tcW w:w="0" w:type="auto"/>
            <w:vMerge/>
            <w:tcBorders>
              <w:top w:val="nil"/>
              <w:left w:val="single" w:sz="4" w:space="0" w:color="000000"/>
              <w:bottom w:val="single" w:sz="4" w:space="0" w:color="000000"/>
              <w:right w:val="single" w:sz="4" w:space="0" w:color="000000"/>
            </w:tcBorders>
          </w:tcPr>
          <w:p w:rsidR="00507F18" w:rsidRDefault="00507F18">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0" w:firstLine="0"/>
              <w:jc w:val="left"/>
            </w:pPr>
            <w:r>
              <w:rPr>
                <w:sz w:val="20"/>
              </w:rPr>
              <w:t xml:space="preserve">BD504P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1" w:firstLine="0"/>
              <w:jc w:val="left"/>
            </w:pPr>
            <w:r>
              <w:rPr>
                <w:sz w:val="20"/>
              </w:rPr>
              <w:t xml:space="preserve">Discipline Specific Elective -4 Practical </w:t>
            </w:r>
          </w:p>
        </w:tc>
        <w:tc>
          <w:tcPr>
            <w:tcW w:w="3406"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42" w:firstLine="0"/>
              <w:jc w:val="left"/>
            </w:pPr>
            <w:r>
              <w:rPr>
                <w:sz w:val="20"/>
              </w:rPr>
              <w:t xml:space="preserve"> </w:t>
            </w:r>
          </w:p>
        </w:tc>
        <w:tc>
          <w:tcPr>
            <w:tcW w:w="843"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18" w:firstLine="0"/>
              <w:jc w:val="center"/>
            </w:pPr>
            <w:r>
              <w:rPr>
                <w:sz w:val="20"/>
              </w:rPr>
              <w:t xml:space="preserve">2 </w:t>
            </w:r>
          </w:p>
        </w:tc>
      </w:tr>
      <w:tr w:rsidR="00507F18">
        <w:trPr>
          <w:trHeight w:val="319"/>
        </w:trPr>
        <w:tc>
          <w:tcPr>
            <w:tcW w:w="1133" w:type="dxa"/>
            <w:vMerge w:val="restart"/>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30" w:firstLine="0"/>
              <w:jc w:val="left"/>
            </w:pPr>
            <w:r>
              <w:rPr>
                <w:sz w:val="20"/>
              </w:rPr>
              <w:t xml:space="preserve">VI </w:t>
            </w: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0" w:firstLine="0"/>
              <w:jc w:val="left"/>
            </w:pPr>
            <w:r>
              <w:rPr>
                <w:sz w:val="20"/>
              </w:rPr>
              <w:t xml:space="preserve">BC613T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1" w:firstLine="0"/>
              <w:jc w:val="left"/>
            </w:pPr>
            <w:r>
              <w:rPr>
                <w:sz w:val="20"/>
              </w:rPr>
              <w:t xml:space="preserve">Core course-XIII </w:t>
            </w:r>
          </w:p>
        </w:tc>
        <w:tc>
          <w:tcPr>
            <w:tcW w:w="3406"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42" w:firstLine="0"/>
              <w:jc w:val="left"/>
            </w:pPr>
            <w:r>
              <w:rPr>
                <w:sz w:val="20"/>
              </w:rPr>
              <w:t xml:space="preserve">Plant Metabolism </w:t>
            </w:r>
          </w:p>
        </w:tc>
        <w:tc>
          <w:tcPr>
            <w:tcW w:w="843"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47" w:firstLine="0"/>
              <w:jc w:val="center"/>
            </w:pPr>
            <w:r>
              <w:rPr>
                <w:sz w:val="20"/>
              </w:rPr>
              <w:t xml:space="preserve">4 </w:t>
            </w:r>
          </w:p>
        </w:tc>
      </w:tr>
      <w:tr w:rsidR="00507F18">
        <w:trPr>
          <w:trHeight w:val="317"/>
        </w:trPr>
        <w:tc>
          <w:tcPr>
            <w:tcW w:w="0" w:type="auto"/>
            <w:vMerge/>
            <w:tcBorders>
              <w:top w:val="nil"/>
              <w:left w:val="single" w:sz="4" w:space="0" w:color="000000"/>
              <w:bottom w:val="nil"/>
              <w:right w:val="single" w:sz="4" w:space="0" w:color="000000"/>
            </w:tcBorders>
          </w:tcPr>
          <w:p w:rsidR="00507F18" w:rsidRDefault="00507F18">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0" w:firstLine="0"/>
              <w:jc w:val="left"/>
            </w:pPr>
            <w:r>
              <w:rPr>
                <w:sz w:val="20"/>
              </w:rPr>
              <w:t xml:space="preserve">BC613P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1" w:firstLine="0"/>
              <w:jc w:val="left"/>
            </w:pPr>
            <w:r>
              <w:rPr>
                <w:sz w:val="20"/>
              </w:rPr>
              <w:t xml:space="preserve">Core Course-XIII Practical/Tutorial </w:t>
            </w:r>
          </w:p>
        </w:tc>
        <w:tc>
          <w:tcPr>
            <w:tcW w:w="3406"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42" w:firstLine="0"/>
              <w:jc w:val="left"/>
            </w:pPr>
            <w:r>
              <w:rPr>
                <w:sz w:val="20"/>
              </w:rPr>
              <w:t xml:space="preserve">Plant Metabolism </w:t>
            </w:r>
          </w:p>
        </w:tc>
        <w:tc>
          <w:tcPr>
            <w:tcW w:w="843"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47" w:firstLine="0"/>
              <w:jc w:val="center"/>
            </w:pPr>
            <w:r>
              <w:rPr>
                <w:sz w:val="20"/>
              </w:rPr>
              <w:t xml:space="preserve">2 </w:t>
            </w:r>
          </w:p>
        </w:tc>
      </w:tr>
      <w:tr w:rsidR="00507F18">
        <w:trPr>
          <w:trHeight w:val="319"/>
        </w:trPr>
        <w:tc>
          <w:tcPr>
            <w:tcW w:w="0" w:type="auto"/>
            <w:vMerge/>
            <w:tcBorders>
              <w:top w:val="nil"/>
              <w:left w:val="single" w:sz="4" w:space="0" w:color="000000"/>
              <w:bottom w:val="nil"/>
              <w:right w:val="single" w:sz="4" w:space="0" w:color="000000"/>
            </w:tcBorders>
          </w:tcPr>
          <w:p w:rsidR="00507F18" w:rsidRDefault="00507F18">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0" w:firstLine="0"/>
              <w:jc w:val="left"/>
            </w:pPr>
            <w:r>
              <w:rPr>
                <w:sz w:val="20"/>
              </w:rPr>
              <w:t xml:space="preserve">BC614T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1" w:firstLine="0"/>
              <w:jc w:val="left"/>
            </w:pPr>
            <w:r>
              <w:rPr>
                <w:sz w:val="20"/>
              </w:rPr>
              <w:t xml:space="preserve">Core course-XIV </w:t>
            </w:r>
          </w:p>
        </w:tc>
        <w:tc>
          <w:tcPr>
            <w:tcW w:w="3406"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42" w:firstLine="0"/>
              <w:jc w:val="left"/>
            </w:pPr>
            <w:r>
              <w:rPr>
                <w:sz w:val="20"/>
              </w:rPr>
              <w:t xml:space="preserve">Plant Biotechnology </w:t>
            </w:r>
          </w:p>
        </w:tc>
        <w:tc>
          <w:tcPr>
            <w:tcW w:w="843"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47" w:firstLine="0"/>
              <w:jc w:val="center"/>
            </w:pPr>
            <w:r>
              <w:rPr>
                <w:sz w:val="20"/>
              </w:rPr>
              <w:t xml:space="preserve">4 </w:t>
            </w:r>
          </w:p>
        </w:tc>
      </w:tr>
      <w:tr w:rsidR="00507F18">
        <w:trPr>
          <w:trHeight w:val="317"/>
        </w:trPr>
        <w:tc>
          <w:tcPr>
            <w:tcW w:w="0" w:type="auto"/>
            <w:vMerge/>
            <w:tcBorders>
              <w:top w:val="nil"/>
              <w:left w:val="single" w:sz="4" w:space="0" w:color="000000"/>
              <w:bottom w:val="nil"/>
              <w:right w:val="single" w:sz="4" w:space="0" w:color="000000"/>
            </w:tcBorders>
          </w:tcPr>
          <w:p w:rsidR="00507F18" w:rsidRDefault="00507F18">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0" w:firstLine="0"/>
              <w:jc w:val="left"/>
            </w:pPr>
            <w:r>
              <w:rPr>
                <w:sz w:val="20"/>
              </w:rPr>
              <w:t xml:space="preserve">BC614P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1" w:firstLine="0"/>
              <w:jc w:val="left"/>
            </w:pPr>
            <w:r>
              <w:rPr>
                <w:sz w:val="20"/>
              </w:rPr>
              <w:t xml:space="preserve">Core Course-XIV Practical/Tutorial </w:t>
            </w:r>
          </w:p>
        </w:tc>
        <w:tc>
          <w:tcPr>
            <w:tcW w:w="3406"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42" w:firstLine="0"/>
              <w:jc w:val="left"/>
            </w:pPr>
            <w:r>
              <w:rPr>
                <w:sz w:val="20"/>
              </w:rPr>
              <w:t xml:space="preserve">Plant Biotechnology </w:t>
            </w:r>
          </w:p>
        </w:tc>
        <w:tc>
          <w:tcPr>
            <w:tcW w:w="843"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47" w:firstLine="0"/>
              <w:jc w:val="center"/>
            </w:pPr>
            <w:r>
              <w:rPr>
                <w:sz w:val="20"/>
              </w:rPr>
              <w:t xml:space="preserve">2 </w:t>
            </w:r>
          </w:p>
        </w:tc>
      </w:tr>
      <w:tr w:rsidR="00507F18">
        <w:trPr>
          <w:trHeight w:val="512"/>
        </w:trPr>
        <w:tc>
          <w:tcPr>
            <w:tcW w:w="0" w:type="auto"/>
            <w:vMerge/>
            <w:tcBorders>
              <w:top w:val="nil"/>
              <w:left w:val="single" w:sz="4" w:space="0" w:color="000000"/>
              <w:bottom w:val="nil"/>
              <w:right w:val="single" w:sz="4" w:space="0" w:color="000000"/>
            </w:tcBorders>
          </w:tcPr>
          <w:p w:rsidR="00507F18" w:rsidRDefault="00507F18">
            <w:pPr>
              <w:spacing w:after="160" w:line="259" w:lineRule="auto"/>
              <w:ind w:left="0" w:firstLine="0"/>
              <w:jc w:val="left"/>
            </w:pPr>
          </w:p>
        </w:tc>
        <w:tc>
          <w:tcPr>
            <w:tcW w:w="9218" w:type="dxa"/>
            <w:gridSpan w:val="4"/>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0" w:firstLine="0"/>
            </w:pPr>
            <w:r>
              <w:rPr>
                <w:b/>
                <w:sz w:val="20"/>
              </w:rPr>
              <w:t xml:space="preserve">Discipline Specific Elective: Students may opt any two of the following courses (Two Theory courses along with relevant Practical courses) </w:t>
            </w:r>
          </w:p>
        </w:tc>
      </w:tr>
      <w:tr w:rsidR="00507F18">
        <w:trPr>
          <w:trHeight w:val="319"/>
        </w:trPr>
        <w:tc>
          <w:tcPr>
            <w:tcW w:w="0" w:type="auto"/>
            <w:vMerge/>
            <w:tcBorders>
              <w:top w:val="nil"/>
              <w:left w:val="single" w:sz="4" w:space="0" w:color="000000"/>
              <w:bottom w:val="nil"/>
              <w:right w:val="single" w:sz="4" w:space="0" w:color="000000"/>
            </w:tcBorders>
          </w:tcPr>
          <w:p w:rsidR="00507F18" w:rsidRDefault="00507F18">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0" w:firstLine="0"/>
            </w:pPr>
            <w:r>
              <w:rPr>
                <w:sz w:val="20"/>
              </w:rPr>
              <w:t xml:space="preserve">BD605T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1" w:firstLine="0"/>
              <w:jc w:val="left"/>
            </w:pPr>
            <w:r>
              <w:rPr>
                <w:sz w:val="20"/>
              </w:rPr>
              <w:t xml:space="preserve">Discipline Specific Elective -5 </w:t>
            </w:r>
          </w:p>
        </w:tc>
        <w:tc>
          <w:tcPr>
            <w:tcW w:w="3406"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42" w:firstLine="0"/>
              <w:jc w:val="left"/>
            </w:pPr>
            <w:r>
              <w:rPr>
                <w:sz w:val="20"/>
              </w:rPr>
              <w:t xml:space="preserve">DSE-5: Plant Breeding </w:t>
            </w:r>
          </w:p>
        </w:tc>
        <w:tc>
          <w:tcPr>
            <w:tcW w:w="843"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18" w:firstLine="0"/>
              <w:jc w:val="center"/>
            </w:pPr>
            <w:r>
              <w:rPr>
                <w:sz w:val="20"/>
              </w:rPr>
              <w:t xml:space="preserve">4 </w:t>
            </w:r>
          </w:p>
        </w:tc>
      </w:tr>
      <w:tr w:rsidR="00507F18">
        <w:trPr>
          <w:trHeight w:val="317"/>
        </w:trPr>
        <w:tc>
          <w:tcPr>
            <w:tcW w:w="0" w:type="auto"/>
            <w:vMerge/>
            <w:tcBorders>
              <w:top w:val="nil"/>
              <w:left w:val="single" w:sz="4" w:space="0" w:color="000000"/>
              <w:bottom w:val="nil"/>
              <w:right w:val="single" w:sz="4" w:space="0" w:color="000000"/>
            </w:tcBorders>
          </w:tcPr>
          <w:p w:rsidR="00507F18" w:rsidRDefault="00507F18">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0" w:firstLine="0"/>
              <w:jc w:val="left"/>
            </w:pPr>
            <w:r>
              <w:rPr>
                <w:sz w:val="20"/>
              </w:rPr>
              <w:t xml:space="preserve">BD605P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1" w:firstLine="0"/>
              <w:jc w:val="left"/>
            </w:pPr>
            <w:r>
              <w:rPr>
                <w:sz w:val="20"/>
              </w:rPr>
              <w:t xml:space="preserve">Discipline Specific Elective -5 Practical/Tutorial </w:t>
            </w:r>
          </w:p>
        </w:tc>
        <w:tc>
          <w:tcPr>
            <w:tcW w:w="3406"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42" w:firstLine="0"/>
              <w:jc w:val="left"/>
            </w:pPr>
            <w:r>
              <w:rPr>
                <w:sz w:val="20"/>
              </w:rPr>
              <w:t xml:space="preserve"> </w:t>
            </w:r>
          </w:p>
        </w:tc>
        <w:tc>
          <w:tcPr>
            <w:tcW w:w="843"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18" w:firstLine="0"/>
              <w:jc w:val="center"/>
            </w:pPr>
            <w:r>
              <w:rPr>
                <w:sz w:val="20"/>
              </w:rPr>
              <w:t xml:space="preserve">2 </w:t>
            </w:r>
          </w:p>
        </w:tc>
      </w:tr>
      <w:tr w:rsidR="00507F18">
        <w:trPr>
          <w:trHeight w:val="319"/>
        </w:trPr>
        <w:tc>
          <w:tcPr>
            <w:tcW w:w="0" w:type="auto"/>
            <w:vMerge/>
            <w:tcBorders>
              <w:top w:val="nil"/>
              <w:left w:val="single" w:sz="4" w:space="0" w:color="000000"/>
              <w:bottom w:val="nil"/>
              <w:right w:val="single" w:sz="4" w:space="0" w:color="000000"/>
            </w:tcBorders>
          </w:tcPr>
          <w:p w:rsidR="00507F18" w:rsidRDefault="00507F18">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0" w:firstLine="0"/>
            </w:pPr>
            <w:r>
              <w:rPr>
                <w:sz w:val="20"/>
              </w:rPr>
              <w:t xml:space="preserve">BD606T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1" w:firstLine="0"/>
              <w:jc w:val="left"/>
            </w:pPr>
            <w:r>
              <w:rPr>
                <w:sz w:val="20"/>
              </w:rPr>
              <w:t xml:space="preserve">Discipline Specific Elective-6 </w:t>
            </w:r>
          </w:p>
        </w:tc>
        <w:tc>
          <w:tcPr>
            <w:tcW w:w="3406"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42" w:firstLine="0"/>
              <w:jc w:val="left"/>
            </w:pPr>
            <w:r>
              <w:rPr>
                <w:sz w:val="20"/>
              </w:rPr>
              <w:t xml:space="preserve">DSE-6: Natural Resource Management </w:t>
            </w:r>
          </w:p>
        </w:tc>
        <w:tc>
          <w:tcPr>
            <w:tcW w:w="843"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18" w:firstLine="0"/>
              <w:jc w:val="center"/>
            </w:pPr>
            <w:r>
              <w:rPr>
                <w:sz w:val="20"/>
              </w:rPr>
              <w:t xml:space="preserve">4 </w:t>
            </w:r>
          </w:p>
        </w:tc>
      </w:tr>
      <w:tr w:rsidR="00507F18">
        <w:trPr>
          <w:trHeight w:val="317"/>
        </w:trPr>
        <w:tc>
          <w:tcPr>
            <w:tcW w:w="0" w:type="auto"/>
            <w:vMerge/>
            <w:tcBorders>
              <w:top w:val="nil"/>
              <w:left w:val="single" w:sz="4" w:space="0" w:color="000000"/>
              <w:bottom w:val="nil"/>
              <w:right w:val="single" w:sz="4" w:space="0" w:color="000000"/>
            </w:tcBorders>
          </w:tcPr>
          <w:p w:rsidR="00507F18" w:rsidRDefault="00507F18">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0" w:firstLine="0"/>
              <w:jc w:val="left"/>
            </w:pPr>
            <w:r>
              <w:rPr>
                <w:sz w:val="20"/>
              </w:rPr>
              <w:t xml:space="preserve">BD606P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1" w:firstLine="0"/>
              <w:jc w:val="left"/>
            </w:pPr>
            <w:r>
              <w:rPr>
                <w:sz w:val="20"/>
              </w:rPr>
              <w:t xml:space="preserve">Discipline Specific Elective -6 Practical/Tutorial </w:t>
            </w:r>
          </w:p>
        </w:tc>
        <w:tc>
          <w:tcPr>
            <w:tcW w:w="3406"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42" w:firstLine="0"/>
              <w:jc w:val="left"/>
            </w:pPr>
            <w:r>
              <w:rPr>
                <w:sz w:val="20"/>
              </w:rPr>
              <w:t xml:space="preserve"> </w:t>
            </w:r>
          </w:p>
        </w:tc>
        <w:tc>
          <w:tcPr>
            <w:tcW w:w="843"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18" w:firstLine="0"/>
              <w:jc w:val="center"/>
            </w:pPr>
            <w:r>
              <w:rPr>
                <w:sz w:val="20"/>
              </w:rPr>
              <w:t xml:space="preserve">2 </w:t>
            </w:r>
          </w:p>
        </w:tc>
      </w:tr>
      <w:tr w:rsidR="00507F18">
        <w:trPr>
          <w:trHeight w:val="470"/>
        </w:trPr>
        <w:tc>
          <w:tcPr>
            <w:tcW w:w="0" w:type="auto"/>
            <w:vMerge/>
            <w:tcBorders>
              <w:top w:val="nil"/>
              <w:left w:val="single" w:sz="4" w:space="0" w:color="000000"/>
              <w:bottom w:val="nil"/>
              <w:right w:val="single" w:sz="4" w:space="0" w:color="000000"/>
            </w:tcBorders>
          </w:tcPr>
          <w:p w:rsidR="00507F18" w:rsidRDefault="00507F18">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0" w:firstLine="0"/>
            </w:pPr>
            <w:r>
              <w:rPr>
                <w:sz w:val="20"/>
              </w:rPr>
              <w:t xml:space="preserve">BD607T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1" w:firstLine="0"/>
              <w:jc w:val="left"/>
            </w:pPr>
            <w:r>
              <w:rPr>
                <w:sz w:val="20"/>
              </w:rPr>
              <w:t xml:space="preserve">Discipline Specific Elective -7 </w:t>
            </w:r>
          </w:p>
        </w:tc>
        <w:tc>
          <w:tcPr>
            <w:tcW w:w="3406"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42" w:firstLine="0"/>
            </w:pPr>
            <w:r>
              <w:rPr>
                <w:sz w:val="20"/>
              </w:rPr>
              <w:t>DSE-</w:t>
            </w:r>
            <w:r>
              <w:rPr>
                <w:sz w:val="20"/>
              </w:rPr>
              <w:t xml:space="preserve">7: Horticultural Practices and Post-Harvest Technology </w:t>
            </w:r>
          </w:p>
        </w:tc>
        <w:tc>
          <w:tcPr>
            <w:tcW w:w="843"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18" w:firstLine="0"/>
              <w:jc w:val="center"/>
            </w:pPr>
            <w:r>
              <w:rPr>
                <w:sz w:val="20"/>
              </w:rPr>
              <w:t xml:space="preserve">4 </w:t>
            </w:r>
          </w:p>
        </w:tc>
      </w:tr>
      <w:tr w:rsidR="00507F18">
        <w:trPr>
          <w:trHeight w:val="319"/>
        </w:trPr>
        <w:tc>
          <w:tcPr>
            <w:tcW w:w="0" w:type="auto"/>
            <w:vMerge/>
            <w:tcBorders>
              <w:top w:val="nil"/>
              <w:left w:val="single" w:sz="4" w:space="0" w:color="000000"/>
              <w:bottom w:val="nil"/>
              <w:right w:val="single" w:sz="4" w:space="0" w:color="000000"/>
            </w:tcBorders>
          </w:tcPr>
          <w:p w:rsidR="00507F18" w:rsidRDefault="00507F18">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0" w:firstLine="0"/>
              <w:jc w:val="left"/>
            </w:pPr>
            <w:r>
              <w:rPr>
                <w:sz w:val="20"/>
              </w:rPr>
              <w:t xml:space="preserve">BD607P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1" w:firstLine="0"/>
              <w:jc w:val="left"/>
            </w:pPr>
            <w:r>
              <w:rPr>
                <w:sz w:val="20"/>
              </w:rPr>
              <w:t xml:space="preserve">Discipline Specific Elective -7 Practical/Tutorial </w:t>
            </w:r>
          </w:p>
        </w:tc>
        <w:tc>
          <w:tcPr>
            <w:tcW w:w="3406"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42" w:firstLine="0"/>
              <w:jc w:val="left"/>
            </w:pPr>
            <w:r>
              <w:rPr>
                <w:sz w:val="20"/>
              </w:rPr>
              <w:t xml:space="preserve"> </w:t>
            </w:r>
          </w:p>
        </w:tc>
        <w:tc>
          <w:tcPr>
            <w:tcW w:w="843"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18" w:firstLine="0"/>
              <w:jc w:val="center"/>
            </w:pPr>
            <w:r>
              <w:rPr>
                <w:sz w:val="20"/>
              </w:rPr>
              <w:t xml:space="preserve">2 </w:t>
            </w:r>
          </w:p>
        </w:tc>
      </w:tr>
      <w:tr w:rsidR="00507F18">
        <w:trPr>
          <w:trHeight w:val="317"/>
        </w:trPr>
        <w:tc>
          <w:tcPr>
            <w:tcW w:w="0" w:type="auto"/>
            <w:vMerge/>
            <w:tcBorders>
              <w:top w:val="nil"/>
              <w:left w:val="single" w:sz="4" w:space="0" w:color="000000"/>
              <w:bottom w:val="nil"/>
              <w:right w:val="single" w:sz="4" w:space="0" w:color="000000"/>
            </w:tcBorders>
          </w:tcPr>
          <w:p w:rsidR="00507F18" w:rsidRDefault="00507F18">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0" w:firstLine="0"/>
            </w:pPr>
            <w:r>
              <w:rPr>
                <w:sz w:val="20"/>
              </w:rPr>
              <w:t xml:space="preserve">BD608T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1" w:firstLine="0"/>
              <w:jc w:val="left"/>
            </w:pPr>
            <w:r>
              <w:rPr>
                <w:sz w:val="20"/>
              </w:rPr>
              <w:t xml:space="preserve">Discipline Specific Elective-8 </w:t>
            </w:r>
          </w:p>
        </w:tc>
        <w:tc>
          <w:tcPr>
            <w:tcW w:w="3406"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42" w:firstLine="0"/>
              <w:jc w:val="left"/>
            </w:pPr>
            <w:r>
              <w:rPr>
                <w:sz w:val="20"/>
              </w:rPr>
              <w:t xml:space="preserve">DSE-8: Biostatistics </w:t>
            </w:r>
          </w:p>
        </w:tc>
        <w:tc>
          <w:tcPr>
            <w:tcW w:w="843"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18" w:firstLine="0"/>
              <w:jc w:val="center"/>
            </w:pPr>
            <w:r>
              <w:rPr>
                <w:sz w:val="20"/>
              </w:rPr>
              <w:t xml:space="preserve">4 </w:t>
            </w:r>
          </w:p>
        </w:tc>
      </w:tr>
      <w:tr w:rsidR="00507F18">
        <w:trPr>
          <w:trHeight w:val="320"/>
        </w:trPr>
        <w:tc>
          <w:tcPr>
            <w:tcW w:w="0" w:type="auto"/>
            <w:vMerge/>
            <w:tcBorders>
              <w:top w:val="nil"/>
              <w:left w:val="single" w:sz="4" w:space="0" w:color="000000"/>
              <w:bottom w:val="single" w:sz="4" w:space="0" w:color="000000"/>
              <w:right w:val="single" w:sz="4" w:space="0" w:color="000000"/>
            </w:tcBorders>
          </w:tcPr>
          <w:p w:rsidR="00507F18" w:rsidRDefault="00507F18">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0" w:firstLine="0"/>
              <w:jc w:val="left"/>
            </w:pPr>
            <w:r>
              <w:rPr>
                <w:sz w:val="20"/>
              </w:rPr>
              <w:t xml:space="preserve">BD608P </w:t>
            </w:r>
          </w:p>
        </w:tc>
        <w:tc>
          <w:tcPr>
            <w:tcW w:w="4110"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01" w:firstLine="0"/>
              <w:jc w:val="left"/>
            </w:pPr>
            <w:r>
              <w:rPr>
                <w:sz w:val="20"/>
              </w:rPr>
              <w:t>Discipline Specific Elective -</w:t>
            </w:r>
            <w:r>
              <w:rPr>
                <w:sz w:val="20"/>
              </w:rPr>
              <w:t xml:space="preserve">8 Practical/Tutorial </w:t>
            </w:r>
          </w:p>
        </w:tc>
        <w:tc>
          <w:tcPr>
            <w:tcW w:w="3406"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42" w:firstLine="0"/>
              <w:jc w:val="left"/>
            </w:pPr>
            <w:r>
              <w:rPr>
                <w:sz w:val="20"/>
              </w:rPr>
              <w:t xml:space="preserve"> </w:t>
            </w:r>
          </w:p>
        </w:tc>
        <w:tc>
          <w:tcPr>
            <w:tcW w:w="843" w:type="dxa"/>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118" w:firstLine="0"/>
              <w:jc w:val="center"/>
            </w:pPr>
            <w:r>
              <w:rPr>
                <w:sz w:val="20"/>
              </w:rPr>
              <w:t xml:space="preserve">2 </w:t>
            </w:r>
          </w:p>
        </w:tc>
      </w:tr>
      <w:tr w:rsidR="00507F18">
        <w:trPr>
          <w:trHeight w:val="372"/>
        </w:trPr>
        <w:tc>
          <w:tcPr>
            <w:tcW w:w="10351" w:type="dxa"/>
            <w:gridSpan w:val="5"/>
            <w:tcBorders>
              <w:top w:val="single" w:sz="4" w:space="0" w:color="000000"/>
              <w:left w:val="single" w:sz="4" w:space="0" w:color="000000"/>
              <w:bottom w:val="single" w:sz="4" w:space="0" w:color="000000"/>
              <w:right w:val="single" w:sz="4" w:space="0" w:color="000000"/>
            </w:tcBorders>
          </w:tcPr>
          <w:p w:rsidR="00507F18" w:rsidRDefault="00474486">
            <w:pPr>
              <w:spacing w:after="0" w:line="259" w:lineRule="auto"/>
              <w:ind w:left="0" w:right="12" w:firstLine="0"/>
              <w:jc w:val="right"/>
            </w:pPr>
            <w:r>
              <w:rPr>
                <w:b/>
                <w:sz w:val="20"/>
              </w:rPr>
              <w:t>Total: 140</w:t>
            </w:r>
          </w:p>
        </w:tc>
      </w:tr>
    </w:tbl>
    <w:p w:rsidR="00507F18" w:rsidRDefault="00474486">
      <w:pPr>
        <w:spacing w:after="0" w:line="259" w:lineRule="auto"/>
        <w:ind w:left="0" w:firstLine="0"/>
        <w:jc w:val="left"/>
      </w:pPr>
      <w:r>
        <w:rPr>
          <w:b/>
          <w:sz w:val="20"/>
        </w:rPr>
        <w:t xml:space="preserve"> </w:t>
      </w:r>
    </w:p>
    <w:p w:rsidR="00507F18" w:rsidRDefault="00474486">
      <w:pPr>
        <w:spacing w:after="7" w:line="237" w:lineRule="auto"/>
        <w:ind w:left="0" w:firstLine="0"/>
        <w:jc w:val="left"/>
      </w:pPr>
      <w:r>
        <w:rPr>
          <w:b/>
          <w:sz w:val="20"/>
        </w:rPr>
        <w:t xml:space="preserve">Coding pattern: B = Botany, C= Core Course, D = Discipline Specific Elective, G= General Elective, S = Skill Enhancement Course, T = Theory, P = Practical </w:t>
      </w:r>
    </w:p>
    <w:p w:rsidR="00507F18" w:rsidRDefault="00474486">
      <w:pPr>
        <w:spacing w:after="0" w:line="259" w:lineRule="auto"/>
        <w:ind w:left="0" w:firstLine="0"/>
        <w:jc w:val="left"/>
      </w:pPr>
      <w:r>
        <w:rPr>
          <w:rFonts w:ascii="Calibri" w:eastAsia="Calibri" w:hAnsi="Calibri" w:cs="Calibri"/>
          <w:sz w:val="20"/>
        </w:rPr>
        <w:t xml:space="preserve"> </w:t>
      </w:r>
    </w:p>
    <w:p w:rsidR="00507F18" w:rsidRDefault="00474486">
      <w:pPr>
        <w:spacing w:after="33" w:line="259" w:lineRule="auto"/>
        <w:ind w:left="0" w:firstLine="0"/>
        <w:jc w:val="left"/>
      </w:pPr>
      <w:r>
        <w:rPr>
          <w:sz w:val="20"/>
        </w:rPr>
        <w:t xml:space="preserve"> </w:t>
      </w:r>
    </w:p>
    <w:p w:rsidR="00507F18" w:rsidRDefault="00474486">
      <w:pPr>
        <w:tabs>
          <w:tab w:val="center" w:pos="5610"/>
        </w:tabs>
        <w:spacing w:after="0" w:line="259" w:lineRule="auto"/>
        <w:ind w:left="0" w:firstLine="0"/>
        <w:jc w:val="left"/>
      </w:pPr>
      <w:r>
        <w:rPr>
          <w:b/>
          <w:u w:val="single" w:color="000000"/>
        </w:rPr>
        <w:t>Generic Electives</w:t>
      </w:r>
      <w:r>
        <w:rPr>
          <w:sz w:val="31"/>
          <w:vertAlign w:val="subscript"/>
        </w:rPr>
        <w:t xml:space="preserve"> </w:t>
      </w:r>
      <w:r>
        <w:rPr>
          <w:sz w:val="31"/>
          <w:vertAlign w:val="subscript"/>
        </w:rPr>
        <w:tab/>
      </w:r>
      <w:r>
        <w:rPr>
          <w:b/>
          <w:u w:val="single" w:color="000000"/>
        </w:rPr>
        <w:t xml:space="preserve"> (Interdepartmental courses; to be opted by students of other departments)</w:t>
      </w:r>
      <w:r>
        <w:rPr>
          <w:b/>
        </w:rPr>
        <w:t xml:space="preserve"> </w:t>
      </w:r>
    </w:p>
    <w:p w:rsidR="00507F18" w:rsidRDefault="00474486">
      <w:pPr>
        <w:numPr>
          <w:ilvl w:val="0"/>
          <w:numId w:val="2"/>
        </w:numPr>
        <w:spacing w:after="97"/>
        <w:ind w:right="14" w:hanging="675"/>
      </w:pPr>
      <w:r>
        <w:t>B</w:t>
      </w:r>
      <w:r>
        <w:t xml:space="preserve">iodiversity (Microbes, Algae, Fungi and Archegoniate) </w:t>
      </w:r>
    </w:p>
    <w:p w:rsidR="00507F18" w:rsidRDefault="00474486">
      <w:pPr>
        <w:numPr>
          <w:ilvl w:val="0"/>
          <w:numId w:val="2"/>
        </w:numPr>
        <w:spacing w:after="92"/>
        <w:ind w:right="14" w:hanging="675"/>
      </w:pPr>
      <w:r>
        <w:t xml:space="preserve">Plant Ecology and Taxonomy </w:t>
      </w:r>
    </w:p>
    <w:p w:rsidR="00507F18" w:rsidRDefault="00474486">
      <w:pPr>
        <w:numPr>
          <w:ilvl w:val="0"/>
          <w:numId w:val="2"/>
        </w:numPr>
        <w:spacing w:after="92"/>
        <w:ind w:right="14" w:hanging="675"/>
      </w:pPr>
      <w:r>
        <w:lastRenderedPageBreak/>
        <w:t xml:space="preserve">Plant Anatomy and Embryology </w:t>
      </w:r>
    </w:p>
    <w:p w:rsidR="00507F18" w:rsidRDefault="00474486">
      <w:pPr>
        <w:numPr>
          <w:ilvl w:val="0"/>
          <w:numId w:val="2"/>
        </w:numPr>
        <w:spacing w:after="93"/>
        <w:ind w:right="14" w:hanging="675"/>
      </w:pPr>
      <w:r>
        <w:t xml:space="preserve">Plant Physiology and Metabolism </w:t>
      </w:r>
    </w:p>
    <w:p w:rsidR="00507F18" w:rsidRDefault="00474486">
      <w:pPr>
        <w:numPr>
          <w:ilvl w:val="0"/>
          <w:numId w:val="2"/>
        </w:numPr>
        <w:spacing w:line="335" w:lineRule="auto"/>
        <w:ind w:right="14" w:hanging="675"/>
      </w:pPr>
      <w:r>
        <w:t>Economic Botany and Biotechnology VI.</w:t>
      </w:r>
      <w:r>
        <w:rPr>
          <w:rFonts w:ascii="Arial" w:eastAsia="Arial" w:hAnsi="Arial" w:cs="Arial"/>
        </w:rPr>
        <w:t xml:space="preserve"> </w:t>
      </w:r>
      <w:r>
        <w:rPr>
          <w:rFonts w:ascii="Arial" w:eastAsia="Arial" w:hAnsi="Arial" w:cs="Arial"/>
        </w:rPr>
        <w:tab/>
      </w:r>
      <w:r>
        <w:t xml:space="preserve">Environmental Biotechnology </w:t>
      </w:r>
    </w:p>
    <w:p w:rsidR="00507F18" w:rsidRDefault="00474486">
      <w:pPr>
        <w:spacing w:after="148" w:line="259" w:lineRule="auto"/>
        <w:ind w:left="0" w:firstLine="0"/>
        <w:jc w:val="left"/>
      </w:pPr>
      <w:r>
        <w:rPr>
          <w:sz w:val="20"/>
        </w:rPr>
        <w:t xml:space="preserve"> </w:t>
      </w:r>
    </w:p>
    <w:p w:rsidR="00507F18" w:rsidRDefault="00474486">
      <w:pPr>
        <w:spacing w:after="0" w:line="259" w:lineRule="auto"/>
        <w:ind w:left="0" w:firstLine="0"/>
        <w:jc w:val="left"/>
      </w:pPr>
      <w:r>
        <w:rPr>
          <w:sz w:val="20"/>
        </w:rPr>
        <w:t xml:space="preserve"> </w:t>
      </w:r>
      <w:r>
        <w:t xml:space="preserve"> </w:t>
      </w:r>
    </w:p>
    <w:p w:rsidR="00507F18" w:rsidRDefault="00474486">
      <w:pPr>
        <w:spacing w:after="0" w:line="216" w:lineRule="auto"/>
        <w:ind w:left="0" w:right="10344" w:firstLine="0"/>
      </w:pPr>
      <w:r>
        <w:rPr>
          <w:sz w:val="20"/>
        </w:rPr>
        <w:t xml:space="preserve">            </w:t>
      </w:r>
    </w:p>
    <w:p w:rsidR="00507F18" w:rsidRDefault="00474486">
      <w:pPr>
        <w:spacing w:after="73" w:line="216" w:lineRule="auto"/>
        <w:ind w:left="0" w:right="10344" w:firstLine="0"/>
      </w:pPr>
      <w:r>
        <w:rPr>
          <w:sz w:val="20"/>
        </w:rPr>
        <w:t xml:space="preserve">            </w:t>
      </w:r>
    </w:p>
    <w:p w:rsidR="00507F18" w:rsidRDefault="00474486">
      <w:pPr>
        <w:spacing w:after="108" w:line="259" w:lineRule="auto"/>
        <w:ind w:left="0" w:firstLine="0"/>
        <w:jc w:val="left"/>
      </w:pPr>
      <w:r>
        <w:rPr>
          <w:sz w:val="20"/>
        </w:rPr>
        <w:t xml:space="preserve"> </w:t>
      </w:r>
    </w:p>
    <w:p w:rsidR="00507F18" w:rsidRDefault="00474486">
      <w:pPr>
        <w:pStyle w:val="Heading1"/>
        <w:spacing w:after="0"/>
        <w:ind w:left="0" w:right="4598"/>
      </w:pPr>
      <w:r>
        <w:t xml:space="preserve">Core Courses </w:t>
      </w:r>
    </w:p>
    <w:p w:rsidR="00507F18" w:rsidRDefault="00474486">
      <w:pPr>
        <w:spacing w:after="0" w:line="216" w:lineRule="auto"/>
        <w:ind w:left="0" w:right="10344" w:firstLine="0"/>
      </w:pPr>
      <w:r>
        <w:rPr>
          <w:sz w:val="20"/>
        </w:rPr>
        <w:t xml:space="preserve">                </w:t>
      </w:r>
    </w:p>
    <w:p w:rsidR="00507F18" w:rsidRDefault="00474486">
      <w:pPr>
        <w:spacing w:after="0" w:line="216" w:lineRule="auto"/>
        <w:ind w:left="0" w:right="10344" w:firstLine="0"/>
      </w:pPr>
      <w:r>
        <w:rPr>
          <w:sz w:val="20"/>
        </w:rPr>
        <w:t xml:space="preserve">               </w:t>
      </w:r>
    </w:p>
    <w:p w:rsidR="00507F18" w:rsidRDefault="00474486">
      <w:pPr>
        <w:spacing w:after="0" w:line="216" w:lineRule="auto"/>
        <w:ind w:left="0" w:right="10344" w:firstLine="0"/>
      </w:pPr>
      <w:r>
        <w:rPr>
          <w:sz w:val="20"/>
        </w:rPr>
        <w:t xml:space="preserve">     </w:t>
      </w:r>
    </w:p>
    <w:p w:rsidR="00507F18" w:rsidRDefault="00474486">
      <w:pPr>
        <w:ind w:left="723" w:right="14"/>
      </w:pPr>
      <w:r>
        <w:t xml:space="preserve">--------------------------------------------------------------------------------------------------- </w:t>
      </w:r>
    </w:p>
    <w:p w:rsidR="00507F18" w:rsidRDefault="00474486">
      <w:pPr>
        <w:spacing w:after="0" w:line="259" w:lineRule="auto"/>
        <w:ind w:left="1566" w:right="2612" w:hanging="10"/>
        <w:jc w:val="center"/>
      </w:pPr>
      <w:r>
        <w:rPr>
          <w:b/>
        </w:rPr>
        <w:t xml:space="preserve">Semester-I </w:t>
      </w:r>
    </w:p>
    <w:p w:rsidR="00507F18" w:rsidRDefault="00474486">
      <w:pPr>
        <w:spacing w:after="36"/>
        <w:ind w:left="723" w:right="14"/>
      </w:pPr>
      <w:r>
        <w:t xml:space="preserve">--------------------------------------------------------------------------------------------------- </w:t>
      </w:r>
    </w:p>
    <w:p w:rsidR="00507F18" w:rsidRDefault="00474486">
      <w:pPr>
        <w:pStyle w:val="Heading2"/>
        <w:spacing w:after="5" w:line="259" w:lineRule="auto"/>
        <w:ind w:left="1344" w:right="2009"/>
        <w:jc w:val="center"/>
      </w:pPr>
      <w:r>
        <w:rPr>
          <w:sz w:val="26"/>
        </w:rPr>
        <w:t xml:space="preserve">Course Code: BC101T </w:t>
      </w:r>
    </w:p>
    <w:p w:rsidR="00507F18" w:rsidRDefault="00474486">
      <w:pPr>
        <w:pStyle w:val="Heading3"/>
        <w:spacing w:after="0"/>
        <w:ind w:left="1566" w:right="2231"/>
        <w:jc w:val="center"/>
      </w:pPr>
      <w:r>
        <w:t xml:space="preserve">Core Course I: Microbiology and Phycology </w:t>
      </w:r>
    </w:p>
    <w:p w:rsidR="00507F18" w:rsidRDefault="00474486">
      <w:pPr>
        <w:spacing w:after="0" w:line="259" w:lineRule="auto"/>
        <w:ind w:left="0" w:right="612" w:firstLine="0"/>
        <w:jc w:val="center"/>
      </w:pPr>
      <w:r>
        <w:rPr>
          <w:i/>
        </w:rPr>
        <w:t xml:space="preserve"> </w:t>
      </w:r>
    </w:p>
    <w:p w:rsidR="00507F18" w:rsidRDefault="00474486">
      <w:pPr>
        <w:spacing w:after="72" w:line="238" w:lineRule="auto"/>
        <w:ind w:left="27" w:right="640" w:firstLine="0"/>
        <w:jc w:val="center"/>
      </w:pPr>
      <w:r>
        <w:rPr>
          <w:i/>
        </w:rPr>
        <w:t xml:space="preserve">The objective of this </w:t>
      </w:r>
      <w:r>
        <w:rPr>
          <w:i/>
        </w:rPr>
        <w:t xml:space="preserve">course is to provide knowledge to the students on various forms of microbes and algae - their characteristics and economic importance. </w:t>
      </w:r>
    </w:p>
    <w:p w:rsidR="00507F18" w:rsidRDefault="00474486">
      <w:pPr>
        <w:spacing w:after="44" w:line="259" w:lineRule="auto"/>
        <w:ind w:left="0" w:firstLine="0"/>
        <w:jc w:val="left"/>
      </w:pPr>
      <w:r>
        <w:rPr>
          <w:sz w:val="20"/>
        </w:rPr>
        <w:t xml:space="preserve"> </w:t>
      </w:r>
    </w:p>
    <w:p w:rsidR="00507F18" w:rsidRDefault="00474486">
      <w:pPr>
        <w:spacing w:after="48" w:line="259" w:lineRule="auto"/>
        <w:ind w:left="1566" w:right="2585" w:hanging="10"/>
        <w:jc w:val="center"/>
      </w:pPr>
      <w:r>
        <w:rPr>
          <w:b/>
        </w:rPr>
        <w:t xml:space="preserve">(Credits: Theory-4, Practical-2) </w:t>
      </w:r>
    </w:p>
    <w:p w:rsidR="00507F18" w:rsidRDefault="00474486">
      <w:pPr>
        <w:spacing w:after="41" w:line="259" w:lineRule="auto"/>
        <w:ind w:left="0" w:firstLine="0"/>
        <w:jc w:val="left"/>
      </w:pPr>
      <w:r>
        <w:rPr>
          <w:sz w:val="20"/>
        </w:rPr>
        <w:t xml:space="preserve"> </w:t>
      </w:r>
    </w:p>
    <w:p w:rsidR="00507F18" w:rsidRDefault="00474486">
      <w:pPr>
        <w:spacing w:after="48" w:line="259" w:lineRule="auto"/>
        <w:ind w:left="1566" w:right="2588" w:hanging="10"/>
        <w:jc w:val="center"/>
      </w:pPr>
      <w:r>
        <w:rPr>
          <w:b/>
        </w:rPr>
        <w:t xml:space="preserve">THEORY </w:t>
      </w:r>
    </w:p>
    <w:p w:rsidR="00507F18" w:rsidRDefault="00474486">
      <w:pPr>
        <w:spacing w:after="44" w:line="259" w:lineRule="auto"/>
        <w:ind w:left="0" w:firstLine="0"/>
        <w:jc w:val="left"/>
      </w:pPr>
      <w:r>
        <w:rPr>
          <w:sz w:val="20"/>
        </w:rPr>
        <w:t xml:space="preserve"> </w:t>
      </w:r>
    </w:p>
    <w:p w:rsidR="00507F18" w:rsidRDefault="00474486">
      <w:pPr>
        <w:spacing w:after="48" w:line="259" w:lineRule="auto"/>
        <w:ind w:left="1566" w:right="2590" w:hanging="10"/>
        <w:jc w:val="center"/>
      </w:pPr>
      <w:r>
        <w:rPr>
          <w:b/>
        </w:rPr>
        <w:t xml:space="preserve">Lectures: 60 </w:t>
      </w:r>
    </w:p>
    <w:p w:rsidR="00507F18" w:rsidRDefault="00474486">
      <w:pPr>
        <w:spacing w:after="41" w:line="259" w:lineRule="auto"/>
        <w:ind w:left="0" w:firstLine="0"/>
        <w:jc w:val="left"/>
      </w:pPr>
      <w:r>
        <w:rPr>
          <w:sz w:val="20"/>
        </w:rPr>
        <w:t xml:space="preserve"> </w:t>
      </w:r>
    </w:p>
    <w:p w:rsidR="00507F18" w:rsidRDefault="00474486">
      <w:pPr>
        <w:pStyle w:val="Heading3"/>
        <w:spacing w:after="48"/>
        <w:ind w:right="0"/>
      </w:pPr>
      <w:r>
        <w:t xml:space="preserve">Unit </w:t>
      </w:r>
      <w:r>
        <w:t xml:space="preserve">1: Introduction to microbial world </w:t>
      </w:r>
    </w:p>
    <w:p w:rsidR="00507F18" w:rsidRDefault="00474486">
      <w:pPr>
        <w:spacing w:after="41" w:line="259" w:lineRule="auto"/>
        <w:ind w:left="0" w:firstLine="0"/>
        <w:jc w:val="left"/>
      </w:pPr>
      <w:r>
        <w:rPr>
          <w:sz w:val="20"/>
        </w:rPr>
        <w:t xml:space="preserve"> </w:t>
      </w:r>
    </w:p>
    <w:p w:rsidR="00507F18" w:rsidRDefault="00474486">
      <w:pPr>
        <w:spacing w:after="49"/>
        <w:ind w:left="-5" w:right="674"/>
      </w:pPr>
      <w:r>
        <w:t>Economic importance of viruses with reference to vaccine production, role in research, medicine and diagnostics, as causal organisms of plant diseases. Economic importance of bacteria with reference to their role in ag</w:t>
      </w:r>
      <w:r>
        <w:t xml:space="preserve">riculture and industry (fermentation and medicine).              </w:t>
      </w:r>
      <w:r>
        <w:rPr>
          <w:b/>
        </w:rPr>
        <w:t xml:space="preserve">(7 lectures) </w:t>
      </w:r>
    </w:p>
    <w:p w:rsidR="00507F18" w:rsidRDefault="00474486">
      <w:pPr>
        <w:spacing w:after="39" w:line="259" w:lineRule="auto"/>
        <w:ind w:left="0" w:firstLine="0"/>
        <w:jc w:val="left"/>
      </w:pPr>
      <w:r>
        <w:rPr>
          <w:sz w:val="20"/>
        </w:rPr>
        <w:t xml:space="preserve"> </w:t>
      </w:r>
    </w:p>
    <w:p w:rsidR="00507F18" w:rsidRDefault="00474486">
      <w:pPr>
        <w:pStyle w:val="Heading3"/>
        <w:spacing w:after="45"/>
        <w:ind w:right="0"/>
      </w:pPr>
      <w:r>
        <w:t xml:space="preserve">Unit 2: Bacteria </w:t>
      </w:r>
    </w:p>
    <w:p w:rsidR="00507F18" w:rsidRDefault="00474486">
      <w:pPr>
        <w:spacing w:after="44" w:line="259" w:lineRule="auto"/>
        <w:ind w:left="0" w:firstLine="0"/>
        <w:jc w:val="left"/>
      </w:pPr>
      <w:r>
        <w:rPr>
          <w:sz w:val="20"/>
        </w:rPr>
        <w:t xml:space="preserve"> </w:t>
      </w:r>
    </w:p>
    <w:p w:rsidR="00507F18" w:rsidRDefault="00474486">
      <w:pPr>
        <w:spacing w:after="42"/>
        <w:ind w:left="-5" w:right="714"/>
      </w:pPr>
      <w:r>
        <w:t>Discovery, general characteristics; Types-archaebacteria, eubacteria, wall-less forms (mycoplasma and spheroplasts); Cell structure; Nutritional types; Gro</w:t>
      </w:r>
      <w:r>
        <w:t xml:space="preserve">wth, Reproduction-vegetative, asexual and recombination (conjugation, transformation and transduction).              </w:t>
      </w:r>
      <w:r>
        <w:rPr>
          <w:b/>
        </w:rPr>
        <w:t xml:space="preserve">(7 lectures) </w:t>
      </w:r>
    </w:p>
    <w:p w:rsidR="00507F18" w:rsidRDefault="00474486">
      <w:pPr>
        <w:spacing w:after="36" w:line="259" w:lineRule="auto"/>
        <w:ind w:left="0" w:firstLine="0"/>
        <w:jc w:val="left"/>
      </w:pPr>
      <w:r>
        <w:rPr>
          <w:sz w:val="20"/>
        </w:rPr>
        <w:t xml:space="preserve"> </w:t>
      </w:r>
    </w:p>
    <w:p w:rsidR="00507F18" w:rsidRDefault="00474486">
      <w:pPr>
        <w:pStyle w:val="Heading3"/>
        <w:spacing w:after="48"/>
        <w:ind w:right="0"/>
      </w:pPr>
      <w:r>
        <w:lastRenderedPageBreak/>
        <w:t xml:space="preserve">Unit 3: Viruses  </w:t>
      </w:r>
    </w:p>
    <w:p w:rsidR="00507F18" w:rsidRDefault="00474486">
      <w:pPr>
        <w:spacing w:after="41" w:line="259" w:lineRule="auto"/>
        <w:ind w:left="0" w:firstLine="0"/>
        <w:jc w:val="left"/>
      </w:pPr>
      <w:r>
        <w:rPr>
          <w:sz w:val="20"/>
        </w:rPr>
        <w:t xml:space="preserve"> </w:t>
      </w:r>
    </w:p>
    <w:p w:rsidR="00507F18" w:rsidRDefault="00474486">
      <w:pPr>
        <w:ind w:left="-5" w:right="714"/>
      </w:pPr>
      <w:r>
        <w:t xml:space="preserve">Discovery, physiochemical and biological characteristics; classification (Baltimore), general structure with special reference to viroids and prions; replication (general account), DNA virus (Tphage), lytic and lysogenic cycle; RNA virus (TMV).            </w:t>
      </w:r>
      <w:r>
        <w:t xml:space="preserve">   (</w:t>
      </w:r>
      <w:r>
        <w:rPr>
          <w:b/>
        </w:rPr>
        <w:t xml:space="preserve">7 lectures) </w:t>
      </w:r>
    </w:p>
    <w:p w:rsidR="00507F18" w:rsidRDefault="00474486">
      <w:pPr>
        <w:spacing w:after="30" w:line="216" w:lineRule="auto"/>
        <w:ind w:left="0" w:right="10344" w:firstLine="0"/>
        <w:jc w:val="left"/>
      </w:pPr>
      <w:r>
        <w:rPr>
          <w:sz w:val="20"/>
        </w:rPr>
        <w:t xml:space="preserve">  </w:t>
      </w:r>
    </w:p>
    <w:p w:rsidR="00507F18" w:rsidRDefault="00474486">
      <w:pPr>
        <w:spacing w:after="20" w:line="259" w:lineRule="auto"/>
        <w:ind w:left="0" w:firstLine="0"/>
        <w:jc w:val="left"/>
      </w:pPr>
      <w:r>
        <w:rPr>
          <w:sz w:val="20"/>
        </w:rPr>
        <w:t xml:space="preserve"> </w:t>
      </w:r>
    </w:p>
    <w:p w:rsidR="00507F18" w:rsidRDefault="00474486">
      <w:pPr>
        <w:pStyle w:val="Heading3"/>
        <w:spacing w:after="48"/>
        <w:ind w:right="0"/>
      </w:pPr>
      <w:r>
        <w:t xml:space="preserve">Unit 4: Algae </w:t>
      </w:r>
    </w:p>
    <w:p w:rsidR="00507F18" w:rsidRDefault="00474486">
      <w:pPr>
        <w:spacing w:after="41" w:line="259" w:lineRule="auto"/>
        <w:ind w:left="0" w:firstLine="0"/>
        <w:jc w:val="left"/>
      </w:pPr>
      <w:r>
        <w:rPr>
          <w:sz w:val="20"/>
        </w:rPr>
        <w:t xml:space="preserve"> </w:t>
      </w:r>
    </w:p>
    <w:p w:rsidR="00507F18" w:rsidRDefault="00474486">
      <w:pPr>
        <w:spacing w:after="49"/>
        <w:ind w:left="-5" w:right="673"/>
      </w:pPr>
      <w:r>
        <w:t xml:space="preserve">General characteristics; Ecology and distribution; range of thallus organization; Cell structure and components; cell wall, pigment system, reserve food (of only groups represented in the syllabus), flagella; methods </w:t>
      </w:r>
      <w:r>
        <w:t>of reproduction; Classification; criteria, system of Fritsch, and evolutionary classification of Lee (only upto groups); Significant contributions of important phycologists (F.E. Fritsch, G.M. Smith, R.N. Singh, T.V. Desikachary, H.D. Kumar, M.O.P. Iyengar</w:t>
      </w:r>
      <w:r>
        <w:t>). Role of algae in the environment, agriculture, biotechnology and industry.             (</w:t>
      </w:r>
      <w:r>
        <w:rPr>
          <w:b/>
        </w:rPr>
        <w:t xml:space="preserve">11 lectures) Unit 5: Cyanophyta, Chlorophyta, Xanthophyta and Charophyta </w:t>
      </w:r>
    </w:p>
    <w:p w:rsidR="00507F18" w:rsidRDefault="00474486">
      <w:pPr>
        <w:spacing w:after="44" w:line="259" w:lineRule="auto"/>
        <w:ind w:left="0" w:firstLine="0"/>
        <w:jc w:val="left"/>
      </w:pPr>
      <w:r>
        <w:rPr>
          <w:sz w:val="20"/>
        </w:rPr>
        <w:t xml:space="preserve"> </w:t>
      </w:r>
    </w:p>
    <w:p w:rsidR="00507F18" w:rsidRDefault="00474486">
      <w:pPr>
        <w:ind w:left="363" w:right="612"/>
      </w:pPr>
      <w:r>
        <w:t>Ecology and occurrence; Range of thallus organization; Cell structure; Reproduction, Morp</w:t>
      </w:r>
      <w:r>
        <w:t xml:space="preserve">hology and life-cycle of </w:t>
      </w:r>
      <w:r>
        <w:rPr>
          <w:i/>
        </w:rPr>
        <w:t>Nostoc</w:t>
      </w:r>
      <w:r>
        <w:t xml:space="preserve"> and </w:t>
      </w:r>
      <w:r>
        <w:rPr>
          <w:i/>
        </w:rPr>
        <w:t>Vaucheria.</w:t>
      </w:r>
      <w:r>
        <w:t xml:space="preserve">  General characteristics; Occurrence; Range of thallus organization; Cell structure; Reproduction. Morphology and life-cycles of </w:t>
      </w:r>
      <w:r>
        <w:rPr>
          <w:i/>
        </w:rPr>
        <w:t xml:space="preserve">Chlamydomonas, Volvox, Oedogonium, Coleochaete, Chara. </w:t>
      </w:r>
    </w:p>
    <w:p w:rsidR="00507F18" w:rsidRDefault="00474486">
      <w:pPr>
        <w:tabs>
          <w:tab w:val="center" w:pos="2339"/>
          <w:tab w:val="center" w:pos="8845"/>
        </w:tabs>
        <w:spacing w:after="41"/>
        <w:ind w:left="0" w:firstLine="0"/>
        <w:jc w:val="left"/>
      </w:pPr>
      <w:r>
        <w:rPr>
          <w:rFonts w:ascii="Calibri" w:eastAsia="Calibri" w:hAnsi="Calibri" w:cs="Calibri"/>
          <w:sz w:val="22"/>
        </w:rPr>
        <w:tab/>
      </w:r>
      <w:r>
        <w:t xml:space="preserve">Evolutionary significance of </w:t>
      </w:r>
      <w:r>
        <w:rPr>
          <w:i/>
        </w:rPr>
        <w:t>Prochloron.</w:t>
      </w:r>
      <w:r>
        <w:rPr>
          <w:sz w:val="20"/>
        </w:rPr>
        <w:t xml:space="preserve"> </w:t>
      </w:r>
      <w:r>
        <w:rPr>
          <w:sz w:val="20"/>
        </w:rPr>
        <w:tab/>
      </w:r>
      <w:r>
        <w:rPr>
          <w:sz w:val="23"/>
        </w:rPr>
        <w:t>(</w:t>
      </w:r>
      <w:r>
        <w:rPr>
          <w:b/>
          <w:sz w:val="23"/>
        </w:rPr>
        <w:t xml:space="preserve">16 lectures) </w:t>
      </w:r>
    </w:p>
    <w:p w:rsidR="00507F18" w:rsidRDefault="00474486">
      <w:pPr>
        <w:spacing w:after="44" w:line="259" w:lineRule="auto"/>
        <w:ind w:left="0" w:firstLine="0"/>
        <w:jc w:val="left"/>
      </w:pPr>
      <w:r>
        <w:rPr>
          <w:sz w:val="20"/>
        </w:rPr>
        <w:t xml:space="preserve">  </w:t>
      </w:r>
    </w:p>
    <w:p w:rsidR="00507F18" w:rsidRDefault="00474486">
      <w:pPr>
        <w:pStyle w:val="Heading3"/>
        <w:spacing w:after="48"/>
        <w:ind w:left="355" w:right="0"/>
      </w:pPr>
      <w:r>
        <w:t xml:space="preserve">Unit 6: Phaeophyta and Rhodophyta </w:t>
      </w:r>
    </w:p>
    <w:p w:rsidR="00507F18" w:rsidRDefault="00474486">
      <w:pPr>
        <w:spacing w:after="41" w:line="259" w:lineRule="auto"/>
        <w:ind w:left="0" w:firstLine="0"/>
        <w:jc w:val="left"/>
      </w:pPr>
      <w:r>
        <w:rPr>
          <w:sz w:val="20"/>
        </w:rPr>
        <w:t xml:space="preserve"> </w:t>
      </w:r>
    </w:p>
    <w:p w:rsidR="00507F18" w:rsidRDefault="00474486">
      <w:pPr>
        <w:ind w:left="363" w:right="14"/>
      </w:pPr>
      <w:r>
        <w:t xml:space="preserve">Characteristics; Occurrence; Range of thallus organization; Cell structure; Reproduction. </w:t>
      </w:r>
    </w:p>
    <w:p w:rsidR="00507F18" w:rsidRDefault="00474486">
      <w:pPr>
        <w:ind w:left="363" w:right="14"/>
      </w:pPr>
      <w:r>
        <w:t xml:space="preserve">Morphology and life-cycles of </w:t>
      </w:r>
      <w:r>
        <w:rPr>
          <w:i/>
        </w:rPr>
        <w:t>Ectocarpus</w:t>
      </w:r>
      <w:r>
        <w:t xml:space="preserve">, </w:t>
      </w:r>
      <w:r>
        <w:rPr>
          <w:i/>
        </w:rPr>
        <w:t>Fucus</w:t>
      </w:r>
      <w:r>
        <w:t xml:space="preserve">, </w:t>
      </w:r>
      <w:r>
        <w:rPr>
          <w:i/>
        </w:rPr>
        <w:t>Gracilaria</w:t>
      </w:r>
      <w:r>
        <w:t xml:space="preserve"> and </w:t>
      </w:r>
      <w:r>
        <w:rPr>
          <w:i/>
        </w:rPr>
        <w:t>Polysiphonia.</w:t>
      </w:r>
      <w:r>
        <w:t xml:space="preserve">          </w:t>
      </w:r>
    </w:p>
    <w:p w:rsidR="00507F18" w:rsidRDefault="00474486">
      <w:pPr>
        <w:spacing w:line="259" w:lineRule="auto"/>
        <w:ind w:left="179" w:right="734" w:hanging="10"/>
        <w:jc w:val="right"/>
      </w:pPr>
      <w:r>
        <w:t xml:space="preserve">  (</w:t>
      </w:r>
      <w:r>
        <w:rPr>
          <w:b/>
        </w:rPr>
        <w:t xml:space="preserve">12 lectures) </w:t>
      </w:r>
    </w:p>
    <w:p w:rsidR="00507F18" w:rsidRDefault="00474486">
      <w:pPr>
        <w:spacing w:after="121" w:line="216" w:lineRule="auto"/>
        <w:ind w:left="0" w:right="10344" w:firstLine="0"/>
        <w:jc w:val="left"/>
      </w:pPr>
      <w:r>
        <w:rPr>
          <w:sz w:val="20"/>
        </w:rPr>
        <w:t xml:space="preserve">    </w:t>
      </w:r>
    </w:p>
    <w:p w:rsidR="00507F18" w:rsidRDefault="00474486">
      <w:pPr>
        <w:pStyle w:val="Heading2"/>
        <w:spacing w:after="5" w:line="259" w:lineRule="auto"/>
        <w:ind w:left="1344" w:right="2009"/>
        <w:jc w:val="center"/>
      </w:pPr>
      <w:r>
        <w:rPr>
          <w:sz w:val="26"/>
        </w:rPr>
        <w:t xml:space="preserve">Course Code: BC101P </w:t>
      </w:r>
    </w:p>
    <w:p w:rsidR="00507F18" w:rsidRDefault="00474486">
      <w:pPr>
        <w:spacing w:after="0" w:line="259" w:lineRule="auto"/>
        <w:ind w:left="1566" w:right="2233" w:hanging="10"/>
        <w:jc w:val="center"/>
      </w:pPr>
      <w:r>
        <w:rPr>
          <w:b/>
        </w:rPr>
        <w:t xml:space="preserve">Core Course I - Practical: Microbiology and Phycology </w:t>
      </w:r>
    </w:p>
    <w:p w:rsidR="00507F18" w:rsidRDefault="00474486">
      <w:pPr>
        <w:spacing w:after="97" w:line="259" w:lineRule="auto"/>
        <w:ind w:left="0" w:firstLine="0"/>
        <w:jc w:val="left"/>
      </w:pPr>
      <w:r>
        <w:rPr>
          <w:sz w:val="20"/>
        </w:rPr>
        <w:t xml:space="preserve"> </w:t>
      </w:r>
    </w:p>
    <w:p w:rsidR="00507F18" w:rsidRDefault="00474486">
      <w:pPr>
        <w:spacing w:after="41" w:line="259" w:lineRule="auto"/>
        <w:ind w:left="0" w:firstLine="0"/>
        <w:jc w:val="left"/>
      </w:pPr>
      <w:r>
        <w:rPr>
          <w:sz w:val="20"/>
        </w:rPr>
        <w:t xml:space="preserve"> </w:t>
      </w:r>
    </w:p>
    <w:p w:rsidR="00507F18" w:rsidRDefault="00474486">
      <w:pPr>
        <w:pStyle w:val="Heading3"/>
        <w:spacing w:after="48"/>
        <w:ind w:left="355" w:right="0"/>
      </w:pPr>
      <w:r>
        <w:t xml:space="preserve">Microbiology </w:t>
      </w:r>
    </w:p>
    <w:p w:rsidR="00507F18" w:rsidRDefault="00474486">
      <w:pPr>
        <w:spacing w:after="47" w:line="259" w:lineRule="auto"/>
        <w:ind w:left="0" w:firstLine="0"/>
        <w:jc w:val="left"/>
      </w:pPr>
      <w:r>
        <w:rPr>
          <w:sz w:val="20"/>
        </w:rPr>
        <w:t xml:space="preserve"> </w:t>
      </w:r>
    </w:p>
    <w:p w:rsidR="00507F18" w:rsidRDefault="00474486">
      <w:pPr>
        <w:numPr>
          <w:ilvl w:val="0"/>
          <w:numId w:val="3"/>
        </w:numPr>
        <w:spacing w:after="47"/>
        <w:ind w:right="168" w:hanging="360"/>
      </w:pPr>
      <w:r>
        <w:t>Electron micrographs/Models of viruses – T-</w:t>
      </w:r>
      <w:r>
        <w:t xml:space="preserve">Phage and TMV, Line drawings/ Photographs of Lytic and Lysogenic Cycle. </w:t>
      </w:r>
    </w:p>
    <w:p w:rsidR="00507F18" w:rsidRDefault="00474486">
      <w:pPr>
        <w:spacing w:after="0" w:line="259" w:lineRule="auto"/>
        <w:ind w:left="0" w:firstLine="0"/>
        <w:jc w:val="left"/>
      </w:pPr>
      <w:r>
        <w:t xml:space="preserve"> </w:t>
      </w:r>
    </w:p>
    <w:p w:rsidR="00507F18" w:rsidRDefault="00474486">
      <w:pPr>
        <w:numPr>
          <w:ilvl w:val="0"/>
          <w:numId w:val="3"/>
        </w:numPr>
        <w:spacing w:after="38"/>
        <w:ind w:right="168" w:hanging="360"/>
      </w:pPr>
      <w:r>
        <w:t xml:space="preserve">Types of Bacteria to be observed from temporary/permanent slides/photographs. Electron micrographs of bacteria, binary fission, endospore, conjugation, root Nodule. </w:t>
      </w:r>
    </w:p>
    <w:p w:rsidR="00507F18" w:rsidRDefault="00474486">
      <w:pPr>
        <w:spacing w:after="0" w:line="259" w:lineRule="auto"/>
        <w:ind w:left="0" w:firstLine="0"/>
        <w:jc w:val="left"/>
      </w:pPr>
      <w:r>
        <w:t xml:space="preserve"> </w:t>
      </w:r>
    </w:p>
    <w:p w:rsidR="00507F18" w:rsidRDefault="00474486">
      <w:pPr>
        <w:numPr>
          <w:ilvl w:val="0"/>
          <w:numId w:val="3"/>
        </w:numPr>
        <w:spacing w:after="36"/>
        <w:ind w:right="168" w:hanging="360"/>
      </w:pPr>
      <w:r>
        <w:lastRenderedPageBreak/>
        <w:t>Gram staining</w:t>
      </w:r>
      <w:r>
        <w:t xml:space="preserve">. </w:t>
      </w:r>
    </w:p>
    <w:p w:rsidR="00507F18" w:rsidRDefault="00474486">
      <w:pPr>
        <w:spacing w:after="6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pStyle w:val="Heading3"/>
        <w:spacing w:after="48"/>
        <w:ind w:left="355" w:right="0"/>
      </w:pPr>
      <w:r>
        <w:t xml:space="preserve">Phycology </w:t>
      </w:r>
    </w:p>
    <w:p w:rsidR="00507F18" w:rsidRDefault="00474486">
      <w:pPr>
        <w:spacing w:after="0" w:line="259" w:lineRule="auto"/>
        <w:ind w:left="0" w:firstLine="0"/>
        <w:jc w:val="left"/>
      </w:pPr>
      <w:r>
        <w:t xml:space="preserve"> </w:t>
      </w:r>
    </w:p>
    <w:p w:rsidR="00507F18" w:rsidRDefault="00474486">
      <w:pPr>
        <w:ind w:left="363" w:right="14"/>
      </w:pPr>
      <w:r>
        <w:t xml:space="preserve">Study of vegetative and reproductive structures and semi-permanent slide preparations of </w:t>
      </w:r>
      <w:r>
        <w:rPr>
          <w:i/>
        </w:rPr>
        <w:t xml:space="preserve">Nostoc, </w:t>
      </w:r>
    </w:p>
    <w:p w:rsidR="00507F18" w:rsidRDefault="00474486">
      <w:pPr>
        <w:ind w:left="363" w:right="675"/>
      </w:pPr>
      <w:r>
        <w:t xml:space="preserve">Volvox, </w:t>
      </w:r>
      <w:r>
        <w:rPr>
          <w:i/>
        </w:rPr>
        <w:t>Oedogonium,Coleochaete, Chara, Vaucheria, Ectocarpus, Fucus and</w:t>
      </w:r>
      <w:r>
        <w:t xml:space="preserve"> </w:t>
      </w:r>
      <w:r>
        <w:rPr>
          <w:i/>
        </w:rPr>
        <w:t xml:space="preserve">Polysiphonia,Procholoron </w:t>
      </w:r>
      <w:r>
        <w:t xml:space="preserve">through electron micrographs, temporary preparations, study of permanent slides. </w:t>
      </w:r>
    </w:p>
    <w:p w:rsidR="00507F18" w:rsidRDefault="00474486">
      <w:pPr>
        <w:spacing w:after="27" w:line="216" w:lineRule="auto"/>
        <w:ind w:left="0" w:right="10344" w:firstLine="0"/>
        <w:jc w:val="left"/>
      </w:pPr>
      <w:r>
        <w:rPr>
          <w:sz w:val="20"/>
        </w:rPr>
        <w:t xml:space="preserve">     </w:t>
      </w:r>
    </w:p>
    <w:p w:rsidR="00507F18" w:rsidRDefault="00474486">
      <w:pPr>
        <w:spacing w:after="0" w:line="259" w:lineRule="auto"/>
        <w:ind w:left="0" w:firstLine="0"/>
        <w:jc w:val="left"/>
      </w:pPr>
      <w:r>
        <w:rPr>
          <w:sz w:val="20"/>
        </w:rPr>
        <w:t xml:space="preserve"> </w:t>
      </w:r>
    </w:p>
    <w:p w:rsidR="00507F18" w:rsidRDefault="00507F18">
      <w:pPr>
        <w:sectPr w:rsidR="00507F18">
          <w:headerReference w:type="even" r:id="rId13"/>
          <w:headerReference w:type="default" r:id="rId14"/>
          <w:footerReference w:type="even" r:id="rId15"/>
          <w:footerReference w:type="default" r:id="rId16"/>
          <w:headerReference w:type="first" r:id="rId17"/>
          <w:footerReference w:type="first" r:id="rId18"/>
          <w:pgSz w:w="12240" w:h="15840"/>
          <w:pgMar w:top="1421" w:right="766" w:bottom="1073" w:left="1080" w:header="40" w:footer="768" w:gutter="0"/>
          <w:cols w:space="720"/>
        </w:sectPr>
      </w:pPr>
    </w:p>
    <w:p w:rsidR="00507F18" w:rsidRDefault="00474486">
      <w:pPr>
        <w:pStyle w:val="Heading3"/>
        <w:spacing w:after="16"/>
        <w:ind w:left="1566" w:right="1200"/>
        <w:jc w:val="center"/>
      </w:pPr>
      <w:r>
        <w:lastRenderedPageBreak/>
        <w:t xml:space="preserve">Suggested Readings </w:t>
      </w:r>
    </w:p>
    <w:p w:rsidR="00507F18" w:rsidRDefault="00474486">
      <w:pPr>
        <w:spacing w:after="0" w:line="266" w:lineRule="auto"/>
        <w:ind w:left="7367" w:right="2194" w:hanging="7367"/>
        <w:jc w:val="left"/>
      </w:pPr>
      <w:r>
        <w:rPr>
          <w:sz w:val="20"/>
        </w:rPr>
        <w:t xml:space="preserve"> </w:t>
      </w:r>
      <w:r>
        <w:rPr>
          <w:sz w:val="21"/>
        </w:rPr>
        <w:t>th</w:t>
      </w:r>
    </w:p>
    <w:p w:rsidR="00507F18" w:rsidRDefault="00474486">
      <w:pPr>
        <w:ind w:left="-5" w:right="14"/>
      </w:pPr>
      <w:r>
        <w:t>1.</w:t>
      </w:r>
      <w:r>
        <w:rPr>
          <w:rFonts w:ascii="Arial" w:eastAsia="Arial" w:hAnsi="Arial" w:cs="Arial"/>
        </w:rPr>
        <w:t xml:space="preserve"> </w:t>
      </w:r>
      <w:r>
        <w:t xml:space="preserve">Lee, R.E. (2008). Phycology, Cambridge University Press, Cambridge. 4 edition. </w:t>
      </w:r>
    </w:p>
    <w:p w:rsidR="00507F18" w:rsidRDefault="00474486">
      <w:pPr>
        <w:spacing w:after="0" w:line="259" w:lineRule="auto"/>
        <w:ind w:left="0" w:firstLine="0"/>
        <w:jc w:val="left"/>
      </w:pPr>
      <w:r>
        <w:t xml:space="preserve"> </w:t>
      </w:r>
    </w:p>
    <w:p w:rsidR="00507F18" w:rsidRDefault="00474486">
      <w:pPr>
        <w:spacing w:after="93" w:line="216" w:lineRule="auto"/>
        <w:ind w:left="0" w:right="593" w:firstLine="8140"/>
        <w:jc w:val="left"/>
      </w:pPr>
      <w:r>
        <w:rPr>
          <w:sz w:val="21"/>
        </w:rPr>
        <w:t xml:space="preserve">th </w:t>
      </w:r>
      <w:r>
        <w:t>2.</w:t>
      </w:r>
      <w:r>
        <w:rPr>
          <w:rFonts w:ascii="Arial" w:eastAsia="Arial" w:hAnsi="Arial" w:cs="Arial"/>
        </w:rPr>
        <w:t xml:space="preserve"> </w:t>
      </w:r>
      <w:r>
        <w:t xml:space="preserve">Wiley JM, Sherwood LM and Woolverton CJ. (2013) Prescott’s Microbiology. 9 Edition. McGraw Hill International. </w:t>
      </w:r>
    </w:p>
    <w:p w:rsidR="00507F18" w:rsidRDefault="00474486">
      <w:pPr>
        <w:spacing w:after="0" w:line="259" w:lineRule="auto"/>
        <w:ind w:left="0" w:firstLine="0"/>
        <w:jc w:val="left"/>
      </w:pPr>
      <w:r>
        <w:t xml:space="preserve"> </w:t>
      </w:r>
    </w:p>
    <w:p w:rsidR="00507F18" w:rsidRDefault="00474486">
      <w:pPr>
        <w:numPr>
          <w:ilvl w:val="0"/>
          <w:numId w:val="4"/>
        </w:numPr>
        <w:spacing w:after="43"/>
        <w:ind w:right="14" w:hanging="360"/>
      </w:pPr>
      <w:r>
        <w:t>Kumar, H.D. (1999). Introductory Phycology. Affiliated</w:t>
      </w:r>
      <w:r>
        <w:t xml:space="preserve"> East-West Press, Delhi. </w:t>
      </w:r>
    </w:p>
    <w:p w:rsidR="00507F18" w:rsidRDefault="00474486">
      <w:pPr>
        <w:spacing w:after="0" w:line="259" w:lineRule="auto"/>
        <w:ind w:left="0" w:firstLine="0"/>
        <w:jc w:val="left"/>
      </w:pPr>
      <w:r>
        <w:t xml:space="preserve"> </w:t>
      </w:r>
    </w:p>
    <w:p w:rsidR="00507F18" w:rsidRDefault="00474486">
      <w:pPr>
        <w:numPr>
          <w:ilvl w:val="0"/>
          <w:numId w:val="4"/>
        </w:numPr>
        <w:spacing w:after="54"/>
        <w:ind w:right="14" w:hanging="360"/>
      </w:pPr>
      <w:r>
        <w:t xml:space="preserve">Sahoo, D. (2000). Farming the ocean: seaweeds cultivation and utilization. Aravali International, </w:t>
      </w:r>
    </w:p>
    <w:p w:rsidR="00507F18" w:rsidRDefault="00474486">
      <w:pPr>
        <w:tabs>
          <w:tab w:val="center" w:pos="912"/>
        </w:tabs>
        <w:spacing w:after="81"/>
        <w:ind w:left="-8" w:firstLine="0"/>
        <w:jc w:val="left"/>
      </w:pPr>
      <w:r>
        <w:t xml:space="preserve"> </w:t>
      </w:r>
      <w:r>
        <w:tab/>
        <w:t xml:space="preserve">New Delhi. </w:t>
      </w:r>
    </w:p>
    <w:p w:rsidR="00507F18" w:rsidRDefault="00474486">
      <w:pPr>
        <w:numPr>
          <w:ilvl w:val="0"/>
          <w:numId w:val="4"/>
        </w:numPr>
        <w:spacing w:line="216" w:lineRule="auto"/>
        <w:ind w:right="14" w:hanging="360"/>
      </w:pPr>
      <w:r>
        <w:t xml:space="preserve">Campbell, N.A., Reece J.B., Urry L.A., Cain M.L., Wasserman S.A. Minorsky P.V., Jackson </w:t>
      </w:r>
      <w:r>
        <w:rPr>
          <w:sz w:val="21"/>
        </w:rPr>
        <w:t>th</w:t>
      </w:r>
    </w:p>
    <w:p w:rsidR="00507F18" w:rsidRDefault="00474486">
      <w:pPr>
        <w:ind w:left="363" w:right="14"/>
      </w:pPr>
      <w:r>
        <w:t>R.B. (2008). Biology, Pe</w:t>
      </w:r>
      <w:r>
        <w:t xml:space="preserve">arson Benjamin Cummings, USA. 8 edition. </w:t>
      </w:r>
    </w:p>
    <w:p w:rsidR="00507F18" w:rsidRDefault="00474486">
      <w:pPr>
        <w:spacing w:after="0" w:line="259" w:lineRule="auto"/>
        <w:ind w:left="0" w:firstLine="0"/>
        <w:jc w:val="left"/>
      </w:pPr>
      <w:r>
        <w:t xml:space="preserve"> </w:t>
      </w:r>
    </w:p>
    <w:p w:rsidR="00507F18" w:rsidRDefault="00474486">
      <w:pPr>
        <w:numPr>
          <w:ilvl w:val="0"/>
          <w:numId w:val="4"/>
        </w:numPr>
        <w:ind w:right="14" w:hanging="360"/>
      </w:pPr>
      <w:r>
        <w:t xml:space="preserve">Pelczar, M.J. (2001) Microbiology, 5th edition, Tata McGraw-Hill Co, New Delhi. </w:t>
      </w:r>
    </w:p>
    <w:p w:rsidR="00507F18" w:rsidRDefault="00474486">
      <w:pPr>
        <w:spacing w:after="0" w:line="216" w:lineRule="auto"/>
        <w:ind w:left="0" w:right="9674" w:firstLine="0"/>
        <w:jc w:val="left"/>
      </w:pPr>
      <w:r>
        <w:rPr>
          <w:sz w:val="20"/>
        </w:rPr>
        <w:t xml:space="preserve">        </w:t>
      </w:r>
    </w:p>
    <w:p w:rsidR="00507F18" w:rsidRDefault="00474486">
      <w:pPr>
        <w:spacing w:after="0" w:line="216" w:lineRule="auto"/>
        <w:ind w:left="0" w:right="9674" w:firstLine="0"/>
        <w:jc w:val="left"/>
      </w:pPr>
      <w:r>
        <w:rPr>
          <w:sz w:val="20"/>
        </w:rPr>
        <w:t xml:space="preserve">               </w:t>
      </w:r>
    </w:p>
    <w:p w:rsidR="00507F18" w:rsidRDefault="00474486">
      <w:pPr>
        <w:spacing w:after="119" w:line="216" w:lineRule="auto"/>
        <w:ind w:left="0" w:right="9674" w:firstLine="0"/>
        <w:jc w:val="left"/>
      </w:pPr>
      <w:r>
        <w:rPr>
          <w:sz w:val="20"/>
        </w:rPr>
        <w:t xml:space="preserve">                   </w:t>
      </w:r>
    </w:p>
    <w:p w:rsidR="00507F18" w:rsidRDefault="00474486">
      <w:pPr>
        <w:spacing w:after="0" w:line="259" w:lineRule="auto"/>
        <w:ind w:left="63" w:firstLine="0"/>
        <w:jc w:val="center"/>
      </w:pPr>
      <w:r>
        <w:rPr>
          <w:b/>
          <w:sz w:val="26"/>
        </w:rPr>
        <w:t xml:space="preserve"> </w:t>
      </w:r>
    </w:p>
    <w:p w:rsidR="00507F18" w:rsidRDefault="00474486">
      <w:pPr>
        <w:spacing w:line="259" w:lineRule="auto"/>
        <w:ind w:left="1344" w:right="1339" w:hanging="10"/>
        <w:jc w:val="center"/>
      </w:pPr>
      <w:r>
        <w:rPr>
          <w:b/>
          <w:sz w:val="26"/>
        </w:rPr>
        <w:t xml:space="preserve">Course Code: BC102T </w:t>
      </w:r>
    </w:p>
    <w:p w:rsidR="00507F18" w:rsidRDefault="00474486">
      <w:pPr>
        <w:pStyle w:val="Heading2"/>
      </w:pPr>
      <w:r>
        <w:t xml:space="preserve">Core Course II: Biomolecules and Cell Biology </w:t>
      </w:r>
    </w:p>
    <w:p w:rsidR="00507F18" w:rsidRDefault="00474486">
      <w:pPr>
        <w:spacing w:after="0" w:line="259" w:lineRule="auto"/>
        <w:ind w:left="0" w:right="234" w:firstLine="0"/>
        <w:jc w:val="center"/>
      </w:pPr>
      <w:r>
        <w:rPr>
          <w:b/>
          <w:sz w:val="28"/>
        </w:rPr>
        <w:t xml:space="preserve"> </w:t>
      </w:r>
    </w:p>
    <w:p w:rsidR="00507F18" w:rsidRDefault="00474486">
      <w:pPr>
        <w:spacing w:after="114" w:line="249" w:lineRule="auto"/>
        <w:ind w:left="1870" w:hanging="1765"/>
        <w:jc w:val="left"/>
      </w:pPr>
      <w:r>
        <w:rPr>
          <w:i/>
          <w:sz w:val="26"/>
        </w:rPr>
        <w:t xml:space="preserve">The objective of this course is to expose the students on molecular organisations life and also discusses cellular and molecular processes of life. </w:t>
      </w:r>
    </w:p>
    <w:p w:rsidR="00507F18" w:rsidRDefault="00474486">
      <w:pPr>
        <w:spacing w:after="0" w:line="259" w:lineRule="auto"/>
        <w:ind w:left="0" w:firstLine="0"/>
        <w:jc w:val="left"/>
      </w:pPr>
      <w:r>
        <w:rPr>
          <w:sz w:val="31"/>
          <w:vertAlign w:val="subscript"/>
        </w:rPr>
        <w:t xml:space="preserve"> </w:t>
      </w:r>
      <w:r>
        <w:rPr>
          <w:sz w:val="31"/>
          <w:vertAlign w:val="subscript"/>
        </w:rPr>
        <w:tab/>
      </w:r>
      <w:r>
        <w:rPr>
          <w:b/>
          <w:sz w:val="28"/>
        </w:rPr>
        <w:t xml:space="preserve"> </w:t>
      </w:r>
    </w:p>
    <w:p w:rsidR="00507F18" w:rsidRDefault="00474486">
      <w:pPr>
        <w:spacing w:after="48" w:line="259" w:lineRule="auto"/>
        <w:ind w:left="1566" w:right="1915" w:hanging="10"/>
        <w:jc w:val="center"/>
      </w:pPr>
      <w:r>
        <w:rPr>
          <w:b/>
        </w:rPr>
        <w:t xml:space="preserve">(Credits: Theory-4, Practical-2) </w:t>
      </w:r>
    </w:p>
    <w:p w:rsidR="00507F18" w:rsidRDefault="00474486">
      <w:pPr>
        <w:spacing w:after="91" w:line="259" w:lineRule="auto"/>
        <w:ind w:left="0" w:firstLine="0"/>
        <w:jc w:val="left"/>
      </w:pPr>
      <w:r>
        <w:rPr>
          <w:sz w:val="20"/>
        </w:rPr>
        <w:t xml:space="preserve"> </w:t>
      </w:r>
    </w:p>
    <w:p w:rsidR="00507F18" w:rsidRDefault="00474486">
      <w:pPr>
        <w:spacing w:after="48" w:line="259" w:lineRule="auto"/>
        <w:ind w:left="10" w:hanging="10"/>
        <w:jc w:val="left"/>
      </w:pPr>
      <w:r>
        <w:rPr>
          <w:sz w:val="31"/>
          <w:vertAlign w:val="subscript"/>
        </w:rPr>
        <w:t xml:space="preserve"> </w:t>
      </w:r>
      <w:r>
        <w:rPr>
          <w:sz w:val="31"/>
          <w:vertAlign w:val="subscript"/>
        </w:rPr>
        <w:tab/>
      </w:r>
      <w:r>
        <w:rPr>
          <w:b/>
        </w:rPr>
        <w:t xml:space="preserve">THEORY </w:t>
      </w:r>
      <w:r>
        <w:rPr>
          <w:b/>
        </w:rPr>
        <w:t xml:space="preserve">Lectures: 60 </w:t>
      </w:r>
    </w:p>
    <w:p w:rsidR="00507F18" w:rsidRDefault="00474486">
      <w:pPr>
        <w:spacing w:after="50" w:line="259" w:lineRule="auto"/>
        <w:ind w:left="0" w:firstLine="0"/>
        <w:jc w:val="left"/>
      </w:pPr>
      <w:r>
        <w:rPr>
          <w:sz w:val="20"/>
        </w:rPr>
        <w:t xml:space="preserve"> </w:t>
      </w:r>
    </w:p>
    <w:p w:rsidR="00507F18" w:rsidRDefault="00474486">
      <w:pPr>
        <w:pStyle w:val="Heading3"/>
        <w:tabs>
          <w:tab w:val="center" w:pos="8605"/>
        </w:tabs>
        <w:ind w:left="0" w:right="0" w:firstLine="0"/>
      </w:pPr>
      <w:r>
        <w:t>Unit 1: Biomolecules</w:t>
      </w:r>
      <w:r>
        <w:rPr>
          <w:b w:val="0"/>
          <w:sz w:val="20"/>
        </w:rPr>
        <w:t xml:space="preserve"> </w:t>
      </w:r>
      <w:r>
        <w:rPr>
          <w:b w:val="0"/>
          <w:sz w:val="20"/>
        </w:rPr>
        <w:tab/>
        <w:t xml:space="preserve">            </w:t>
      </w:r>
      <w:r>
        <w:rPr>
          <w:sz w:val="23"/>
        </w:rPr>
        <w:t xml:space="preserve">(20 lectures) </w:t>
      </w:r>
    </w:p>
    <w:p w:rsidR="00507F18" w:rsidRDefault="00474486">
      <w:pPr>
        <w:spacing w:after="4" w:line="266" w:lineRule="auto"/>
        <w:ind w:left="10" w:right="-10" w:hanging="10"/>
        <w:jc w:val="right"/>
      </w:pPr>
      <w:r>
        <w:t>Types  and significance  of chemical bonds; Structure and properties of water; pH and buffers.</w:t>
      </w:r>
      <w:r>
        <w:rPr>
          <w:sz w:val="31"/>
          <w:vertAlign w:val="subscript"/>
        </w:rPr>
        <w:t xml:space="preserve"> </w:t>
      </w:r>
      <w:r>
        <w:rPr>
          <w:sz w:val="31"/>
          <w:vertAlign w:val="subscript"/>
        </w:rPr>
        <w:tab/>
      </w:r>
      <w:r>
        <w:t xml:space="preserve"> </w:t>
      </w:r>
      <w:r>
        <w:rPr>
          <w:b/>
        </w:rPr>
        <w:t xml:space="preserve">Carbohydrates: </w:t>
      </w:r>
      <w:r>
        <w:rPr>
          <w:b/>
        </w:rPr>
        <w:tab/>
      </w:r>
      <w:r>
        <w:t xml:space="preserve">Nomenclature </w:t>
      </w:r>
      <w:r>
        <w:tab/>
        <w:t xml:space="preserve">and </w:t>
      </w:r>
      <w:r>
        <w:tab/>
        <w:t xml:space="preserve">classification; </w:t>
      </w:r>
      <w:r>
        <w:tab/>
        <w:t xml:space="preserve">Monosaccharides; </w:t>
      </w:r>
      <w:r>
        <w:tab/>
        <w:t>Disaccharides;</w:t>
      </w:r>
      <w:r>
        <w:rPr>
          <w:b/>
        </w:rPr>
        <w:t xml:space="preserve"> </w:t>
      </w:r>
    </w:p>
    <w:p w:rsidR="00507F18" w:rsidRDefault="00474486">
      <w:pPr>
        <w:tabs>
          <w:tab w:val="center" w:pos="3714"/>
        </w:tabs>
        <w:ind w:left="-8" w:firstLine="0"/>
        <w:jc w:val="left"/>
      </w:pPr>
      <w:r>
        <w:t>Oligosac</w:t>
      </w:r>
      <w:r>
        <w:t>charides and polysaccharides.</w:t>
      </w:r>
      <w:r>
        <w:rPr>
          <w:sz w:val="31"/>
          <w:vertAlign w:val="subscript"/>
        </w:rPr>
        <w:t xml:space="preserve"> </w:t>
      </w:r>
      <w:r>
        <w:rPr>
          <w:sz w:val="31"/>
          <w:vertAlign w:val="subscript"/>
        </w:rPr>
        <w:tab/>
      </w:r>
      <w:r>
        <w:t xml:space="preserve"> </w:t>
      </w:r>
    </w:p>
    <w:p w:rsidR="00507F18" w:rsidRDefault="00474486">
      <w:pPr>
        <w:spacing w:line="221" w:lineRule="auto"/>
        <w:ind w:left="-5" w:right="14"/>
      </w:pPr>
      <w:r>
        <w:rPr>
          <w:b/>
        </w:rPr>
        <w:t xml:space="preserve">Lipids: </w:t>
      </w:r>
      <w:r>
        <w:t>Definition and major classes of storage and structural lipids; Fatty acids structure and</w:t>
      </w:r>
      <w:r>
        <w:rPr>
          <w:b/>
        </w:rPr>
        <w:t xml:space="preserve"> </w:t>
      </w:r>
      <w:r>
        <w:t>functions; Essential fatty acids; Triacyl glycerols structure, functions and properties; Phosphoglycerides.</w:t>
      </w:r>
      <w:r>
        <w:rPr>
          <w:sz w:val="31"/>
          <w:vertAlign w:val="subscript"/>
        </w:rPr>
        <w:t xml:space="preserve"> </w:t>
      </w:r>
      <w:r>
        <w:rPr>
          <w:sz w:val="31"/>
          <w:vertAlign w:val="subscript"/>
        </w:rPr>
        <w:tab/>
      </w:r>
      <w:r>
        <w:t xml:space="preserve"> </w:t>
      </w:r>
    </w:p>
    <w:p w:rsidR="00507F18" w:rsidRDefault="00474486">
      <w:pPr>
        <w:spacing w:line="219" w:lineRule="auto"/>
        <w:ind w:left="-5" w:right="14"/>
      </w:pPr>
      <w:r>
        <w:rPr>
          <w:b/>
        </w:rPr>
        <w:t xml:space="preserve">Proteins: </w:t>
      </w:r>
      <w:r>
        <w:t>Struc</w:t>
      </w:r>
      <w:r>
        <w:t>ture of amino acids; Levels of protein structure-primary, secondary, tertiary and</w:t>
      </w:r>
      <w:r>
        <w:rPr>
          <w:b/>
        </w:rPr>
        <w:t xml:space="preserve"> </w:t>
      </w:r>
      <w:r>
        <w:t>quarternary; Protein denaturation and biological roles of proteins.</w:t>
      </w:r>
      <w:r>
        <w:rPr>
          <w:sz w:val="31"/>
          <w:vertAlign w:val="subscript"/>
        </w:rPr>
        <w:t xml:space="preserve"> </w:t>
      </w:r>
      <w:r>
        <w:rPr>
          <w:sz w:val="31"/>
          <w:vertAlign w:val="subscript"/>
        </w:rPr>
        <w:tab/>
      </w:r>
      <w:r>
        <w:t xml:space="preserve"> </w:t>
      </w:r>
    </w:p>
    <w:p w:rsidR="00507F18" w:rsidRDefault="00474486">
      <w:pPr>
        <w:ind w:left="-5" w:right="14"/>
      </w:pPr>
      <w:r>
        <w:rPr>
          <w:b/>
        </w:rPr>
        <w:t xml:space="preserve">Nucleic acids: </w:t>
      </w:r>
      <w:r>
        <w:t>Structure of nitrogenous bases; Structure and function of nucleotides; Types of</w:t>
      </w:r>
      <w:r>
        <w:rPr>
          <w:b/>
        </w:rPr>
        <w:t xml:space="preserve"> </w:t>
      </w:r>
      <w:r>
        <w:t xml:space="preserve">nucleic acids; Structure of A, B, Z types of DNA; Types of RNA; Structure of tRNA. </w:t>
      </w:r>
    </w:p>
    <w:p w:rsidR="00507F18" w:rsidRDefault="00474486">
      <w:pPr>
        <w:spacing w:after="52" w:line="259" w:lineRule="auto"/>
        <w:ind w:left="0" w:firstLine="0"/>
        <w:jc w:val="left"/>
      </w:pPr>
      <w:r>
        <w:rPr>
          <w:sz w:val="20"/>
        </w:rPr>
        <w:t xml:space="preserve"> </w:t>
      </w:r>
    </w:p>
    <w:p w:rsidR="00507F18" w:rsidRDefault="00474486">
      <w:pPr>
        <w:pStyle w:val="Heading3"/>
        <w:tabs>
          <w:tab w:val="center" w:pos="2386"/>
          <w:tab w:val="center" w:pos="8627"/>
        </w:tabs>
        <w:ind w:left="0" w:right="0" w:firstLine="0"/>
      </w:pPr>
      <w:r>
        <w:lastRenderedPageBreak/>
        <w:t>Unit 2: Bioenergenetics</w:t>
      </w:r>
      <w:r>
        <w:rPr>
          <w:b w:val="0"/>
          <w:sz w:val="31"/>
          <w:vertAlign w:val="subscript"/>
        </w:rPr>
        <w:t xml:space="preserve"> </w:t>
      </w:r>
      <w:r>
        <w:rPr>
          <w:b w:val="0"/>
          <w:sz w:val="31"/>
          <w:vertAlign w:val="subscript"/>
        </w:rPr>
        <w:tab/>
      </w:r>
      <w:r>
        <w:rPr>
          <w:b w:val="0"/>
          <w:sz w:val="20"/>
        </w:rPr>
        <w:t xml:space="preserve"> </w:t>
      </w:r>
      <w:r>
        <w:rPr>
          <w:b w:val="0"/>
          <w:sz w:val="20"/>
        </w:rPr>
        <w:tab/>
        <w:t xml:space="preserve">        </w:t>
      </w:r>
      <w:r>
        <w:rPr>
          <w:sz w:val="23"/>
        </w:rPr>
        <w:t xml:space="preserve">(4 lectures) </w:t>
      </w:r>
    </w:p>
    <w:p w:rsidR="00507F18" w:rsidRDefault="00474486">
      <w:pPr>
        <w:ind w:left="-5" w:right="14"/>
      </w:pPr>
      <w:r>
        <w:t>Laws of thermodynamics, concept of free e</w:t>
      </w:r>
      <w:r>
        <w:t xml:space="preserve">nergy, endergonic and exergonic reactions, coupled reactions, redox reactions. ATP: structure, its role as a energy currency molecule. </w:t>
      </w:r>
    </w:p>
    <w:p w:rsidR="00507F18" w:rsidRDefault="00474486">
      <w:pPr>
        <w:spacing w:after="35" w:line="259" w:lineRule="auto"/>
        <w:ind w:left="0" w:firstLine="0"/>
        <w:jc w:val="left"/>
      </w:pPr>
      <w:r>
        <w:rPr>
          <w:sz w:val="20"/>
        </w:rPr>
        <w:t xml:space="preserve"> </w:t>
      </w:r>
    </w:p>
    <w:p w:rsidR="00507F18" w:rsidRDefault="00474486">
      <w:pPr>
        <w:pStyle w:val="Heading3"/>
        <w:tabs>
          <w:tab w:val="center" w:pos="8627"/>
        </w:tabs>
        <w:ind w:left="0" w:right="0" w:firstLine="0"/>
      </w:pPr>
      <w:r>
        <w:t>Unit 3: Enzymes</w:t>
      </w:r>
      <w:r>
        <w:rPr>
          <w:b w:val="0"/>
          <w:sz w:val="20"/>
        </w:rPr>
        <w:t xml:space="preserve"> </w:t>
      </w:r>
      <w:r>
        <w:rPr>
          <w:b w:val="0"/>
          <w:sz w:val="20"/>
        </w:rPr>
        <w:tab/>
        <w:t xml:space="preserve">        </w:t>
      </w:r>
      <w:r>
        <w:rPr>
          <w:sz w:val="23"/>
        </w:rPr>
        <w:t xml:space="preserve">(6 lectures) </w:t>
      </w:r>
    </w:p>
    <w:p w:rsidR="00507F18" w:rsidRDefault="00474486">
      <w:pPr>
        <w:spacing w:after="0" w:line="259" w:lineRule="auto"/>
        <w:ind w:left="0" w:firstLine="0"/>
        <w:jc w:val="left"/>
      </w:pPr>
      <w:r>
        <w:rPr>
          <w:sz w:val="20"/>
        </w:rPr>
        <w:t xml:space="preserve"> </w:t>
      </w:r>
    </w:p>
    <w:p w:rsidR="00507F18" w:rsidRDefault="00474486">
      <w:pPr>
        <w:ind w:left="-5" w:right="14"/>
      </w:pPr>
      <w:r>
        <w:t>Structure of enzyme: holoenzyme, apoenzyme, cofactors, coenzymes and prosthet</w:t>
      </w:r>
      <w:r>
        <w:t>ic group; Classification of enzymes; Features of active site, substrate specificity, mechanism of action (activation energy, lock and key hypothesis, induced - fit theroy), Michaelis – Menten equation, enzyme inhibition and factors affecting enzyme activit</w:t>
      </w:r>
      <w:r>
        <w:t xml:space="preserve">y. </w:t>
      </w:r>
    </w:p>
    <w:p w:rsidR="00507F18" w:rsidRDefault="00474486">
      <w:pPr>
        <w:spacing w:after="52" w:line="259" w:lineRule="auto"/>
        <w:ind w:left="0" w:firstLine="0"/>
        <w:jc w:val="left"/>
      </w:pPr>
      <w:r>
        <w:rPr>
          <w:sz w:val="20"/>
        </w:rPr>
        <w:t xml:space="preserve"> </w:t>
      </w:r>
    </w:p>
    <w:p w:rsidR="00507F18" w:rsidRDefault="00474486">
      <w:pPr>
        <w:pStyle w:val="Heading3"/>
        <w:tabs>
          <w:tab w:val="center" w:pos="3232"/>
          <w:tab w:val="center" w:pos="8627"/>
        </w:tabs>
        <w:ind w:left="0" w:right="0" w:firstLine="0"/>
      </w:pPr>
      <w:r>
        <w:t>Unit4: The cell</w:t>
      </w:r>
      <w:r>
        <w:rPr>
          <w:b w:val="0"/>
          <w:sz w:val="31"/>
          <w:vertAlign w:val="subscript"/>
        </w:rPr>
        <w:t xml:space="preserve"> </w:t>
      </w:r>
      <w:r>
        <w:rPr>
          <w:b w:val="0"/>
          <w:sz w:val="31"/>
          <w:vertAlign w:val="subscript"/>
        </w:rPr>
        <w:tab/>
      </w:r>
      <w:r>
        <w:t>, Cell wall and plasma membrane</w:t>
      </w:r>
      <w:r>
        <w:rPr>
          <w:b w:val="0"/>
          <w:sz w:val="20"/>
        </w:rPr>
        <w:t xml:space="preserve"> </w:t>
      </w:r>
      <w:r>
        <w:rPr>
          <w:b w:val="0"/>
          <w:sz w:val="20"/>
        </w:rPr>
        <w:tab/>
        <w:t xml:space="preserve">        </w:t>
      </w:r>
      <w:r>
        <w:rPr>
          <w:sz w:val="23"/>
        </w:rPr>
        <w:t xml:space="preserve">(8 lectures) </w:t>
      </w:r>
    </w:p>
    <w:p w:rsidR="00507F18" w:rsidRDefault="00474486">
      <w:pPr>
        <w:spacing w:after="34"/>
        <w:ind w:left="-5" w:right="14"/>
      </w:pPr>
      <w:r>
        <w:t>Cell as a unit of structure and function; Cell theory and its exception; Characteristics of prokaryotic and eukaryotic cells; Origin of eukaryotic cell (End symbiotic theory); Ch</w:t>
      </w:r>
      <w:r>
        <w:t>romosome (types, structure and function). Chemistry, structure and function of Plant cell wall. Overview of membrane function; fluid mosaic model; Chemical composition of membranes; Membrane transport – Passive, active and facilitated transport, endocytosi</w:t>
      </w:r>
      <w:r>
        <w:t xml:space="preserve">s and exocytosis. </w:t>
      </w:r>
    </w:p>
    <w:p w:rsidR="00507F18" w:rsidRDefault="00474486">
      <w:pPr>
        <w:spacing w:after="48" w:line="259" w:lineRule="auto"/>
        <w:ind w:left="0" w:firstLine="0"/>
        <w:jc w:val="left"/>
      </w:pPr>
      <w:r>
        <w:rPr>
          <w:sz w:val="20"/>
        </w:rPr>
        <w:t xml:space="preserve"> </w:t>
      </w:r>
    </w:p>
    <w:p w:rsidR="00507F18" w:rsidRDefault="00474486">
      <w:pPr>
        <w:pStyle w:val="Heading3"/>
        <w:tabs>
          <w:tab w:val="center" w:pos="1459"/>
          <w:tab w:val="center" w:pos="8610"/>
        </w:tabs>
        <w:ind w:left="0" w:right="0" w:firstLine="0"/>
      </w:pPr>
      <w:r>
        <w:t>Unit 5</w:t>
      </w:r>
      <w:r>
        <w:rPr>
          <w:b w:val="0"/>
          <w:sz w:val="31"/>
          <w:vertAlign w:val="subscript"/>
        </w:rPr>
        <w:t xml:space="preserve"> </w:t>
      </w:r>
      <w:r>
        <w:rPr>
          <w:b w:val="0"/>
          <w:sz w:val="31"/>
          <w:vertAlign w:val="subscript"/>
        </w:rPr>
        <w:tab/>
      </w:r>
      <w:r>
        <w:t>: Cell organelles</w:t>
      </w:r>
      <w:r>
        <w:rPr>
          <w:b w:val="0"/>
          <w:sz w:val="20"/>
        </w:rPr>
        <w:t xml:space="preserve"> </w:t>
      </w:r>
      <w:r>
        <w:rPr>
          <w:b w:val="0"/>
          <w:sz w:val="20"/>
        </w:rPr>
        <w:tab/>
        <w:t xml:space="preserve">     </w:t>
      </w:r>
      <w:r>
        <w:rPr>
          <w:sz w:val="23"/>
        </w:rPr>
        <w:t xml:space="preserve">(16 lectures) </w:t>
      </w:r>
    </w:p>
    <w:p w:rsidR="00507F18" w:rsidRDefault="00474486">
      <w:pPr>
        <w:spacing w:after="89" w:line="222" w:lineRule="auto"/>
        <w:ind w:left="-5" w:right="14"/>
      </w:pPr>
      <w:r>
        <w:rPr>
          <w:b/>
        </w:rPr>
        <w:t xml:space="preserve">Nucleus: </w:t>
      </w:r>
      <w:r>
        <w:t>Structure-nuclear envelope, nuclear pore complex, nuclear lamina, molecular organization</w:t>
      </w:r>
      <w:r>
        <w:rPr>
          <w:b/>
        </w:rPr>
        <w:t xml:space="preserve"> </w:t>
      </w:r>
      <w:r>
        <w:t>of chro</w:t>
      </w:r>
      <w:r>
        <w:rPr>
          <w:sz w:val="31"/>
          <w:vertAlign w:val="subscript"/>
        </w:rPr>
        <w:t xml:space="preserve"> </w:t>
      </w:r>
      <w:r>
        <w:t xml:space="preserve">matin; nucleolus. </w:t>
      </w:r>
    </w:p>
    <w:p w:rsidR="00507F18" w:rsidRDefault="00474486">
      <w:pPr>
        <w:tabs>
          <w:tab w:val="center" w:pos="5229"/>
        </w:tabs>
        <w:ind w:left="-8" w:firstLine="0"/>
        <w:jc w:val="left"/>
      </w:pPr>
      <w:r>
        <w:rPr>
          <w:b/>
        </w:rPr>
        <w:t xml:space="preserve">Cytoskeleton: </w:t>
      </w:r>
      <w:r>
        <w:rPr>
          <w:sz w:val="31"/>
          <w:vertAlign w:val="subscript"/>
        </w:rPr>
        <w:t xml:space="preserve"> </w:t>
      </w:r>
      <w:r>
        <w:rPr>
          <w:sz w:val="31"/>
          <w:vertAlign w:val="subscript"/>
        </w:rPr>
        <w:tab/>
      </w:r>
      <w:r>
        <w:t xml:space="preserve">Role and structure of microtubules, microfilaments and intermediary filament. </w:t>
      </w:r>
    </w:p>
    <w:p w:rsidR="00507F18" w:rsidRDefault="00474486">
      <w:pPr>
        <w:ind w:left="363" w:right="14"/>
      </w:pPr>
      <w:r>
        <w:rPr>
          <w:b/>
        </w:rPr>
        <w:t xml:space="preserve">Chloroplast, mitochondria and peroxisomes: </w:t>
      </w:r>
      <w:r>
        <w:t>Structural organization; Function;</w:t>
      </w:r>
      <w:r>
        <w:rPr>
          <w:b/>
        </w:rPr>
        <w:t xml:space="preserve"> </w:t>
      </w:r>
      <w:r>
        <w:t xml:space="preserve">Semiautonomous nature of mitochondria and chloroplast. </w:t>
      </w:r>
    </w:p>
    <w:p w:rsidR="00507F18" w:rsidRDefault="00474486">
      <w:pPr>
        <w:spacing w:after="8" w:line="259" w:lineRule="auto"/>
        <w:ind w:left="0" w:firstLine="0"/>
        <w:jc w:val="left"/>
      </w:pPr>
      <w:r>
        <w:rPr>
          <w:sz w:val="20"/>
        </w:rPr>
        <w:t xml:space="preserve"> </w:t>
      </w:r>
    </w:p>
    <w:p w:rsidR="00507F18" w:rsidRDefault="00474486">
      <w:pPr>
        <w:ind w:left="363" w:right="14"/>
      </w:pPr>
      <w:r>
        <w:rPr>
          <w:b/>
        </w:rPr>
        <w:t xml:space="preserve">Endomembrane system: </w:t>
      </w:r>
      <w:r>
        <w:t>Endoplasmic Reticulu</w:t>
      </w:r>
      <w:r>
        <w:t>m</w:t>
      </w:r>
      <w:r>
        <w:rPr>
          <w:b/>
        </w:rPr>
        <w:t xml:space="preserve"> </w:t>
      </w:r>
      <w:r>
        <w:t>–</w:t>
      </w:r>
      <w:r>
        <w:rPr>
          <w:b/>
        </w:rPr>
        <w:t xml:space="preserve"> </w:t>
      </w:r>
      <w:r>
        <w:t>Structure, targeting and insertion of proteins</w:t>
      </w:r>
      <w:r>
        <w:rPr>
          <w:b/>
        </w:rPr>
        <w:t xml:space="preserve"> </w:t>
      </w:r>
      <w:r>
        <w:t>in the ER, protein folding, processing; Smooth ER and lipid synthesis, export of proteins and lipids; Golgi Apparatus – organization, protein glycosylation, protein sorting and export from Golgi Apparatus;</w:t>
      </w:r>
      <w:r>
        <w:t xml:space="preserve"> Lysosomes </w:t>
      </w:r>
    </w:p>
    <w:p w:rsidR="00507F18" w:rsidRDefault="00474486">
      <w:pPr>
        <w:spacing w:after="50" w:line="259" w:lineRule="auto"/>
        <w:ind w:left="0" w:firstLine="0"/>
        <w:jc w:val="left"/>
      </w:pPr>
      <w:r>
        <w:rPr>
          <w:sz w:val="20"/>
        </w:rPr>
        <w:t xml:space="preserve"> </w:t>
      </w:r>
    </w:p>
    <w:p w:rsidR="00507F18" w:rsidRDefault="00474486">
      <w:pPr>
        <w:pStyle w:val="Heading3"/>
        <w:tabs>
          <w:tab w:val="center" w:pos="1384"/>
          <w:tab w:val="center" w:pos="8862"/>
        </w:tabs>
        <w:ind w:left="0" w:right="0" w:firstLine="0"/>
      </w:pPr>
      <w:r>
        <w:rPr>
          <w:b w:val="0"/>
          <w:sz w:val="31"/>
          <w:vertAlign w:val="subscript"/>
        </w:rPr>
        <w:t xml:space="preserve"> </w:t>
      </w:r>
      <w:r>
        <w:rPr>
          <w:b w:val="0"/>
          <w:sz w:val="31"/>
          <w:vertAlign w:val="subscript"/>
        </w:rPr>
        <w:tab/>
      </w:r>
      <w:r>
        <w:t>Unit 6: Cell division</w:t>
      </w:r>
      <w:r>
        <w:rPr>
          <w:b w:val="0"/>
          <w:sz w:val="20"/>
        </w:rPr>
        <w:t xml:space="preserve"> </w:t>
      </w:r>
      <w:r>
        <w:rPr>
          <w:b w:val="0"/>
          <w:sz w:val="20"/>
        </w:rPr>
        <w:tab/>
        <w:t xml:space="preserve">   </w:t>
      </w:r>
      <w:r>
        <w:rPr>
          <w:sz w:val="23"/>
        </w:rPr>
        <w:t xml:space="preserve">(6 lectures) </w:t>
      </w:r>
    </w:p>
    <w:p w:rsidR="00507F18" w:rsidRDefault="00474486">
      <w:pPr>
        <w:spacing w:after="28"/>
        <w:ind w:left="363" w:right="14"/>
      </w:pPr>
      <w:r>
        <w:t xml:space="preserve">Phases of eukaryotic cell cycle, mitosis and meiosis; Regulation of cell cycle- checkpoints, role of protein kinases. </w:t>
      </w:r>
    </w:p>
    <w:p w:rsidR="00507F18" w:rsidRDefault="00474486">
      <w:pPr>
        <w:spacing w:after="92" w:line="259" w:lineRule="auto"/>
        <w:ind w:left="0" w:firstLine="0"/>
        <w:jc w:val="left"/>
      </w:pPr>
      <w:r>
        <w:rPr>
          <w:sz w:val="20"/>
        </w:rPr>
        <w:t xml:space="preserve"> </w:t>
      </w:r>
    </w:p>
    <w:p w:rsidR="00507F18" w:rsidRDefault="00474486">
      <w:pPr>
        <w:spacing w:line="259" w:lineRule="auto"/>
        <w:ind w:left="1344" w:right="1339" w:hanging="10"/>
        <w:jc w:val="center"/>
      </w:pPr>
      <w:r>
        <w:rPr>
          <w:b/>
          <w:sz w:val="26"/>
        </w:rPr>
        <w:t xml:space="preserve">Course Code: BC102P </w:t>
      </w:r>
    </w:p>
    <w:p w:rsidR="00507F18" w:rsidRDefault="00474486">
      <w:pPr>
        <w:pStyle w:val="Heading2"/>
        <w:ind w:left="1275"/>
      </w:pPr>
      <w:r>
        <w:t xml:space="preserve">Core Course II - </w:t>
      </w:r>
      <w:r>
        <w:t xml:space="preserve">Practical: Biomolecules and Cell Biology </w:t>
      </w:r>
    </w:p>
    <w:p w:rsidR="00507F18" w:rsidRDefault="00474486">
      <w:pPr>
        <w:spacing w:after="0" w:line="357" w:lineRule="auto"/>
        <w:ind w:left="0" w:right="4623" w:firstLine="0"/>
        <w:jc w:val="left"/>
      </w:pPr>
      <w:r>
        <w:rPr>
          <w:b/>
        </w:rPr>
        <w:t xml:space="preserve"> </w:t>
      </w:r>
      <w:r>
        <w:rPr>
          <w:sz w:val="20"/>
        </w:rPr>
        <w:t xml:space="preserve"> </w:t>
      </w:r>
    </w:p>
    <w:p w:rsidR="00507F18" w:rsidRDefault="00474486">
      <w:pPr>
        <w:numPr>
          <w:ilvl w:val="0"/>
          <w:numId w:val="5"/>
        </w:numPr>
        <w:spacing w:after="94"/>
        <w:ind w:right="14" w:hanging="360"/>
      </w:pPr>
      <w:r>
        <w:t xml:space="preserve">Qualitative tests for carbohydrates, reducing sugars, non-reducing sugars, lipids and proteins. </w:t>
      </w:r>
    </w:p>
    <w:p w:rsidR="00507F18" w:rsidRDefault="00474486">
      <w:pPr>
        <w:numPr>
          <w:ilvl w:val="0"/>
          <w:numId w:val="5"/>
        </w:numPr>
        <w:spacing w:after="92"/>
        <w:ind w:right="14" w:hanging="360"/>
      </w:pPr>
      <w:r>
        <w:t>Study of plant cell structure with the help of epidermal peel mount of Onion/</w:t>
      </w:r>
      <w:r>
        <w:rPr>
          <w:i/>
        </w:rPr>
        <w:t>Rhoeo/Crinum</w:t>
      </w:r>
      <w:r>
        <w:t xml:space="preserve">. </w:t>
      </w:r>
    </w:p>
    <w:p w:rsidR="00507F18" w:rsidRDefault="00474486">
      <w:pPr>
        <w:numPr>
          <w:ilvl w:val="0"/>
          <w:numId w:val="5"/>
        </w:numPr>
        <w:spacing w:after="118"/>
        <w:ind w:right="14" w:hanging="360"/>
      </w:pPr>
      <w:r>
        <w:t>Demonstration of the p</w:t>
      </w:r>
      <w:r>
        <w:t xml:space="preserve">henomenon of protoplasmic streaming in </w:t>
      </w:r>
      <w:r>
        <w:rPr>
          <w:i/>
        </w:rPr>
        <w:t>Hydrilla</w:t>
      </w:r>
      <w:r>
        <w:t xml:space="preserve"> leaf. </w:t>
      </w:r>
    </w:p>
    <w:p w:rsidR="00507F18" w:rsidRDefault="00474486">
      <w:pPr>
        <w:numPr>
          <w:ilvl w:val="0"/>
          <w:numId w:val="5"/>
        </w:numPr>
        <w:spacing w:after="95"/>
        <w:ind w:right="14" w:hanging="360"/>
      </w:pPr>
      <w:r>
        <w:t xml:space="preserve">Measurement of cell size by the technique of micrometry. </w:t>
      </w:r>
    </w:p>
    <w:p w:rsidR="00507F18" w:rsidRDefault="00474486">
      <w:pPr>
        <w:numPr>
          <w:ilvl w:val="0"/>
          <w:numId w:val="5"/>
        </w:numPr>
        <w:spacing w:after="101"/>
        <w:ind w:right="14" w:hanging="360"/>
      </w:pPr>
      <w:r>
        <w:t xml:space="preserve">Counting the cells per unit volume with the help of haemocytometer. (Yeast/pollen grains). </w:t>
      </w:r>
    </w:p>
    <w:p w:rsidR="00507F18" w:rsidRDefault="00474486">
      <w:pPr>
        <w:numPr>
          <w:ilvl w:val="0"/>
          <w:numId w:val="5"/>
        </w:numPr>
        <w:spacing w:after="93"/>
        <w:ind w:right="14" w:hanging="360"/>
      </w:pPr>
      <w:r>
        <w:lastRenderedPageBreak/>
        <w:t>Study of cell and its organelles with the help of e</w:t>
      </w:r>
      <w:r>
        <w:t xml:space="preserve">lectron micrographs. </w:t>
      </w:r>
    </w:p>
    <w:p w:rsidR="00507F18" w:rsidRDefault="00474486">
      <w:pPr>
        <w:numPr>
          <w:ilvl w:val="0"/>
          <w:numId w:val="5"/>
        </w:numPr>
        <w:spacing w:after="180"/>
        <w:ind w:right="14" w:hanging="360"/>
      </w:pPr>
      <w:r>
        <w:t xml:space="preserve">Cytochemical staining of : DNA- Feulgen and cell wall in the epidermal peel of onion using </w:t>
      </w:r>
    </w:p>
    <w:p w:rsidR="00507F18" w:rsidRDefault="00474486">
      <w:pPr>
        <w:tabs>
          <w:tab w:val="center" w:pos="2436"/>
        </w:tabs>
        <w:spacing w:after="75"/>
        <w:ind w:left="-8" w:firstLine="0"/>
        <w:jc w:val="left"/>
      </w:pPr>
      <w:r>
        <w:t xml:space="preserve"> </w:t>
      </w:r>
      <w:r>
        <w:tab/>
        <w:t xml:space="preserve">Periodic Schiff’s (PAS) staining technique. </w:t>
      </w:r>
    </w:p>
    <w:p w:rsidR="00507F18" w:rsidRDefault="00474486">
      <w:pPr>
        <w:numPr>
          <w:ilvl w:val="0"/>
          <w:numId w:val="5"/>
        </w:numPr>
        <w:spacing w:after="98"/>
        <w:ind w:right="14" w:hanging="360"/>
      </w:pPr>
      <w:r>
        <w:t xml:space="preserve">Study the phenomenon of plasmolysis and deplasmolysis. </w:t>
      </w:r>
    </w:p>
    <w:p w:rsidR="00507F18" w:rsidRDefault="00474486">
      <w:pPr>
        <w:numPr>
          <w:ilvl w:val="0"/>
          <w:numId w:val="5"/>
        </w:numPr>
        <w:spacing w:after="83"/>
        <w:ind w:right="14" w:hanging="360"/>
      </w:pPr>
      <w:r>
        <w:t xml:space="preserve">Study the effect of organic solvent and temperature on membrane permeability. </w:t>
      </w:r>
    </w:p>
    <w:p w:rsidR="00507F18" w:rsidRDefault="00474486">
      <w:pPr>
        <w:numPr>
          <w:ilvl w:val="0"/>
          <w:numId w:val="5"/>
        </w:numPr>
        <w:ind w:right="14" w:hanging="360"/>
      </w:pPr>
      <w:r>
        <w:t xml:space="preserve">Study different stages of mitosis and meiosis. </w:t>
      </w:r>
    </w:p>
    <w:p w:rsidR="00507F18" w:rsidRDefault="00474486">
      <w:pPr>
        <w:pStyle w:val="Heading3"/>
        <w:spacing w:after="48"/>
        <w:ind w:left="1566" w:right="1200"/>
        <w:jc w:val="center"/>
      </w:pPr>
      <w:r>
        <w:t xml:space="preserve">Suggested Readings </w:t>
      </w:r>
    </w:p>
    <w:p w:rsidR="00507F18" w:rsidRDefault="00474486">
      <w:pPr>
        <w:spacing w:after="61" w:line="259" w:lineRule="auto"/>
        <w:ind w:left="0" w:firstLine="0"/>
        <w:jc w:val="left"/>
      </w:pPr>
      <w:r>
        <w:rPr>
          <w:sz w:val="20"/>
        </w:rPr>
        <w:t xml:space="preserve"> </w:t>
      </w:r>
    </w:p>
    <w:p w:rsidR="00507F18" w:rsidRDefault="00474486">
      <w:pPr>
        <w:numPr>
          <w:ilvl w:val="0"/>
          <w:numId w:val="6"/>
        </w:numPr>
        <w:spacing w:after="107"/>
        <w:ind w:right="14" w:hanging="420"/>
      </w:pPr>
      <w:r>
        <w:t xml:space="preserve">Campbell, MK (2012) Biochemistry, 7th ed., Published by Cengage Learning </w:t>
      </w:r>
    </w:p>
    <w:p w:rsidR="00507F18" w:rsidRDefault="00474486">
      <w:pPr>
        <w:numPr>
          <w:ilvl w:val="0"/>
          <w:numId w:val="6"/>
        </w:numPr>
        <w:spacing w:after="82"/>
        <w:ind w:right="14" w:hanging="420"/>
      </w:pPr>
      <w:r>
        <w:t xml:space="preserve">Campbell, PN and Smith AD (2011) Biochemistry Illustrated, 4th ed., Published by Churchill  Livingstone </w:t>
      </w:r>
    </w:p>
    <w:p w:rsidR="00507F18" w:rsidRDefault="00474486">
      <w:pPr>
        <w:numPr>
          <w:ilvl w:val="0"/>
          <w:numId w:val="6"/>
        </w:numPr>
        <w:spacing w:after="43"/>
        <w:ind w:right="14" w:hanging="420"/>
      </w:pPr>
      <w:r>
        <w:t>Tymoczko JL, Berg JM and Stryer L (2012) Biochemistry: A short course, 2nd ed</w:t>
      </w:r>
      <w:r>
        <w:t xml:space="preserve">., </w:t>
      </w:r>
    </w:p>
    <w:p w:rsidR="00507F18" w:rsidRDefault="00474486">
      <w:pPr>
        <w:tabs>
          <w:tab w:val="center" w:pos="1039"/>
        </w:tabs>
        <w:spacing w:after="81"/>
        <w:ind w:left="-8" w:firstLine="0"/>
        <w:jc w:val="left"/>
      </w:pPr>
      <w:r>
        <w:t xml:space="preserve"> </w:t>
      </w:r>
      <w:r>
        <w:tab/>
        <w:t xml:space="preserve">W.H.Freeman </w:t>
      </w:r>
    </w:p>
    <w:p w:rsidR="00507F18" w:rsidRDefault="00474486">
      <w:pPr>
        <w:numPr>
          <w:ilvl w:val="0"/>
          <w:numId w:val="6"/>
        </w:numPr>
        <w:spacing w:after="104"/>
        <w:ind w:right="14" w:hanging="420"/>
      </w:pPr>
      <w:r>
        <w:t xml:space="preserve">Berg JM, Tymoczko JL and Stryer L (2011) Biochemistry, W.H.Freeman and Company </w:t>
      </w:r>
    </w:p>
    <w:p w:rsidR="00507F18" w:rsidRDefault="00474486">
      <w:pPr>
        <w:numPr>
          <w:ilvl w:val="0"/>
          <w:numId w:val="6"/>
        </w:numPr>
        <w:spacing w:line="216" w:lineRule="auto"/>
        <w:ind w:right="14" w:hanging="420"/>
      </w:pPr>
      <w:r>
        <w:t xml:space="preserve">Nelson DL and Cox MM (2008) Lehninger Principles of Biochemistry, 5th Edition., W.H. Freeman and Company. </w:t>
      </w:r>
      <w:r>
        <w:rPr>
          <w:sz w:val="25"/>
        </w:rPr>
        <w:t>th</w:t>
      </w:r>
    </w:p>
    <w:p w:rsidR="00507F18" w:rsidRDefault="00474486">
      <w:pPr>
        <w:numPr>
          <w:ilvl w:val="0"/>
          <w:numId w:val="6"/>
        </w:numPr>
        <w:ind w:right="14" w:hanging="420"/>
      </w:pPr>
      <w:r>
        <w:t>Karp, G. (2010). Cell Biology, John Wiley &amp; Sons, U.S.A. 6</w:t>
      </w:r>
      <w:r>
        <w:tab/>
        <w:t xml:space="preserve"> edition. </w:t>
      </w:r>
    </w:p>
    <w:p w:rsidR="00507F18" w:rsidRDefault="00474486">
      <w:pPr>
        <w:numPr>
          <w:ilvl w:val="0"/>
          <w:numId w:val="6"/>
        </w:numPr>
        <w:spacing w:line="377" w:lineRule="auto"/>
        <w:ind w:right="14" w:hanging="420"/>
      </w:pPr>
      <w:r>
        <w:t>Hardin, J., Becker, G., Skliensmith, L.J. (2012). Becker’s World of the Cell,</w:t>
      </w:r>
      <w:r>
        <w:t xml:space="preserve"> Pearson Education  </w:t>
      </w:r>
      <w:r>
        <w:tab/>
        <w:t xml:space="preserve">Inc. U.S.A. 8th edition. </w:t>
      </w:r>
    </w:p>
    <w:p w:rsidR="00507F18" w:rsidRDefault="00474486">
      <w:pPr>
        <w:numPr>
          <w:ilvl w:val="0"/>
          <w:numId w:val="6"/>
        </w:numPr>
        <w:spacing w:line="285" w:lineRule="auto"/>
        <w:ind w:right="14" w:hanging="420"/>
      </w:pPr>
      <w:r>
        <w:t>Cooper, G.M. and Hausman, R.E. (2009) The Cell: A Molecular Approach. 5th edition. ASM Press &amp; Sunderland, Washington, D.C.; Sinauer Associates, MA. ------------------------------------------------------------</w:t>
      </w:r>
      <w:r>
        <w:t xml:space="preserve">--------------------------------------- </w:t>
      </w:r>
      <w:r>
        <w:rPr>
          <w:b/>
        </w:rPr>
        <w:t xml:space="preserve">Semester-II </w:t>
      </w:r>
    </w:p>
    <w:p w:rsidR="00507F18" w:rsidRDefault="00474486">
      <w:pPr>
        <w:spacing w:after="0" w:line="259" w:lineRule="auto"/>
        <w:ind w:left="20" w:right="23" w:hanging="10"/>
        <w:jc w:val="center"/>
      </w:pPr>
      <w:r>
        <w:t xml:space="preserve">--------------------------------------------------------------------------------------------------- </w:t>
      </w:r>
    </w:p>
    <w:p w:rsidR="00507F18" w:rsidRDefault="00474486">
      <w:pPr>
        <w:spacing w:after="77" w:line="259" w:lineRule="auto"/>
        <w:ind w:left="0" w:firstLine="0"/>
        <w:jc w:val="left"/>
      </w:pPr>
      <w:r>
        <w:rPr>
          <w:sz w:val="20"/>
        </w:rPr>
        <w:t xml:space="preserve"> </w:t>
      </w:r>
    </w:p>
    <w:p w:rsidR="00507F18" w:rsidRDefault="00474486">
      <w:pPr>
        <w:spacing w:line="259" w:lineRule="auto"/>
        <w:ind w:left="1344" w:right="1339" w:hanging="10"/>
        <w:jc w:val="center"/>
      </w:pPr>
      <w:r>
        <w:rPr>
          <w:b/>
          <w:sz w:val="26"/>
        </w:rPr>
        <w:t xml:space="preserve">Course Code: BC203T </w:t>
      </w:r>
    </w:p>
    <w:p w:rsidR="00507F18" w:rsidRDefault="00474486">
      <w:pPr>
        <w:pStyle w:val="Heading2"/>
        <w:spacing w:after="0" w:line="259" w:lineRule="auto"/>
        <w:ind w:left="1068" w:right="1064"/>
        <w:jc w:val="center"/>
      </w:pPr>
      <w:r>
        <w:t xml:space="preserve">Core Course III: Mycology and Phytopathology </w:t>
      </w:r>
    </w:p>
    <w:p w:rsidR="00507F18" w:rsidRDefault="00474486">
      <w:pPr>
        <w:spacing w:after="21" w:line="280" w:lineRule="auto"/>
        <w:ind w:left="0" w:firstLine="0"/>
        <w:jc w:val="center"/>
      </w:pPr>
      <w:r>
        <w:rPr>
          <w:i/>
          <w:sz w:val="26"/>
        </w:rPr>
        <w:t xml:space="preserve">The objective of this course is to expose the students on the fungal world, different fungal </w:t>
      </w:r>
      <w:r>
        <w:rPr>
          <w:sz w:val="20"/>
        </w:rPr>
        <w:t xml:space="preserve"> </w:t>
      </w:r>
      <w:r>
        <w:rPr>
          <w:sz w:val="20"/>
        </w:rPr>
        <w:tab/>
      </w:r>
      <w:r>
        <w:rPr>
          <w:i/>
          <w:sz w:val="26"/>
        </w:rPr>
        <w:t xml:space="preserve">diseases; their economic importances etc. </w:t>
      </w:r>
    </w:p>
    <w:p w:rsidR="00507F18" w:rsidRDefault="00474486">
      <w:pPr>
        <w:spacing w:after="48" w:line="259" w:lineRule="auto"/>
        <w:ind w:left="1566" w:right="1559" w:hanging="10"/>
        <w:jc w:val="center"/>
      </w:pPr>
      <w:r>
        <w:rPr>
          <w:b/>
        </w:rPr>
        <w:t xml:space="preserve">(Credits: Theory-4, Practical-2) </w:t>
      </w:r>
    </w:p>
    <w:p w:rsidR="00507F18" w:rsidRDefault="00474486">
      <w:pPr>
        <w:spacing w:after="93" w:line="259" w:lineRule="auto"/>
        <w:ind w:left="0" w:firstLine="0"/>
        <w:jc w:val="left"/>
      </w:pPr>
      <w:r>
        <w:rPr>
          <w:sz w:val="20"/>
        </w:rPr>
        <w:t xml:space="preserve"> </w:t>
      </w:r>
    </w:p>
    <w:p w:rsidR="00507F18" w:rsidRDefault="00474486">
      <w:pPr>
        <w:spacing w:after="48" w:line="259" w:lineRule="auto"/>
        <w:ind w:left="10" w:hanging="10"/>
        <w:jc w:val="left"/>
      </w:pPr>
      <w:r>
        <w:rPr>
          <w:sz w:val="31"/>
          <w:vertAlign w:val="subscript"/>
        </w:rPr>
        <w:t xml:space="preserve"> </w:t>
      </w:r>
      <w:r>
        <w:rPr>
          <w:sz w:val="31"/>
          <w:vertAlign w:val="subscript"/>
        </w:rPr>
        <w:tab/>
      </w:r>
      <w:r>
        <w:rPr>
          <w:b/>
        </w:rPr>
        <w:t xml:space="preserve">THEORY Lectures: 60 </w:t>
      </w:r>
    </w:p>
    <w:p w:rsidR="00507F18" w:rsidRDefault="00474486">
      <w:pPr>
        <w:spacing w:after="59" w:line="259" w:lineRule="auto"/>
        <w:ind w:left="0" w:firstLine="0"/>
        <w:jc w:val="left"/>
      </w:pPr>
      <w:r>
        <w:rPr>
          <w:sz w:val="20"/>
        </w:rPr>
        <w:t xml:space="preserve"> </w:t>
      </w:r>
    </w:p>
    <w:p w:rsidR="00507F18" w:rsidRDefault="00474486">
      <w:pPr>
        <w:pStyle w:val="Heading3"/>
        <w:tabs>
          <w:tab w:val="center" w:pos="2637"/>
          <w:tab w:val="right" w:pos="9724"/>
        </w:tabs>
        <w:spacing w:after="113"/>
        <w:ind w:left="0" w:right="0" w:firstLine="0"/>
      </w:pPr>
      <w:r>
        <w:t>Unit 1: Introduction to</w:t>
      </w:r>
      <w:r>
        <w:rPr>
          <w:b w:val="0"/>
        </w:rPr>
        <w:t xml:space="preserve"> </w:t>
      </w:r>
      <w:r>
        <w:rPr>
          <w:b w:val="0"/>
        </w:rPr>
        <w:tab/>
      </w:r>
      <w:r>
        <w:t xml:space="preserve"> fungi</w:t>
      </w:r>
      <w:r>
        <w:rPr>
          <w:b w:val="0"/>
        </w:rPr>
        <w:t xml:space="preserve"> </w:t>
      </w:r>
      <w:r>
        <w:rPr>
          <w:b w:val="0"/>
        </w:rPr>
        <w:tab/>
        <w:t xml:space="preserve">           </w:t>
      </w:r>
      <w:r>
        <w:t xml:space="preserve">(6 lectures) </w:t>
      </w:r>
    </w:p>
    <w:p w:rsidR="00507F18" w:rsidRDefault="00474486">
      <w:pPr>
        <w:ind w:left="-5" w:right="14"/>
      </w:pPr>
      <w:r>
        <w:t xml:space="preserve">General characteristics; Affinities with plants and animals; Thallus organization; Cell wall composition; Nutrition; Classification. </w:t>
      </w:r>
    </w:p>
    <w:p w:rsidR="00507F18" w:rsidRDefault="00474486">
      <w:pPr>
        <w:spacing w:after="0" w:line="259" w:lineRule="auto"/>
        <w:ind w:left="0" w:firstLine="0"/>
        <w:jc w:val="left"/>
      </w:pPr>
      <w:r>
        <w:t xml:space="preserve"> </w:t>
      </w:r>
    </w:p>
    <w:p w:rsidR="00507F18" w:rsidRDefault="00474486">
      <w:pPr>
        <w:spacing w:after="41" w:line="285" w:lineRule="auto"/>
        <w:ind w:left="10" w:hanging="10"/>
        <w:jc w:val="left"/>
      </w:pPr>
      <w:r>
        <w:rPr>
          <w:b/>
        </w:rPr>
        <w:t xml:space="preserve">Unit 2: Chytridiomycota, </w:t>
      </w:r>
      <w:r>
        <w:t xml:space="preserve"> </w:t>
      </w:r>
      <w:r>
        <w:tab/>
      </w:r>
      <w:r>
        <w:rPr>
          <w:b/>
        </w:rPr>
        <w:t>Zygomycota, Ascomycota and Basidiomycota</w:t>
      </w:r>
      <w:r>
        <w:t xml:space="preserve"> </w:t>
      </w:r>
      <w:r>
        <w:tab/>
        <w:t xml:space="preserve">        </w:t>
      </w:r>
      <w:r>
        <w:rPr>
          <w:b/>
        </w:rPr>
        <w:t xml:space="preserve">(23 lecture) </w:t>
      </w:r>
      <w:r>
        <w:t>Characteristic features; Ecol</w:t>
      </w:r>
      <w:r>
        <w:t xml:space="preserve">ogy and significance; Thallus organisation; Reproduction; Life cycle with reference to </w:t>
      </w:r>
      <w:r>
        <w:rPr>
          <w:i/>
        </w:rPr>
        <w:t>Synchytrium, Rhizopus</w:t>
      </w:r>
      <w:r>
        <w:t xml:space="preserve"> . </w:t>
      </w:r>
    </w:p>
    <w:p w:rsidR="00507F18" w:rsidRDefault="00474486">
      <w:pPr>
        <w:ind w:left="-5" w:right="14"/>
      </w:pPr>
      <w:r>
        <w:lastRenderedPageBreak/>
        <w:t xml:space="preserve">General characteristics (asexual and sexual fruiting bodies); Ecology; Life cycle, Heterokaryosis and </w:t>
      </w:r>
    </w:p>
    <w:p w:rsidR="00507F18" w:rsidRDefault="00474486">
      <w:pPr>
        <w:spacing w:after="152" w:line="259" w:lineRule="auto"/>
        <w:ind w:left="-5" w:hanging="10"/>
        <w:jc w:val="left"/>
      </w:pPr>
      <w:r>
        <w:t xml:space="preserve">parasexuality; Life cycle and classification with reference to </w:t>
      </w:r>
      <w:r>
        <w:rPr>
          <w:i/>
        </w:rPr>
        <w:t>Saccharomyces, Aspergillus</w:t>
      </w:r>
      <w:r>
        <w:t xml:space="preserve">, </w:t>
      </w:r>
      <w:r>
        <w:rPr>
          <w:i/>
        </w:rPr>
        <w:t xml:space="preserve">Penicillium, Alternaria, Neurospora </w:t>
      </w:r>
      <w:r>
        <w:t xml:space="preserve"> </w:t>
      </w:r>
      <w:r>
        <w:tab/>
        <w:t>and</w:t>
      </w:r>
      <w:r>
        <w:rPr>
          <w:i/>
        </w:rPr>
        <w:t xml:space="preserve"> Peziza. </w:t>
      </w:r>
    </w:p>
    <w:p w:rsidR="00507F18" w:rsidRDefault="00474486">
      <w:pPr>
        <w:ind w:left="-5" w:right="14"/>
      </w:pPr>
      <w:r>
        <w:t xml:space="preserve">General characteristics; Ecology; Life cycle and Classification with reference to black stem rust on wheat </w:t>
      </w:r>
      <w:r>
        <w:rPr>
          <w:i/>
        </w:rPr>
        <w:t>Puccini</w:t>
      </w:r>
      <w:r>
        <w:rPr>
          <w:i/>
        </w:rPr>
        <w:t>a</w:t>
      </w:r>
      <w:r>
        <w:t xml:space="preserve"> (Physiological Specialization), loose and covered smut (symptoms only), </w:t>
      </w:r>
      <w:r>
        <w:rPr>
          <w:i/>
        </w:rPr>
        <w:t>Agaricus</w:t>
      </w:r>
      <w:r>
        <w:t xml:space="preserve">; Bioluminescence, Fairy Rings and Mushroom Cultivation. </w:t>
      </w:r>
    </w:p>
    <w:p w:rsidR="00507F18" w:rsidRDefault="00474486">
      <w:pPr>
        <w:spacing w:after="0" w:line="259" w:lineRule="auto"/>
        <w:ind w:left="0" w:firstLine="0"/>
        <w:jc w:val="left"/>
      </w:pPr>
      <w:r>
        <w:t xml:space="preserve"> </w:t>
      </w:r>
    </w:p>
    <w:p w:rsidR="00507F18" w:rsidRDefault="00474486">
      <w:pPr>
        <w:pStyle w:val="Heading3"/>
        <w:tabs>
          <w:tab w:val="center" w:pos="1990"/>
          <w:tab w:val="center" w:pos="8690"/>
        </w:tabs>
        <w:spacing w:after="114"/>
        <w:ind w:left="0" w:right="0" w:firstLine="0"/>
      </w:pPr>
      <w:r>
        <w:t>Uni</w:t>
      </w:r>
      <w:r>
        <w:rPr>
          <w:b w:val="0"/>
        </w:rPr>
        <w:t xml:space="preserve"> </w:t>
      </w:r>
      <w:r>
        <w:rPr>
          <w:b w:val="0"/>
        </w:rPr>
        <w:tab/>
      </w:r>
      <w:r>
        <w:t>t 3: Allied Fungi and Oomycota</w:t>
      </w:r>
      <w:r>
        <w:rPr>
          <w:b w:val="0"/>
        </w:rPr>
        <w:t xml:space="preserve"> </w:t>
      </w:r>
      <w:r>
        <w:rPr>
          <w:b w:val="0"/>
        </w:rPr>
        <w:tab/>
        <w:t xml:space="preserve">        </w:t>
      </w:r>
      <w:r>
        <w:t xml:space="preserve">(7 lectures) </w:t>
      </w:r>
    </w:p>
    <w:p w:rsidR="00507F18" w:rsidRDefault="00474486">
      <w:pPr>
        <w:ind w:left="-5" w:right="14"/>
      </w:pPr>
      <w:r>
        <w:t xml:space="preserve">General characteristics; Status of Slime molds, Classification; Occurrence; Types of plasmodia; Types of fruiting bodies. </w:t>
      </w:r>
    </w:p>
    <w:p w:rsidR="00507F18" w:rsidRDefault="00474486">
      <w:pPr>
        <w:spacing w:after="0" w:line="259" w:lineRule="auto"/>
        <w:ind w:left="0" w:firstLine="0"/>
        <w:jc w:val="left"/>
      </w:pPr>
      <w:r>
        <w:t xml:space="preserve"> </w:t>
      </w:r>
    </w:p>
    <w:p w:rsidR="00507F18" w:rsidRDefault="00474486">
      <w:pPr>
        <w:spacing w:after="27"/>
        <w:ind w:left="-5" w:right="14"/>
      </w:pPr>
      <w:r>
        <w:t xml:space="preserve">General characteristics; Ecology; Life cycle and classification with reference to </w:t>
      </w:r>
      <w:r>
        <w:rPr>
          <w:i/>
        </w:rPr>
        <w:t>Phytophthora,</w:t>
      </w:r>
      <w:r>
        <w:t xml:space="preserve"> </w:t>
      </w:r>
      <w:r>
        <w:rPr>
          <w:i/>
        </w:rPr>
        <w:t xml:space="preserve">Albugo. </w:t>
      </w:r>
    </w:p>
    <w:p w:rsidR="00507F18" w:rsidRDefault="00474486">
      <w:pPr>
        <w:spacing w:after="0" w:line="259" w:lineRule="auto"/>
        <w:ind w:left="0" w:firstLine="0"/>
        <w:jc w:val="left"/>
      </w:pPr>
      <w:r>
        <w:t xml:space="preserve"> </w:t>
      </w:r>
    </w:p>
    <w:p w:rsidR="00507F18" w:rsidRDefault="00474486">
      <w:pPr>
        <w:pStyle w:val="Heading3"/>
        <w:tabs>
          <w:tab w:val="center" w:pos="1794"/>
          <w:tab w:val="right" w:pos="9724"/>
        </w:tabs>
        <w:spacing w:after="113"/>
        <w:ind w:left="0" w:right="0" w:firstLine="0"/>
      </w:pPr>
      <w:r>
        <w:t xml:space="preserve">Unit </w:t>
      </w:r>
      <w:r>
        <w:rPr>
          <w:b w:val="0"/>
        </w:rPr>
        <w:t xml:space="preserve"> </w:t>
      </w:r>
      <w:r>
        <w:rPr>
          <w:b w:val="0"/>
        </w:rPr>
        <w:tab/>
      </w:r>
      <w:r>
        <w:t>4: Symbiotic asso</w:t>
      </w:r>
      <w:r>
        <w:t>ciations</w:t>
      </w:r>
      <w:r>
        <w:rPr>
          <w:b w:val="0"/>
        </w:rPr>
        <w:t xml:space="preserve"> </w:t>
      </w:r>
      <w:r>
        <w:rPr>
          <w:b w:val="0"/>
        </w:rPr>
        <w:tab/>
        <w:t xml:space="preserve">         </w:t>
      </w:r>
      <w:r>
        <w:t xml:space="preserve">(4 lectures) </w:t>
      </w:r>
    </w:p>
    <w:p w:rsidR="00507F18" w:rsidRDefault="00474486">
      <w:pPr>
        <w:spacing w:after="95"/>
        <w:ind w:left="-5" w:right="14"/>
      </w:pPr>
      <w:r>
        <w:t>Lichen – Occurrence; General characteristics; Growth forms and range of thallus organization; Nature of associations of algal and fungal partners; Reproduction; Mycorrhiza-Ectomycorrhiza, Endomycorrhiza and their significan</w:t>
      </w:r>
      <w:r>
        <w:t xml:space="preserve">ce. </w:t>
      </w:r>
    </w:p>
    <w:p w:rsidR="00507F18" w:rsidRDefault="00474486">
      <w:pPr>
        <w:spacing w:after="44" w:line="259" w:lineRule="auto"/>
        <w:ind w:left="0" w:firstLine="0"/>
        <w:jc w:val="left"/>
      </w:pPr>
      <w:r>
        <w:rPr>
          <w:sz w:val="20"/>
        </w:rPr>
        <w:t xml:space="preserve"> </w:t>
      </w:r>
    </w:p>
    <w:p w:rsidR="00507F18" w:rsidRDefault="00474486">
      <w:pPr>
        <w:spacing w:after="0" w:line="259" w:lineRule="auto"/>
        <w:ind w:left="0" w:firstLine="0"/>
        <w:jc w:val="left"/>
      </w:pPr>
      <w:r>
        <w:rPr>
          <w:b/>
        </w:rPr>
        <w:t xml:space="preserve"> </w:t>
      </w:r>
    </w:p>
    <w:p w:rsidR="00507F18" w:rsidRDefault="00474486">
      <w:pPr>
        <w:pStyle w:val="Heading3"/>
        <w:tabs>
          <w:tab w:val="center" w:pos="1580"/>
          <w:tab w:val="right" w:pos="9724"/>
        </w:tabs>
        <w:ind w:left="0" w:right="0" w:firstLine="0"/>
      </w:pPr>
      <w:r>
        <w:t xml:space="preserve">Unit </w:t>
      </w:r>
      <w:r>
        <w:rPr>
          <w:b w:val="0"/>
          <w:sz w:val="31"/>
          <w:vertAlign w:val="subscript"/>
        </w:rPr>
        <w:t xml:space="preserve"> </w:t>
      </w:r>
      <w:r>
        <w:rPr>
          <w:b w:val="0"/>
          <w:sz w:val="31"/>
          <w:vertAlign w:val="subscript"/>
        </w:rPr>
        <w:tab/>
      </w:r>
      <w:r>
        <w:t>5: Applied Mycology</w:t>
      </w:r>
      <w:r>
        <w:rPr>
          <w:b w:val="0"/>
          <w:sz w:val="20"/>
        </w:rPr>
        <w:t xml:space="preserve"> </w:t>
      </w:r>
      <w:r>
        <w:rPr>
          <w:b w:val="0"/>
          <w:sz w:val="20"/>
        </w:rPr>
        <w:tab/>
      </w:r>
      <w:r>
        <w:t xml:space="preserve">(10 Lectures) </w:t>
      </w:r>
    </w:p>
    <w:p w:rsidR="00507F18" w:rsidRDefault="00474486">
      <w:pPr>
        <w:ind w:left="-5" w:right="14"/>
      </w:pPr>
      <w:r>
        <w:t xml:space="preserve">Role of fungi in biotechnology; Application of fungi in food industry (Flavour &amp; texture, </w:t>
      </w:r>
    </w:p>
    <w:p w:rsidR="00507F18" w:rsidRDefault="00474486">
      <w:pPr>
        <w:ind w:left="-5" w:right="14"/>
      </w:pPr>
      <w:r>
        <w:t xml:space="preserve">Fermentation, </w:t>
      </w:r>
      <w:r>
        <w:tab/>
        <w:t xml:space="preserve">Baking, </w:t>
      </w:r>
      <w:r>
        <w:tab/>
        <w:t xml:space="preserve">Organic </w:t>
      </w:r>
      <w:r>
        <w:tab/>
        <w:t xml:space="preserve">acids, </w:t>
      </w:r>
      <w:r>
        <w:tab/>
        <w:t xml:space="preserve">Enzymes, </w:t>
      </w:r>
      <w:r>
        <w:tab/>
        <w:t xml:space="preserve">Mycoproteins); </w:t>
      </w:r>
      <w:r>
        <w:tab/>
        <w:t xml:space="preserve">Secondary </w:t>
      </w:r>
      <w:r>
        <w:tab/>
        <w:t>metabolites (Pharmaceutical preparations); Agriculture (Biofertilizers); Mycotoxins; Biological control (Mycofungicides, Mycoherbicides, Mycoinsecticides, Myconematicides); Medic</w:t>
      </w:r>
      <w:r>
        <w:t xml:space="preserve">al mycology. </w:t>
      </w:r>
    </w:p>
    <w:p w:rsidR="00507F18" w:rsidRDefault="00474486">
      <w:pPr>
        <w:spacing w:after="31" w:line="259" w:lineRule="auto"/>
        <w:ind w:left="0" w:firstLine="0"/>
        <w:jc w:val="left"/>
      </w:pPr>
      <w:r>
        <w:rPr>
          <w:sz w:val="20"/>
        </w:rPr>
        <w:t xml:space="preserve"> </w:t>
      </w:r>
    </w:p>
    <w:p w:rsidR="00507F18" w:rsidRDefault="00474486">
      <w:pPr>
        <w:pStyle w:val="Heading3"/>
        <w:tabs>
          <w:tab w:val="center" w:pos="1449"/>
          <w:tab w:val="center" w:pos="8845"/>
        </w:tabs>
        <w:ind w:left="0" w:right="0" w:firstLine="0"/>
      </w:pPr>
      <w:r>
        <w:t xml:space="preserve">Unit </w:t>
      </w:r>
      <w:r>
        <w:rPr>
          <w:b w:val="0"/>
          <w:sz w:val="31"/>
          <w:vertAlign w:val="subscript"/>
        </w:rPr>
        <w:t xml:space="preserve"> </w:t>
      </w:r>
      <w:r>
        <w:rPr>
          <w:b w:val="0"/>
          <w:sz w:val="31"/>
          <w:vertAlign w:val="subscript"/>
        </w:rPr>
        <w:tab/>
      </w:r>
      <w:r>
        <w:t>6: Phytopathology</w:t>
      </w:r>
      <w:r>
        <w:rPr>
          <w:b w:val="0"/>
          <w:sz w:val="20"/>
        </w:rPr>
        <w:t xml:space="preserve"> </w:t>
      </w:r>
      <w:r>
        <w:rPr>
          <w:b w:val="0"/>
          <w:sz w:val="20"/>
        </w:rPr>
        <w:tab/>
      </w:r>
      <w:r>
        <w:rPr>
          <w:sz w:val="23"/>
        </w:rPr>
        <w:t xml:space="preserve">(10 lectures) </w:t>
      </w:r>
    </w:p>
    <w:p w:rsidR="00507F18" w:rsidRDefault="00474486">
      <w:pPr>
        <w:ind w:left="-5" w:right="14"/>
      </w:pPr>
      <w:r>
        <w:t>Terms and concepts; General symptoms; Geographical distribution of diseases; Etiology; Symptomology; Host-Pathogen relationships; Disease cycle and environmental relation; prevention and control of p</w:t>
      </w:r>
      <w:r>
        <w:t>la</w:t>
      </w:r>
      <w:r>
        <w:rPr>
          <w:sz w:val="31"/>
          <w:vertAlign w:val="subscript"/>
        </w:rPr>
        <w:t xml:space="preserve"> </w:t>
      </w:r>
      <w:r>
        <w:t xml:space="preserve">nt diseases, and role of quarantine. </w:t>
      </w:r>
    </w:p>
    <w:p w:rsidR="00507F18" w:rsidRDefault="00474486">
      <w:pPr>
        <w:ind w:left="-5" w:right="14"/>
      </w:pPr>
      <w:r>
        <w:t>Bacterial diseases – Citrus canker and angular leaf spot of cotton. Viral diseases – Tobacco Mosaic viruses, vein clearing. Algal disease- Cephalurous, Fungal diseases – Early blight of potato, Black stem rust of wh</w:t>
      </w:r>
      <w:r>
        <w:t xml:space="preserve">eat, White rust of crucifers. </w:t>
      </w:r>
    </w:p>
    <w:p w:rsidR="00507F18" w:rsidRDefault="00474486">
      <w:pPr>
        <w:spacing w:after="77" w:line="259" w:lineRule="auto"/>
        <w:ind w:left="0" w:firstLine="0"/>
        <w:jc w:val="left"/>
      </w:pPr>
      <w:r>
        <w:rPr>
          <w:sz w:val="20"/>
        </w:rPr>
        <w:t xml:space="preserve"> </w:t>
      </w:r>
    </w:p>
    <w:p w:rsidR="00507F18" w:rsidRDefault="00474486">
      <w:pPr>
        <w:spacing w:line="259" w:lineRule="auto"/>
        <w:ind w:left="1344" w:right="1339" w:hanging="10"/>
        <w:jc w:val="center"/>
      </w:pPr>
      <w:r>
        <w:rPr>
          <w:b/>
          <w:sz w:val="26"/>
        </w:rPr>
        <w:t xml:space="preserve">Course Code: BC203P </w:t>
      </w:r>
    </w:p>
    <w:p w:rsidR="00507F18" w:rsidRDefault="00474486">
      <w:pPr>
        <w:pStyle w:val="Heading2"/>
        <w:spacing w:after="0" w:line="259" w:lineRule="auto"/>
        <w:ind w:left="1068" w:right="1064"/>
        <w:jc w:val="center"/>
      </w:pPr>
      <w:r>
        <w:t xml:space="preserve">Core Course III - Practical: Mycology and Phytopathology </w:t>
      </w:r>
    </w:p>
    <w:p w:rsidR="00507F18" w:rsidRDefault="00474486">
      <w:pPr>
        <w:pStyle w:val="Heading3"/>
        <w:spacing w:after="0"/>
        <w:ind w:left="1566" w:right="1204"/>
        <w:jc w:val="center"/>
      </w:pPr>
      <w:r>
        <w:t xml:space="preserve">Practical </w:t>
      </w:r>
    </w:p>
    <w:p w:rsidR="00507F18" w:rsidRDefault="00474486">
      <w:pPr>
        <w:spacing w:after="63" w:line="216" w:lineRule="auto"/>
        <w:ind w:left="0" w:right="9674" w:firstLine="0"/>
        <w:jc w:val="left"/>
      </w:pPr>
      <w:r>
        <w:rPr>
          <w:sz w:val="20"/>
        </w:rPr>
        <w:t xml:space="preserve">  </w:t>
      </w:r>
    </w:p>
    <w:p w:rsidR="00507F18" w:rsidRDefault="00474486">
      <w:pPr>
        <w:spacing w:after="28" w:line="259" w:lineRule="auto"/>
        <w:ind w:left="0" w:firstLine="0"/>
        <w:jc w:val="left"/>
      </w:pPr>
      <w:r>
        <w:rPr>
          <w:sz w:val="20"/>
        </w:rPr>
        <w:t xml:space="preserve"> </w:t>
      </w:r>
    </w:p>
    <w:p w:rsidR="00507F18" w:rsidRDefault="00474486">
      <w:pPr>
        <w:numPr>
          <w:ilvl w:val="0"/>
          <w:numId w:val="7"/>
        </w:numPr>
        <w:ind w:right="14" w:hanging="360"/>
      </w:pPr>
      <w:r>
        <w:t xml:space="preserve">Introduction to the world of fungi (Unicellular, coenocytic/septate mycelium, ascocarps &amp; basidiocarps). </w:t>
      </w:r>
    </w:p>
    <w:p w:rsidR="00507F18" w:rsidRDefault="00474486">
      <w:pPr>
        <w:spacing w:after="0" w:line="259" w:lineRule="auto"/>
        <w:ind w:left="0" w:firstLine="0"/>
        <w:jc w:val="left"/>
      </w:pPr>
      <w:r>
        <w:t xml:space="preserve"> </w:t>
      </w:r>
    </w:p>
    <w:p w:rsidR="00507F18" w:rsidRDefault="00474486">
      <w:pPr>
        <w:numPr>
          <w:ilvl w:val="0"/>
          <w:numId w:val="7"/>
        </w:numPr>
        <w:spacing w:after="25"/>
        <w:ind w:right="14" w:hanging="360"/>
      </w:pPr>
      <w:r>
        <w:rPr>
          <w:i/>
        </w:rPr>
        <w:t>Rhizopus</w:t>
      </w:r>
      <w:r>
        <w:t>: study of asexual stage from temporary mounts and sexual structures through</w:t>
      </w:r>
      <w:r>
        <w:rPr>
          <w:i/>
        </w:rPr>
        <w:t xml:space="preserve"> </w:t>
      </w:r>
      <w:r>
        <w:t xml:space="preserve">permanent slides. </w:t>
      </w:r>
    </w:p>
    <w:p w:rsidR="00507F18" w:rsidRDefault="00474486">
      <w:pPr>
        <w:spacing w:after="0" w:line="259" w:lineRule="auto"/>
        <w:ind w:left="0" w:firstLine="0"/>
        <w:jc w:val="left"/>
      </w:pPr>
      <w:r>
        <w:lastRenderedPageBreak/>
        <w:t xml:space="preserve"> </w:t>
      </w:r>
    </w:p>
    <w:p w:rsidR="00507F18" w:rsidRDefault="00474486">
      <w:pPr>
        <w:numPr>
          <w:ilvl w:val="0"/>
          <w:numId w:val="7"/>
        </w:numPr>
        <w:spacing w:after="27"/>
        <w:ind w:right="14" w:hanging="360"/>
      </w:pPr>
      <w:r>
        <w:rPr>
          <w:i/>
        </w:rPr>
        <w:t xml:space="preserve">Aspergillus </w:t>
      </w:r>
      <w:r>
        <w:t>and</w:t>
      </w:r>
      <w:r>
        <w:rPr>
          <w:i/>
        </w:rPr>
        <w:t xml:space="preserve"> Penicillium</w:t>
      </w:r>
      <w:r>
        <w:t>: study of asex</w:t>
      </w:r>
      <w:r>
        <w:t>ual stage from temporary mounts. Study of Sexual</w:t>
      </w:r>
      <w:r>
        <w:rPr>
          <w:i/>
        </w:rPr>
        <w:t xml:space="preserve"> </w:t>
      </w:r>
      <w:r>
        <w:t xml:space="preserve">stage from permanent slides/photographs. </w:t>
      </w:r>
    </w:p>
    <w:p w:rsidR="00507F18" w:rsidRDefault="00474486">
      <w:pPr>
        <w:spacing w:after="0" w:line="259" w:lineRule="auto"/>
        <w:ind w:left="0" w:firstLine="0"/>
        <w:jc w:val="left"/>
      </w:pPr>
      <w:r>
        <w:t xml:space="preserve"> </w:t>
      </w:r>
    </w:p>
    <w:p w:rsidR="00507F18" w:rsidRDefault="00474486">
      <w:pPr>
        <w:numPr>
          <w:ilvl w:val="0"/>
          <w:numId w:val="7"/>
        </w:numPr>
        <w:spacing w:after="33"/>
        <w:ind w:right="14" w:hanging="360"/>
      </w:pPr>
      <w:r>
        <w:rPr>
          <w:i/>
        </w:rPr>
        <w:t>Peziza</w:t>
      </w:r>
      <w:r>
        <w:t xml:space="preserve">: sectioning through ascocarp. </w:t>
      </w:r>
    </w:p>
    <w:p w:rsidR="00507F18" w:rsidRDefault="00474486">
      <w:pPr>
        <w:spacing w:after="0" w:line="259" w:lineRule="auto"/>
        <w:ind w:left="0" w:firstLine="0"/>
        <w:jc w:val="left"/>
      </w:pPr>
      <w:r>
        <w:t xml:space="preserve"> </w:t>
      </w:r>
    </w:p>
    <w:p w:rsidR="00507F18" w:rsidRDefault="00474486">
      <w:pPr>
        <w:numPr>
          <w:ilvl w:val="0"/>
          <w:numId w:val="7"/>
        </w:numPr>
        <w:spacing w:after="45"/>
        <w:ind w:right="14" w:hanging="360"/>
      </w:pPr>
      <w:r>
        <w:rPr>
          <w:i/>
        </w:rPr>
        <w:t xml:space="preserve">Alternaria: </w:t>
      </w:r>
      <w:r>
        <w:t xml:space="preserve">Specimens/photographs and temporary mounts. </w:t>
      </w:r>
    </w:p>
    <w:p w:rsidR="00507F18" w:rsidRDefault="00474486">
      <w:pPr>
        <w:spacing w:after="0" w:line="259" w:lineRule="auto"/>
        <w:ind w:left="0" w:firstLine="0"/>
        <w:jc w:val="left"/>
      </w:pPr>
      <w:r>
        <w:t xml:space="preserve"> </w:t>
      </w:r>
    </w:p>
    <w:p w:rsidR="00507F18" w:rsidRDefault="00474486">
      <w:pPr>
        <w:numPr>
          <w:ilvl w:val="0"/>
          <w:numId w:val="7"/>
        </w:numPr>
        <w:spacing w:after="28"/>
        <w:ind w:right="14" w:hanging="360"/>
      </w:pPr>
      <w:r>
        <w:rPr>
          <w:i/>
        </w:rPr>
        <w:t>Puccinia</w:t>
      </w:r>
      <w:r>
        <w:t>: Herbarium specimens of Black Stem Rust of Wheat and infected Barberry leaves;</w:t>
      </w:r>
      <w:r>
        <w:rPr>
          <w:i/>
        </w:rPr>
        <w:t xml:space="preserve"> </w:t>
      </w:r>
      <w:r>
        <w:t xml:space="preserve">sections/ mounts of spores on wheat and permanent slides of both the hosts. </w:t>
      </w:r>
    </w:p>
    <w:p w:rsidR="00507F18" w:rsidRDefault="00474486">
      <w:pPr>
        <w:spacing w:after="0" w:line="259" w:lineRule="auto"/>
        <w:ind w:left="0" w:firstLine="0"/>
        <w:jc w:val="left"/>
      </w:pPr>
      <w:r>
        <w:t xml:space="preserve"> </w:t>
      </w:r>
    </w:p>
    <w:p w:rsidR="00507F18" w:rsidRDefault="00474486">
      <w:pPr>
        <w:numPr>
          <w:ilvl w:val="0"/>
          <w:numId w:val="7"/>
        </w:numPr>
        <w:spacing w:after="107"/>
        <w:ind w:right="14" w:hanging="360"/>
      </w:pPr>
      <w:r>
        <w:rPr>
          <w:i/>
        </w:rPr>
        <w:t>Agaricus</w:t>
      </w:r>
      <w:r>
        <w:t>: Specimens of button stage and full grown mushroom; sectioning of gills of</w:t>
      </w:r>
      <w:r>
        <w:rPr>
          <w:i/>
        </w:rPr>
        <w:t xml:space="preserve"> Agaricus</w:t>
      </w:r>
      <w:r>
        <w:t>,</w:t>
      </w:r>
      <w:r>
        <w:rPr>
          <w:i/>
        </w:rPr>
        <w:t xml:space="preserve"> </w:t>
      </w:r>
      <w:r>
        <w:t>fai</w:t>
      </w:r>
      <w:r>
        <w:t xml:space="preserve">ry rings and bioluminescent mushrooms to be shown. </w:t>
      </w:r>
    </w:p>
    <w:p w:rsidR="00507F18" w:rsidRDefault="00474486">
      <w:pPr>
        <w:numPr>
          <w:ilvl w:val="0"/>
          <w:numId w:val="7"/>
        </w:numPr>
        <w:spacing w:line="323" w:lineRule="auto"/>
        <w:ind w:right="14" w:hanging="360"/>
      </w:pPr>
      <w:r>
        <w:t xml:space="preserve">Study of phaneroplasmodium from actual specimens and /or photograph. Study of </w:t>
      </w:r>
      <w:r>
        <w:rPr>
          <w:i/>
        </w:rPr>
        <w:t>Stemonitis sp</w:t>
      </w:r>
      <w:r>
        <w:t>orangia.</w:t>
      </w:r>
      <w:r>
        <w:rPr>
          <w:sz w:val="20"/>
        </w:rPr>
        <w:t xml:space="preserve"> </w:t>
      </w:r>
    </w:p>
    <w:p w:rsidR="00507F18" w:rsidRDefault="00474486">
      <w:pPr>
        <w:numPr>
          <w:ilvl w:val="0"/>
          <w:numId w:val="7"/>
        </w:numPr>
        <w:spacing w:after="27"/>
        <w:ind w:right="14" w:hanging="360"/>
      </w:pPr>
      <w:r>
        <w:rPr>
          <w:i/>
        </w:rPr>
        <w:t xml:space="preserve">Albugo: </w:t>
      </w:r>
      <w:r>
        <w:t>Study of symptoms of plants infected with</w:t>
      </w:r>
      <w:r>
        <w:rPr>
          <w:i/>
        </w:rPr>
        <w:t xml:space="preserve"> Albugo</w:t>
      </w:r>
      <w:r>
        <w:t>; asexual phase study through section/</w:t>
      </w:r>
      <w:r>
        <w:rPr>
          <w:i/>
        </w:rPr>
        <w:t xml:space="preserve"> </w:t>
      </w:r>
      <w:r>
        <w:t>temporar</w:t>
      </w:r>
      <w:r>
        <w:t xml:space="preserve">y mounts and sexual structures through permanent slides. </w:t>
      </w:r>
    </w:p>
    <w:p w:rsidR="00507F18" w:rsidRDefault="00474486">
      <w:pPr>
        <w:spacing w:after="0" w:line="259" w:lineRule="auto"/>
        <w:ind w:left="0" w:firstLine="0"/>
        <w:jc w:val="left"/>
      </w:pPr>
      <w:r>
        <w:t xml:space="preserve"> </w:t>
      </w:r>
    </w:p>
    <w:p w:rsidR="00507F18" w:rsidRDefault="00474486">
      <w:pPr>
        <w:numPr>
          <w:ilvl w:val="0"/>
          <w:numId w:val="7"/>
        </w:numPr>
        <w:ind w:right="14" w:hanging="360"/>
      </w:pPr>
      <w:r>
        <w:t>Lichens: Study of growth forms of lichens (crustose, foliose and fruticose) on different substrates. Study of thallus and reproductive structures (soredia and apothecium) through permanent slides.</w:t>
      </w:r>
      <w:r>
        <w:t xml:space="preserve"> Mycorrhizae: ectomycorrhiza and endomycorrhiza (Photographs) </w:t>
      </w:r>
    </w:p>
    <w:p w:rsidR="00507F18" w:rsidRDefault="00474486">
      <w:pPr>
        <w:spacing w:after="0" w:line="259" w:lineRule="auto"/>
        <w:ind w:left="0" w:firstLine="0"/>
        <w:jc w:val="left"/>
      </w:pPr>
      <w:r>
        <w:t xml:space="preserve"> </w:t>
      </w:r>
    </w:p>
    <w:p w:rsidR="00507F18" w:rsidRDefault="00474486">
      <w:pPr>
        <w:numPr>
          <w:ilvl w:val="0"/>
          <w:numId w:val="7"/>
        </w:numPr>
        <w:spacing w:after="39" w:line="285" w:lineRule="auto"/>
        <w:ind w:right="14" w:hanging="360"/>
      </w:pPr>
      <w:r>
        <w:t xml:space="preserve">Phytopathology: Herbarium specimens of bacterial diseases; Citrus Canker; Angular leaf spot of cotton, Viral diseases: TMV, Vein clearing, Fungal diseases: Early blight of potato, Black stem </w:t>
      </w:r>
      <w:r>
        <w:t xml:space="preserve">rust of wheat and White rust of crucifers. </w:t>
      </w:r>
    </w:p>
    <w:p w:rsidR="00507F18" w:rsidRDefault="00474486">
      <w:pPr>
        <w:spacing w:after="29" w:line="259" w:lineRule="auto"/>
        <w:ind w:left="0" w:firstLine="0"/>
        <w:jc w:val="left"/>
      </w:pPr>
      <w:r>
        <w:rPr>
          <w:sz w:val="20"/>
        </w:rPr>
        <w:t xml:space="preserve"> </w:t>
      </w:r>
    </w:p>
    <w:p w:rsidR="00507F18" w:rsidRDefault="00474486">
      <w:pPr>
        <w:pStyle w:val="Heading3"/>
        <w:spacing w:after="48"/>
        <w:ind w:left="1566" w:right="1200"/>
        <w:jc w:val="center"/>
      </w:pPr>
      <w:r>
        <w:t xml:space="preserve">Suggested Readings </w:t>
      </w:r>
    </w:p>
    <w:p w:rsidR="00507F18" w:rsidRDefault="00474486">
      <w:pPr>
        <w:spacing w:after="61" w:line="259" w:lineRule="auto"/>
        <w:ind w:left="0" w:firstLine="0"/>
        <w:jc w:val="left"/>
      </w:pPr>
      <w:r>
        <w:rPr>
          <w:sz w:val="20"/>
        </w:rPr>
        <w:t xml:space="preserve"> </w:t>
      </w:r>
    </w:p>
    <w:p w:rsidR="00507F18" w:rsidRDefault="00474486">
      <w:pPr>
        <w:numPr>
          <w:ilvl w:val="0"/>
          <w:numId w:val="8"/>
        </w:numPr>
        <w:spacing w:after="80"/>
        <w:ind w:left="361" w:right="14" w:hanging="284"/>
      </w:pPr>
      <w:r>
        <w:t xml:space="preserve">Agrios, G.N. (1997) Plant Pathology, 4th edition, Academic Press, U.K. </w:t>
      </w:r>
    </w:p>
    <w:p w:rsidR="00507F18" w:rsidRDefault="00474486">
      <w:pPr>
        <w:numPr>
          <w:ilvl w:val="0"/>
          <w:numId w:val="8"/>
        </w:numPr>
        <w:spacing w:line="216" w:lineRule="auto"/>
        <w:ind w:left="361" w:right="14" w:hanging="284"/>
      </w:pPr>
      <w:r>
        <w:t xml:space="preserve">Alexopoulos, C.J., Mims, C.W., Blackwell, M. (1996). Introductory Mycology, John Wiley </w:t>
      </w:r>
      <w:r>
        <w:rPr>
          <w:sz w:val="25"/>
        </w:rPr>
        <w:t>th</w:t>
      </w:r>
    </w:p>
    <w:p w:rsidR="00507F18" w:rsidRDefault="00474486">
      <w:pPr>
        <w:tabs>
          <w:tab w:val="center" w:pos="1683"/>
          <w:tab w:val="center" w:pos="3596"/>
        </w:tabs>
        <w:ind w:left="0" w:firstLine="0"/>
        <w:jc w:val="left"/>
      </w:pPr>
      <w:r>
        <w:rPr>
          <w:rFonts w:ascii="Calibri" w:eastAsia="Calibri" w:hAnsi="Calibri" w:cs="Calibri"/>
          <w:sz w:val="22"/>
        </w:rPr>
        <w:tab/>
      </w:r>
      <w:r>
        <w:t>&amp; Sons (Asia) Singapore. 4</w:t>
      </w:r>
      <w:r>
        <w:tab/>
        <w:t xml:space="preserve"> edition. </w:t>
      </w:r>
    </w:p>
    <w:p w:rsidR="00507F18" w:rsidRDefault="00474486">
      <w:pPr>
        <w:numPr>
          <w:ilvl w:val="0"/>
          <w:numId w:val="8"/>
        </w:numPr>
        <w:spacing w:line="216" w:lineRule="auto"/>
        <w:ind w:left="361" w:right="14" w:hanging="284"/>
      </w:pPr>
      <w:r>
        <w:t xml:space="preserve">Webster, J. and Weber, R. (2007). Introduction to Fungi, Cambridge University Press, </w:t>
      </w:r>
      <w:r>
        <w:rPr>
          <w:sz w:val="25"/>
        </w:rPr>
        <w:t>rd</w:t>
      </w:r>
    </w:p>
    <w:p w:rsidR="00507F18" w:rsidRDefault="00474486">
      <w:pPr>
        <w:tabs>
          <w:tab w:val="center" w:pos="1012"/>
          <w:tab w:val="center" w:pos="2267"/>
        </w:tabs>
        <w:ind w:left="-8" w:firstLine="0"/>
        <w:jc w:val="left"/>
      </w:pPr>
      <w:r>
        <w:rPr>
          <w:sz w:val="37"/>
          <w:vertAlign w:val="subscript"/>
        </w:rPr>
        <w:t xml:space="preserve"> </w:t>
      </w:r>
      <w:r>
        <w:rPr>
          <w:sz w:val="37"/>
          <w:vertAlign w:val="subscript"/>
        </w:rPr>
        <w:tab/>
      </w:r>
      <w:r>
        <w:t>Cambridge. 3</w:t>
      </w:r>
      <w:r>
        <w:tab/>
        <w:t xml:space="preserve"> edition. </w:t>
      </w:r>
    </w:p>
    <w:p w:rsidR="00507F18" w:rsidRDefault="00474486">
      <w:pPr>
        <w:numPr>
          <w:ilvl w:val="0"/>
          <w:numId w:val="8"/>
        </w:numPr>
        <w:spacing w:after="63"/>
        <w:ind w:left="361" w:right="14" w:hanging="284"/>
      </w:pPr>
      <w:r>
        <w:t>Sethi, I.K. a</w:t>
      </w:r>
      <w:r>
        <w:t xml:space="preserve">nd Walia, S.K. (2011). Text book of Fungi and Their Allies, Macmillan Publishers  India Ltd. </w:t>
      </w:r>
    </w:p>
    <w:p w:rsidR="00507F18" w:rsidRDefault="00474486">
      <w:pPr>
        <w:numPr>
          <w:ilvl w:val="0"/>
          <w:numId w:val="8"/>
        </w:numPr>
        <w:ind w:left="361" w:right="14" w:hanging="284"/>
      </w:pPr>
      <w:r>
        <w:t xml:space="preserve">Sharma, P.D. (2011). Plant Pathology, Rastogi Publication, Meerut, India. </w:t>
      </w:r>
    </w:p>
    <w:p w:rsidR="00507F18" w:rsidRDefault="00474486">
      <w:pPr>
        <w:spacing w:after="0" w:line="216" w:lineRule="auto"/>
        <w:ind w:left="0" w:right="9674" w:firstLine="0"/>
        <w:jc w:val="left"/>
      </w:pPr>
      <w:r>
        <w:rPr>
          <w:sz w:val="20"/>
        </w:rPr>
        <w:t xml:space="preserve">         </w:t>
      </w:r>
    </w:p>
    <w:p w:rsidR="00507F18" w:rsidRDefault="00474486">
      <w:pPr>
        <w:spacing w:after="102" w:line="216" w:lineRule="auto"/>
        <w:ind w:left="0" w:right="9674" w:firstLine="0"/>
        <w:jc w:val="left"/>
      </w:pPr>
      <w:r>
        <w:rPr>
          <w:sz w:val="20"/>
        </w:rPr>
        <w:t xml:space="preserve">                   </w:t>
      </w:r>
    </w:p>
    <w:p w:rsidR="00507F18" w:rsidRDefault="00474486">
      <w:pPr>
        <w:spacing w:after="0" w:line="259" w:lineRule="auto"/>
        <w:ind w:left="0" w:firstLine="0"/>
        <w:jc w:val="left"/>
      </w:pPr>
      <w:r>
        <w:rPr>
          <w:sz w:val="20"/>
        </w:rPr>
        <w:t xml:space="preserve"> </w:t>
      </w:r>
    </w:p>
    <w:p w:rsidR="00507F18" w:rsidRDefault="00474486">
      <w:pPr>
        <w:spacing w:after="24" w:line="259" w:lineRule="auto"/>
        <w:ind w:left="0" w:firstLine="0"/>
        <w:jc w:val="left"/>
      </w:pPr>
      <w:r>
        <w:rPr>
          <w:sz w:val="20"/>
        </w:rPr>
        <w:t xml:space="preserve"> </w:t>
      </w:r>
    </w:p>
    <w:p w:rsidR="00507F18" w:rsidRDefault="00474486">
      <w:pPr>
        <w:spacing w:after="0" w:line="259" w:lineRule="auto"/>
        <w:ind w:left="0" w:firstLine="0"/>
        <w:jc w:val="left"/>
      </w:pPr>
      <w:r>
        <w:rPr>
          <w:sz w:val="20"/>
        </w:rPr>
        <w:t xml:space="preserve"> </w:t>
      </w:r>
    </w:p>
    <w:p w:rsidR="00507F18" w:rsidRDefault="00507F18">
      <w:pPr>
        <w:sectPr w:rsidR="00507F18">
          <w:headerReference w:type="even" r:id="rId19"/>
          <w:headerReference w:type="default" r:id="rId20"/>
          <w:footerReference w:type="even" r:id="rId21"/>
          <w:footerReference w:type="default" r:id="rId22"/>
          <w:headerReference w:type="first" r:id="rId23"/>
          <w:footerReference w:type="first" r:id="rId24"/>
          <w:pgSz w:w="12240" w:h="15840"/>
          <w:pgMar w:top="1407" w:right="1436" w:bottom="755" w:left="1080" w:header="40" w:footer="372" w:gutter="0"/>
          <w:cols w:space="720"/>
        </w:sectPr>
      </w:pPr>
    </w:p>
    <w:p w:rsidR="00507F18" w:rsidRDefault="00474486">
      <w:pPr>
        <w:spacing w:after="44" w:line="259" w:lineRule="auto"/>
        <w:ind w:left="0" w:firstLine="0"/>
        <w:jc w:val="left"/>
      </w:pPr>
      <w:r>
        <w:rPr>
          <w:sz w:val="20"/>
        </w:rPr>
        <w:lastRenderedPageBreak/>
        <w:t xml:space="preserve"> </w:t>
      </w:r>
    </w:p>
    <w:p w:rsidR="00507F18" w:rsidRDefault="00474486">
      <w:pPr>
        <w:spacing w:line="259" w:lineRule="auto"/>
        <w:ind w:left="1344" w:right="1467" w:hanging="10"/>
        <w:jc w:val="center"/>
      </w:pPr>
      <w:r>
        <w:rPr>
          <w:b/>
          <w:sz w:val="26"/>
        </w:rPr>
        <w:t xml:space="preserve">Course Code: BC204T </w:t>
      </w:r>
    </w:p>
    <w:p w:rsidR="00507F18" w:rsidRDefault="00474486">
      <w:pPr>
        <w:pStyle w:val="Heading2"/>
        <w:spacing w:after="0" w:line="259" w:lineRule="auto"/>
        <w:ind w:left="1068" w:right="1067"/>
        <w:jc w:val="center"/>
      </w:pPr>
      <w:r>
        <w:t xml:space="preserve">Core Course IV: Archegoniate </w:t>
      </w:r>
    </w:p>
    <w:p w:rsidR="00507F18" w:rsidRDefault="00474486">
      <w:pPr>
        <w:spacing w:after="30" w:line="249" w:lineRule="auto"/>
        <w:ind w:left="105" w:firstLine="0"/>
        <w:jc w:val="left"/>
      </w:pPr>
      <w:r>
        <w:rPr>
          <w:i/>
          <w:sz w:val="26"/>
        </w:rPr>
        <w:t xml:space="preserve">The objective of this course is to expose the students </w:t>
      </w:r>
      <w:r>
        <w:rPr>
          <w:i/>
          <w:sz w:val="28"/>
        </w:rPr>
        <w:t xml:space="preserve">on Bryophyte, Gymnosperms and </w:t>
      </w:r>
    </w:p>
    <w:p w:rsidR="00507F18" w:rsidRDefault="00474486">
      <w:pPr>
        <w:tabs>
          <w:tab w:val="center" w:pos="4739"/>
        </w:tabs>
        <w:spacing w:after="27" w:line="263" w:lineRule="auto"/>
        <w:ind w:left="-15" w:firstLine="0"/>
        <w:jc w:val="left"/>
      </w:pPr>
      <w:r>
        <w:rPr>
          <w:sz w:val="20"/>
        </w:rPr>
        <w:t xml:space="preserve"> </w:t>
      </w:r>
      <w:r>
        <w:rPr>
          <w:sz w:val="20"/>
        </w:rPr>
        <w:tab/>
      </w:r>
      <w:r>
        <w:rPr>
          <w:i/>
          <w:sz w:val="28"/>
        </w:rPr>
        <w:t xml:space="preserve">Fossil Plants  </w:t>
      </w:r>
    </w:p>
    <w:p w:rsidR="00507F18" w:rsidRDefault="00474486">
      <w:pPr>
        <w:spacing w:after="48" w:line="259" w:lineRule="auto"/>
        <w:ind w:left="1566" w:right="1567" w:hanging="10"/>
        <w:jc w:val="center"/>
      </w:pPr>
      <w:r>
        <w:rPr>
          <w:b/>
        </w:rPr>
        <w:t xml:space="preserve">(Credits: Theory-4, Practical-2) </w:t>
      </w:r>
    </w:p>
    <w:p w:rsidR="00507F18" w:rsidRDefault="00474486">
      <w:pPr>
        <w:spacing w:after="93" w:line="259" w:lineRule="auto"/>
        <w:ind w:left="0" w:firstLine="0"/>
        <w:jc w:val="left"/>
      </w:pPr>
      <w:r>
        <w:rPr>
          <w:sz w:val="20"/>
        </w:rPr>
        <w:t xml:space="preserve"> </w:t>
      </w:r>
    </w:p>
    <w:p w:rsidR="00507F18" w:rsidRDefault="00474486">
      <w:pPr>
        <w:spacing w:after="48" w:line="259" w:lineRule="auto"/>
        <w:ind w:left="10" w:hanging="10"/>
        <w:jc w:val="left"/>
      </w:pPr>
      <w:r>
        <w:rPr>
          <w:sz w:val="31"/>
          <w:vertAlign w:val="subscript"/>
        </w:rPr>
        <w:t xml:space="preserve"> </w:t>
      </w:r>
      <w:r>
        <w:rPr>
          <w:sz w:val="31"/>
          <w:vertAlign w:val="subscript"/>
        </w:rPr>
        <w:tab/>
      </w:r>
      <w:r>
        <w:rPr>
          <w:b/>
        </w:rPr>
        <w:t xml:space="preserve">THEORY Lectures: 60 </w:t>
      </w:r>
    </w:p>
    <w:p w:rsidR="00507F18" w:rsidRDefault="00474486">
      <w:pPr>
        <w:spacing w:after="47" w:line="259" w:lineRule="auto"/>
        <w:ind w:left="0" w:firstLine="0"/>
        <w:jc w:val="left"/>
      </w:pPr>
      <w:r>
        <w:rPr>
          <w:sz w:val="20"/>
        </w:rPr>
        <w:t xml:space="preserve"> </w:t>
      </w:r>
    </w:p>
    <w:p w:rsidR="00507F18" w:rsidRDefault="00474486">
      <w:pPr>
        <w:tabs>
          <w:tab w:val="center" w:pos="2881"/>
          <w:tab w:val="center" w:pos="3601"/>
          <w:tab w:val="center" w:pos="4321"/>
          <w:tab w:val="center" w:pos="5041"/>
          <w:tab w:val="center" w:pos="5761"/>
          <w:tab w:val="center" w:pos="6481"/>
          <w:tab w:val="center" w:pos="7201"/>
          <w:tab w:val="center" w:pos="8580"/>
        </w:tabs>
        <w:spacing w:line="259" w:lineRule="auto"/>
        <w:ind w:left="0" w:firstLine="0"/>
        <w:jc w:val="left"/>
      </w:pPr>
      <w:r>
        <w:rPr>
          <w:b/>
        </w:rPr>
        <w:t xml:space="preserve">Unit 1: Introduction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(4 lectures) </w:t>
      </w:r>
    </w:p>
    <w:p w:rsidR="00507F18" w:rsidRDefault="00474486">
      <w:pPr>
        <w:spacing w:after="45"/>
        <w:ind w:left="-5" w:right="14"/>
      </w:pPr>
      <w:r>
        <w:t xml:space="preserve">Unifying features of archegoniates; Transition to land habit; Alternation of generations. </w:t>
      </w:r>
    </w:p>
    <w:p w:rsidR="00507F18" w:rsidRDefault="00474486">
      <w:pPr>
        <w:spacing w:after="57" w:line="259" w:lineRule="auto"/>
        <w:ind w:left="0" w:firstLine="0"/>
        <w:jc w:val="left"/>
      </w:pPr>
      <w:r>
        <w:rPr>
          <w:sz w:val="20"/>
        </w:rPr>
        <w:t xml:space="preserve"> </w:t>
      </w:r>
    </w:p>
    <w:p w:rsidR="00507F18" w:rsidRDefault="00474486">
      <w:pPr>
        <w:tabs>
          <w:tab w:val="center" w:pos="1359"/>
          <w:tab w:val="center" w:pos="8549"/>
        </w:tabs>
        <w:spacing w:line="259" w:lineRule="auto"/>
        <w:ind w:left="0" w:firstLine="0"/>
        <w:jc w:val="left"/>
      </w:pPr>
      <w:r>
        <w:rPr>
          <w:b/>
        </w:rPr>
        <w:t xml:space="preserve">Unit 2: </w:t>
      </w:r>
      <w:r>
        <w:rPr>
          <w:sz w:val="20"/>
        </w:rPr>
        <w:t xml:space="preserve"> </w:t>
      </w:r>
      <w:r>
        <w:rPr>
          <w:sz w:val="20"/>
        </w:rPr>
        <w:tab/>
      </w:r>
      <w:r>
        <w:rPr>
          <w:b/>
        </w:rPr>
        <w:t>Bryophytes</w:t>
      </w:r>
      <w:r>
        <w:rPr>
          <w:sz w:val="20"/>
        </w:rPr>
        <w:t xml:space="preserve"> </w:t>
      </w:r>
      <w:r>
        <w:rPr>
          <w:sz w:val="20"/>
        </w:rPr>
        <w:tab/>
        <w:t xml:space="preserve">    </w:t>
      </w:r>
      <w:r>
        <w:rPr>
          <w:b/>
          <w:sz w:val="23"/>
        </w:rPr>
        <w:t xml:space="preserve">(6 lectures) </w:t>
      </w:r>
    </w:p>
    <w:p w:rsidR="00507F18" w:rsidRDefault="00474486">
      <w:pPr>
        <w:spacing w:after="36"/>
        <w:ind w:left="-5" w:right="14"/>
      </w:pPr>
      <w:r>
        <w:t xml:space="preserve">General characteristics; Adaptations to land habit; Classification; Range of thallus organization. </w:t>
      </w:r>
    </w:p>
    <w:p w:rsidR="00507F18" w:rsidRDefault="00474486">
      <w:pPr>
        <w:spacing w:after="61" w:line="259" w:lineRule="auto"/>
        <w:ind w:left="0" w:firstLine="0"/>
        <w:jc w:val="left"/>
      </w:pPr>
      <w:r>
        <w:rPr>
          <w:sz w:val="20"/>
        </w:rPr>
        <w:t xml:space="preserve"> </w:t>
      </w:r>
    </w:p>
    <w:p w:rsidR="00507F18" w:rsidRDefault="00474486">
      <w:pPr>
        <w:pStyle w:val="Heading3"/>
        <w:tabs>
          <w:tab w:val="center" w:pos="2757"/>
          <w:tab w:val="center" w:pos="8559"/>
        </w:tabs>
        <w:ind w:left="0" w:right="0" w:firstLine="0"/>
      </w:pPr>
      <w:r>
        <w:t>Unit 3: Type Studies</w:t>
      </w:r>
      <w:r>
        <w:rPr>
          <w:b w:val="0"/>
          <w:sz w:val="31"/>
          <w:vertAlign w:val="subscript"/>
        </w:rPr>
        <w:t xml:space="preserve"> </w:t>
      </w:r>
      <w:r>
        <w:rPr>
          <w:b w:val="0"/>
          <w:sz w:val="31"/>
          <w:vertAlign w:val="subscript"/>
        </w:rPr>
        <w:tab/>
      </w:r>
      <w:r>
        <w:t>- Bryophytes</w:t>
      </w:r>
      <w:r>
        <w:rPr>
          <w:b w:val="0"/>
          <w:sz w:val="20"/>
        </w:rPr>
        <w:t xml:space="preserve"> </w:t>
      </w:r>
      <w:r>
        <w:rPr>
          <w:b w:val="0"/>
          <w:sz w:val="20"/>
        </w:rPr>
        <w:tab/>
        <w:t xml:space="preserve">   </w:t>
      </w:r>
      <w:r>
        <w:rPr>
          <w:sz w:val="23"/>
        </w:rPr>
        <w:t xml:space="preserve">(12 lectures) </w:t>
      </w:r>
    </w:p>
    <w:p w:rsidR="00507F18" w:rsidRDefault="00474486">
      <w:pPr>
        <w:ind w:left="-5" w:right="130"/>
      </w:pPr>
      <w:r>
        <w:t xml:space="preserve">Classification (up to family), morphology, anatomy and reproduction of </w:t>
      </w:r>
      <w:r>
        <w:rPr>
          <w:i/>
        </w:rPr>
        <w:t>Riccia, Marchantia,</w:t>
      </w:r>
      <w:r>
        <w:t xml:space="preserve"> </w:t>
      </w:r>
      <w:r>
        <w:rPr>
          <w:i/>
        </w:rPr>
        <w:t>Pellia, Porella, Anthoceros, Sphagnum ,Funaria and Polytrichum</w:t>
      </w:r>
      <w:r>
        <w:t>;</w:t>
      </w:r>
      <w:r>
        <w:rPr>
          <w:i/>
        </w:rPr>
        <w:t xml:space="preserve"> </w:t>
      </w:r>
      <w:r>
        <w:t>Reproduction and</w:t>
      </w:r>
      <w:r>
        <w:rPr>
          <w:i/>
        </w:rPr>
        <w:t xml:space="preserve"> </w:t>
      </w:r>
      <w:r>
        <w:t>evolutionary trends in</w:t>
      </w:r>
      <w:r>
        <w:rPr>
          <w:sz w:val="31"/>
          <w:vertAlign w:val="subscript"/>
        </w:rPr>
        <w:t xml:space="preserve"> </w:t>
      </w:r>
      <w:r>
        <w:rPr>
          <w:sz w:val="31"/>
          <w:vertAlign w:val="subscript"/>
        </w:rPr>
        <w:tab/>
      </w:r>
      <w:r>
        <w:t xml:space="preserve"> </w:t>
      </w:r>
    </w:p>
    <w:p w:rsidR="00507F18" w:rsidRDefault="00474486">
      <w:pPr>
        <w:spacing w:after="85"/>
        <w:ind w:left="-5" w:right="14"/>
      </w:pPr>
      <w:r>
        <w:rPr>
          <w:i/>
        </w:rPr>
        <w:t xml:space="preserve">Riccia, Marchantia, Anthoceros </w:t>
      </w:r>
      <w:r>
        <w:t>and</w:t>
      </w:r>
      <w:r>
        <w:rPr>
          <w:i/>
        </w:rPr>
        <w:t xml:space="preserve"> Funaria </w:t>
      </w:r>
      <w:r>
        <w:t xml:space="preserve">(developmental </w:t>
      </w:r>
      <w:r>
        <w:t>stages not included). Ecological</w:t>
      </w:r>
      <w:r>
        <w:rPr>
          <w:i/>
        </w:rPr>
        <w:t xml:space="preserve"> </w:t>
      </w:r>
      <w:r>
        <w:t xml:space="preserve">and economic importance of bryophytes with special reference to </w:t>
      </w:r>
      <w:r>
        <w:rPr>
          <w:i/>
        </w:rPr>
        <w:t>Sphagnum</w:t>
      </w:r>
      <w:r>
        <w:t xml:space="preserve">. </w:t>
      </w:r>
    </w:p>
    <w:p w:rsidR="00507F18" w:rsidRDefault="00474486">
      <w:pPr>
        <w:spacing w:after="59" w:line="259" w:lineRule="auto"/>
        <w:ind w:left="0" w:firstLine="0"/>
        <w:jc w:val="left"/>
      </w:pPr>
      <w:r>
        <w:rPr>
          <w:sz w:val="20"/>
        </w:rPr>
        <w:t xml:space="preserve"> </w:t>
      </w:r>
    </w:p>
    <w:p w:rsidR="00507F18" w:rsidRDefault="00474486">
      <w:pPr>
        <w:pStyle w:val="Heading3"/>
        <w:tabs>
          <w:tab w:val="center" w:pos="2150"/>
          <w:tab w:val="right" w:pos="9491"/>
        </w:tabs>
        <w:ind w:left="0" w:right="0" w:firstLine="0"/>
      </w:pPr>
      <w:r>
        <w:t>Unit 4</w:t>
      </w:r>
      <w:r>
        <w:rPr>
          <w:b w:val="0"/>
          <w:sz w:val="31"/>
          <w:vertAlign w:val="subscript"/>
        </w:rPr>
        <w:t xml:space="preserve"> </w:t>
      </w:r>
      <w:r>
        <w:rPr>
          <w:b w:val="0"/>
          <w:sz w:val="31"/>
          <w:vertAlign w:val="subscript"/>
        </w:rPr>
        <w:tab/>
      </w:r>
      <w:r>
        <w:t>: Type Studies- Pteridophytes</w:t>
      </w:r>
      <w:r>
        <w:rPr>
          <w:b w:val="0"/>
          <w:sz w:val="20"/>
        </w:rPr>
        <w:t xml:space="preserve"> </w:t>
      </w:r>
      <w:r>
        <w:rPr>
          <w:b w:val="0"/>
          <w:sz w:val="20"/>
        </w:rPr>
        <w:tab/>
        <w:t xml:space="preserve">     </w:t>
      </w:r>
      <w:r>
        <w:rPr>
          <w:sz w:val="23"/>
        </w:rPr>
        <w:t xml:space="preserve">(14 lectures) </w:t>
      </w:r>
    </w:p>
    <w:p w:rsidR="00507F18" w:rsidRDefault="00474486">
      <w:pPr>
        <w:ind w:left="-5" w:right="127"/>
      </w:pPr>
      <w:r>
        <w:t xml:space="preserve">Classification (up to family), morphology, anatomy and reproduction of </w:t>
      </w:r>
      <w:r>
        <w:rPr>
          <w:i/>
        </w:rPr>
        <w:t>Psilotum</w:t>
      </w:r>
      <w:r>
        <w:t xml:space="preserve">, </w:t>
      </w:r>
      <w:r>
        <w:rPr>
          <w:i/>
        </w:rPr>
        <w:t>Selagi</w:t>
      </w:r>
      <w:r>
        <w:rPr>
          <w:i/>
        </w:rPr>
        <w:t>nella</w:t>
      </w:r>
      <w:r>
        <w:t xml:space="preserve">, </w:t>
      </w:r>
      <w:r>
        <w:rPr>
          <w:i/>
        </w:rPr>
        <w:t xml:space="preserve">Equisetum </w:t>
      </w:r>
      <w:r>
        <w:t>and</w:t>
      </w:r>
      <w:r>
        <w:rPr>
          <w:i/>
        </w:rPr>
        <w:t xml:space="preserve"> Ophioglossium, marselia </w:t>
      </w:r>
      <w:r>
        <w:t>(Developmental details not to be included).Apogamy,</w:t>
      </w:r>
      <w:r>
        <w:rPr>
          <w:i/>
        </w:rPr>
        <w:t xml:space="preserve"> </w:t>
      </w:r>
      <w:r>
        <w:t xml:space="preserve">and apospory, heterospory andseed habit, telome theory, stelar evolution; Ecological and economic importance. </w:t>
      </w:r>
    </w:p>
    <w:p w:rsidR="00507F18" w:rsidRDefault="00474486">
      <w:pPr>
        <w:spacing w:after="51" w:line="259" w:lineRule="auto"/>
        <w:ind w:left="0" w:firstLine="0"/>
        <w:jc w:val="left"/>
      </w:pPr>
      <w:r>
        <w:rPr>
          <w:sz w:val="20"/>
        </w:rPr>
        <w:t xml:space="preserve"> </w:t>
      </w:r>
    </w:p>
    <w:p w:rsidR="00507F18" w:rsidRDefault="00474486">
      <w:pPr>
        <w:pStyle w:val="Heading3"/>
        <w:tabs>
          <w:tab w:val="center" w:pos="1449"/>
          <w:tab w:val="right" w:pos="9491"/>
        </w:tabs>
        <w:ind w:left="0" w:right="0" w:firstLine="0"/>
      </w:pPr>
      <w:r>
        <w:t>Unit 5</w:t>
      </w:r>
      <w:r>
        <w:rPr>
          <w:b w:val="0"/>
          <w:sz w:val="31"/>
          <w:vertAlign w:val="subscript"/>
        </w:rPr>
        <w:t xml:space="preserve"> </w:t>
      </w:r>
      <w:r>
        <w:rPr>
          <w:b w:val="0"/>
          <w:sz w:val="31"/>
          <w:vertAlign w:val="subscript"/>
        </w:rPr>
        <w:tab/>
      </w:r>
      <w:r>
        <w:t>: Gymnosperms</w:t>
      </w:r>
      <w:r>
        <w:rPr>
          <w:b w:val="0"/>
          <w:sz w:val="20"/>
        </w:rPr>
        <w:t xml:space="preserve"> </w:t>
      </w:r>
      <w:r>
        <w:rPr>
          <w:b w:val="0"/>
          <w:sz w:val="20"/>
        </w:rPr>
        <w:tab/>
        <w:t xml:space="preserve">     </w:t>
      </w:r>
      <w:r>
        <w:rPr>
          <w:sz w:val="23"/>
        </w:rPr>
        <w:t xml:space="preserve">(18 lectures) </w:t>
      </w:r>
    </w:p>
    <w:p w:rsidR="00507F18" w:rsidRDefault="00474486">
      <w:pPr>
        <w:ind w:left="-5" w:right="135"/>
      </w:pPr>
      <w:r>
        <w:t xml:space="preserve">General characteristics, classification (up to family), morphology, anatomy and reproduction of </w:t>
      </w:r>
      <w:r>
        <w:rPr>
          <w:i/>
        </w:rPr>
        <w:t>Cycas</w:t>
      </w:r>
      <w:r>
        <w:t>,</w:t>
      </w:r>
      <w:r>
        <w:rPr>
          <w:i/>
        </w:rPr>
        <w:t xml:space="preserve"> Pinus </w:t>
      </w:r>
      <w:r>
        <w:t>,</w:t>
      </w:r>
      <w:r>
        <w:rPr>
          <w:i/>
        </w:rPr>
        <w:t xml:space="preserve"> Ginkgo </w:t>
      </w:r>
      <w:r>
        <w:t>and</w:t>
      </w:r>
      <w:r>
        <w:rPr>
          <w:i/>
        </w:rPr>
        <w:t xml:space="preserve"> Gnetum </w:t>
      </w:r>
      <w:r>
        <w:t>(Developmental details not to be included); Ecological and</w:t>
      </w:r>
      <w:r>
        <w:rPr>
          <w:i/>
        </w:rPr>
        <w:t xml:space="preserve"> </w:t>
      </w:r>
      <w:r>
        <w:t xml:space="preserve">economic importance. </w:t>
      </w:r>
    </w:p>
    <w:p w:rsidR="00507F18" w:rsidRDefault="00474486">
      <w:pPr>
        <w:tabs>
          <w:tab w:val="center" w:pos="2881"/>
          <w:tab w:val="center" w:pos="3601"/>
          <w:tab w:val="center" w:pos="4321"/>
          <w:tab w:val="center" w:pos="5041"/>
          <w:tab w:val="center" w:pos="5761"/>
          <w:tab w:val="center" w:pos="6481"/>
          <w:tab w:val="center" w:pos="7201"/>
          <w:tab w:val="center" w:pos="8490"/>
        </w:tabs>
        <w:spacing w:line="259" w:lineRule="auto"/>
        <w:ind w:left="0" w:firstLine="0"/>
        <w:jc w:val="left"/>
      </w:pPr>
      <w:r>
        <w:rPr>
          <w:b/>
        </w:rPr>
        <w:t xml:space="preserve">Unit 6: Fossil plants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(6 lectures) </w:t>
      </w:r>
    </w:p>
    <w:p w:rsidR="00507F18" w:rsidRDefault="00474486">
      <w:pPr>
        <w:ind w:left="-5" w:right="14"/>
      </w:pPr>
      <w:r>
        <w:t>Process of fossilization; Early land plants (</w:t>
      </w:r>
      <w:r>
        <w:rPr>
          <w:i/>
        </w:rPr>
        <w:t>Psilophyton</w:t>
      </w:r>
      <w:r>
        <w:t xml:space="preserve"> and </w:t>
      </w:r>
      <w:r>
        <w:rPr>
          <w:i/>
        </w:rPr>
        <w:t>Rhynia</w:t>
      </w:r>
      <w:r>
        <w:t xml:space="preserve">), Cycadeoidea, Sphenophyllum </w:t>
      </w:r>
    </w:p>
    <w:p w:rsidR="00507F18" w:rsidRDefault="00474486">
      <w:pPr>
        <w:spacing w:after="80" w:line="259" w:lineRule="auto"/>
        <w:ind w:left="0" w:firstLine="0"/>
        <w:jc w:val="left"/>
      </w:pPr>
      <w:r>
        <w:rPr>
          <w:sz w:val="20"/>
        </w:rPr>
        <w:t xml:space="preserve"> </w:t>
      </w:r>
    </w:p>
    <w:p w:rsidR="00507F18" w:rsidRDefault="00474486">
      <w:pPr>
        <w:spacing w:line="259" w:lineRule="auto"/>
        <w:ind w:left="1344" w:right="1467" w:hanging="10"/>
        <w:jc w:val="center"/>
      </w:pPr>
      <w:r>
        <w:rPr>
          <w:b/>
          <w:sz w:val="26"/>
        </w:rPr>
        <w:t xml:space="preserve">Course Code: BC204P </w:t>
      </w:r>
    </w:p>
    <w:p w:rsidR="00507F18" w:rsidRDefault="00474486">
      <w:pPr>
        <w:pStyle w:val="Heading2"/>
        <w:spacing w:after="0" w:line="259" w:lineRule="auto"/>
        <w:ind w:left="1068" w:right="1073"/>
        <w:jc w:val="center"/>
      </w:pPr>
      <w:r>
        <w:t>Co</w:t>
      </w:r>
      <w:r>
        <w:t xml:space="preserve">re Course IV - Practical: Archegoniate </w:t>
      </w:r>
    </w:p>
    <w:p w:rsidR="00507F18" w:rsidRDefault="00474486">
      <w:pPr>
        <w:spacing w:after="0" w:line="259" w:lineRule="auto"/>
        <w:ind w:left="0" w:firstLine="0"/>
        <w:jc w:val="left"/>
      </w:pPr>
      <w:r>
        <w:rPr>
          <w:b/>
        </w:rPr>
        <w:t xml:space="preserve"> </w:t>
      </w:r>
    </w:p>
    <w:p w:rsidR="00507F18" w:rsidRDefault="00474486">
      <w:pPr>
        <w:numPr>
          <w:ilvl w:val="0"/>
          <w:numId w:val="9"/>
        </w:numPr>
        <w:ind w:right="132" w:hanging="360"/>
      </w:pPr>
      <w:r>
        <w:rPr>
          <w:b/>
          <w:i/>
        </w:rPr>
        <w:t xml:space="preserve">Riccia </w:t>
      </w:r>
      <w:r>
        <w:t>–</w:t>
      </w:r>
      <w:r>
        <w:rPr>
          <w:b/>
          <w:i/>
        </w:rPr>
        <w:t xml:space="preserve"> </w:t>
      </w:r>
      <w:r>
        <w:t xml:space="preserve">Morphology of thallus. </w:t>
      </w:r>
    </w:p>
    <w:p w:rsidR="00507F18" w:rsidRDefault="00474486">
      <w:pPr>
        <w:numPr>
          <w:ilvl w:val="0"/>
          <w:numId w:val="9"/>
        </w:numPr>
        <w:ind w:right="132" w:hanging="360"/>
      </w:pPr>
      <w:r>
        <w:rPr>
          <w:b/>
          <w:i/>
        </w:rPr>
        <w:t>Marchantia</w:t>
      </w:r>
      <w:r>
        <w:t>- Morphology of thallus, whole mount of rhizoids &amp; Scales, vertical sectionof</w:t>
      </w:r>
      <w:r>
        <w:rPr>
          <w:b/>
          <w:i/>
        </w:rPr>
        <w:t xml:space="preserve"> </w:t>
      </w:r>
      <w:r>
        <w:t xml:space="preserve">thallus through Gemma cup, whole mount of Gemmae (all temporary slides), vertical section of Antheridiophore, Archegoniophore, longitudinal section of Sporophyte (all permanent slides). </w:t>
      </w:r>
    </w:p>
    <w:p w:rsidR="00507F18" w:rsidRDefault="00474486">
      <w:pPr>
        <w:spacing w:after="52" w:line="216" w:lineRule="auto"/>
        <w:ind w:left="0" w:right="9441" w:firstLine="0"/>
        <w:jc w:val="left"/>
      </w:pPr>
      <w:r>
        <w:rPr>
          <w:sz w:val="20"/>
        </w:rPr>
        <w:lastRenderedPageBreak/>
        <w:t xml:space="preserve">    </w:t>
      </w:r>
    </w:p>
    <w:p w:rsidR="00507F18" w:rsidRDefault="00474486">
      <w:pPr>
        <w:numPr>
          <w:ilvl w:val="0"/>
          <w:numId w:val="9"/>
        </w:numPr>
        <w:spacing w:after="32"/>
        <w:ind w:right="132" w:hanging="360"/>
      </w:pPr>
      <w:r>
        <w:rPr>
          <w:b/>
          <w:i/>
        </w:rPr>
        <w:t>Anthoceros</w:t>
      </w:r>
      <w:r>
        <w:t xml:space="preserve">- Morphology of thallus, dissection of sporophyte (to </w:t>
      </w:r>
      <w:r>
        <w:t>show stomata,</w:t>
      </w:r>
      <w:r>
        <w:rPr>
          <w:b/>
          <w:i/>
        </w:rPr>
        <w:t xml:space="preserve"> </w:t>
      </w:r>
      <w:r>
        <w:t xml:space="preserve">spores,pseudoelaters, columella) (temporary slide), vertical section of thallus (permanent slide). </w:t>
      </w:r>
    </w:p>
    <w:p w:rsidR="00507F18" w:rsidRDefault="00474486">
      <w:pPr>
        <w:numPr>
          <w:ilvl w:val="0"/>
          <w:numId w:val="9"/>
        </w:numPr>
        <w:ind w:right="132" w:hanging="360"/>
      </w:pPr>
      <w:r>
        <w:rPr>
          <w:b/>
          <w:i/>
        </w:rPr>
        <w:t>Pellia, Porella</w:t>
      </w:r>
      <w:r>
        <w:t xml:space="preserve">- Permanent slides. </w:t>
      </w:r>
    </w:p>
    <w:p w:rsidR="00507F18" w:rsidRDefault="00474486">
      <w:pPr>
        <w:numPr>
          <w:ilvl w:val="0"/>
          <w:numId w:val="9"/>
        </w:numPr>
        <w:ind w:right="132" w:hanging="360"/>
      </w:pPr>
      <w:r>
        <w:rPr>
          <w:b/>
          <w:i/>
        </w:rPr>
        <w:t>Sphagnum</w:t>
      </w:r>
      <w:r>
        <w:t xml:space="preserve">- Morphology of plant, whole mount of leaf (permanent slide only). </w:t>
      </w:r>
    </w:p>
    <w:p w:rsidR="00507F18" w:rsidRDefault="00474486">
      <w:pPr>
        <w:numPr>
          <w:ilvl w:val="0"/>
          <w:numId w:val="9"/>
        </w:numPr>
        <w:ind w:right="132" w:hanging="360"/>
      </w:pPr>
      <w:r>
        <w:rPr>
          <w:b/>
          <w:i/>
        </w:rPr>
        <w:t>Funaria</w:t>
      </w:r>
      <w:r>
        <w:t>- Morphology, whole mou</w:t>
      </w:r>
      <w:r>
        <w:t>nt of leaf, rhizoids, operculum, peristome, annulus, spores</w:t>
      </w:r>
      <w:r>
        <w:rPr>
          <w:b/>
          <w:i/>
        </w:rPr>
        <w:t xml:space="preserve"> </w:t>
      </w:r>
      <w:r>
        <w:t xml:space="preserve">(temporary slides); permanent slides showing antheridial and archegonial heads, longitudinal section of capsule and protonema. </w:t>
      </w:r>
    </w:p>
    <w:p w:rsidR="00507F18" w:rsidRDefault="00474486">
      <w:pPr>
        <w:numPr>
          <w:ilvl w:val="0"/>
          <w:numId w:val="9"/>
        </w:numPr>
        <w:ind w:right="132" w:hanging="360"/>
      </w:pPr>
      <w:r>
        <w:rPr>
          <w:b/>
          <w:i/>
        </w:rPr>
        <w:t>Polythricum</w:t>
      </w:r>
      <w:r>
        <w:t xml:space="preserve">- Morphology of thallus, dissection of sporophyte </w:t>
      </w:r>
    </w:p>
    <w:p w:rsidR="00507F18" w:rsidRDefault="00474486">
      <w:pPr>
        <w:numPr>
          <w:ilvl w:val="0"/>
          <w:numId w:val="9"/>
        </w:numPr>
        <w:ind w:right="132" w:hanging="360"/>
      </w:pPr>
      <w:r>
        <w:rPr>
          <w:b/>
          <w:i/>
        </w:rPr>
        <w:t>Psilot</w:t>
      </w:r>
      <w:r>
        <w:rPr>
          <w:b/>
          <w:i/>
        </w:rPr>
        <w:t>um</w:t>
      </w:r>
      <w:r>
        <w:t xml:space="preserve">- Study of specimen, transverse section of synangium (permanent slide). </w:t>
      </w:r>
    </w:p>
    <w:p w:rsidR="00507F18" w:rsidRDefault="00474486">
      <w:pPr>
        <w:numPr>
          <w:ilvl w:val="0"/>
          <w:numId w:val="9"/>
        </w:numPr>
        <w:spacing w:after="106"/>
        <w:ind w:right="132" w:hanging="360"/>
      </w:pPr>
      <w:r>
        <w:rPr>
          <w:b/>
          <w:i/>
        </w:rPr>
        <w:t>Selaginella</w:t>
      </w:r>
      <w:r>
        <w:t>- Morphology, whole mount of leaf with ligule, transverse section of stem, whole</w:t>
      </w:r>
      <w:r>
        <w:rPr>
          <w:b/>
          <w:i/>
        </w:rPr>
        <w:t xml:space="preserve"> </w:t>
      </w:r>
      <w:r>
        <w:t>mount of strobilus, whole mount of microsporophyll and megasporophyll (temporary slides),</w:t>
      </w:r>
      <w:r>
        <w:t xml:space="preserve"> longitudinal section of strobilus (permanent slide). </w:t>
      </w:r>
      <w:r>
        <w:tab/>
        <w:t xml:space="preserve"> </w:t>
      </w:r>
    </w:p>
    <w:p w:rsidR="00507F18" w:rsidRDefault="00474486">
      <w:pPr>
        <w:numPr>
          <w:ilvl w:val="0"/>
          <w:numId w:val="9"/>
        </w:numPr>
        <w:spacing w:after="131"/>
        <w:ind w:right="132" w:hanging="360"/>
      </w:pPr>
      <w:r>
        <w:rPr>
          <w:b/>
          <w:i/>
        </w:rPr>
        <w:t>Equisetum</w:t>
      </w:r>
      <w:r>
        <w:t>- Morphology, transverse section of internode, longitudinal section of strobilus,</w:t>
      </w:r>
      <w:r>
        <w:rPr>
          <w:b/>
          <w:i/>
        </w:rPr>
        <w:t xml:space="preserve"> </w:t>
      </w:r>
      <w:r>
        <w:t>transverse section of strobilus, whole mount of sporangiophore, whole mount of spores (wet and d ry) (tempor</w:t>
      </w:r>
      <w:r>
        <w:t xml:space="preserve">ary slide), transverse section of rhizome (permanent slide). </w:t>
      </w:r>
    </w:p>
    <w:p w:rsidR="00507F18" w:rsidRDefault="00474486">
      <w:pPr>
        <w:numPr>
          <w:ilvl w:val="0"/>
          <w:numId w:val="9"/>
        </w:numPr>
        <w:spacing w:after="94"/>
        <w:ind w:right="132" w:hanging="360"/>
      </w:pPr>
      <w:r>
        <w:rPr>
          <w:b/>
          <w:i/>
        </w:rPr>
        <w:t>Cycas</w:t>
      </w:r>
      <w:r>
        <w:t>- Morphology (coralloid roots, bulbil, leaf), whole mount of microsporophyll,</w:t>
      </w:r>
      <w:r>
        <w:rPr>
          <w:b/>
          <w:i/>
        </w:rPr>
        <w:t xml:space="preserve"> </w:t>
      </w:r>
      <w:r>
        <w:t>transverse section of coralloid root, transverse section of rachis, vertical section of leaflet, vertical secti</w:t>
      </w:r>
      <w:r>
        <w:t xml:space="preserve">on of microsporophyll, whole mount of spores (temporary slides), longitudinal section of ovule, transverse section of root (permanent slide). </w:t>
      </w:r>
      <w:r>
        <w:tab/>
        <w:t xml:space="preserve"> </w:t>
      </w:r>
    </w:p>
    <w:p w:rsidR="00507F18" w:rsidRDefault="00474486">
      <w:pPr>
        <w:numPr>
          <w:ilvl w:val="0"/>
          <w:numId w:val="9"/>
        </w:numPr>
        <w:spacing w:after="89"/>
        <w:ind w:right="132" w:hanging="360"/>
      </w:pPr>
      <w:r>
        <w:rPr>
          <w:b/>
          <w:i/>
        </w:rPr>
        <w:t>Pinus</w:t>
      </w:r>
      <w:r>
        <w:t>- Morphology (long and dwarf shoots, whole mount of dwarf shoot, male and female</w:t>
      </w:r>
      <w:r>
        <w:rPr>
          <w:b/>
          <w:i/>
        </w:rPr>
        <w:t xml:space="preserve"> </w:t>
      </w:r>
      <w:r>
        <w:t>cones), transverse sectio</w:t>
      </w:r>
      <w:r>
        <w:t xml:space="preserve">n of Needle, transverse section of stem, longitudinal section of / transverse section of male cone, whole mount of microsporophyll, whole mount of </w:t>
      </w:r>
    </w:p>
    <w:p w:rsidR="00507F18" w:rsidRDefault="00474486">
      <w:pPr>
        <w:tabs>
          <w:tab w:val="center" w:pos="959"/>
        </w:tabs>
        <w:spacing w:after="107"/>
        <w:ind w:left="-8" w:firstLine="0"/>
        <w:jc w:val="left"/>
      </w:pPr>
      <w:r>
        <w:t xml:space="preserve"> </w:t>
      </w:r>
      <w:r>
        <w:tab/>
        <w:t xml:space="preserve">Microspores </w:t>
      </w:r>
    </w:p>
    <w:p w:rsidR="00507F18" w:rsidRDefault="00474486">
      <w:pPr>
        <w:ind w:left="360" w:right="799" w:firstLine="46"/>
      </w:pPr>
      <w:r>
        <w:t xml:space="preserve">(temporary slides), longitudinal section of female cone, tangential longitudinal section &amp;radial longitudinal sections stem (permanent slide). </w:t>
      </w:r>
    </w:p>
    <w:p w:rsidR="00507F18" w:rsidRDefault="00474486">
      <w:pPr>
        <w:spacing w:after="0" w:line="259" w:lineRule="auto"/>
        <w:ind w:left="0" w:firstLine="0"/>
        <w:jc w:val="left"/>
      </w:pPr>
      <w:r>
        <w:t xml:space="preserve"> </w:t>
      </w:r>
    </w:p>
    <w:p w:rsidR="00507F18" w:rsidRDefault="00474486">
      <w:pPr>
        <w:numPr>
          <w:ilvl w:val="0"/>
          <w:numId w:val="9"/>
        </w:numPr>
        <w:spacing w:after="73"/>
        <w:ind w:right="132" w:hanging="360"/>
      </w:pPr>
      <w:r>
        <w:rPr>
          <w:b/>
          <w:i/>
        </w:rPr>
        <w:t>Ginkgo</w:t>
      </w:r>
      <w:r>
        <w:t xml:space="preserve">- </w:t>
      </w:r>
      <w:r>
        <w:t>Morphology (stem, male &amp; female cones), transverse section of stem, vertical</w:t>
      </w:r>
      <w:r>
        <w:rPr>
          <w:b/>
          <w:i/>
        </w:rPr>
        <w:t xml:space="preserve"> </w:t>
      </w:r>
      <w:r>
        <w:t xml:space="preserve"> </w:t>
      </w:r>
      <w:r>
        <w:tab/>
        <w:t xml:space="preserve">section of ovule (permanent slide) </w:t>
      </w:r>
    </w:p>
    <w:p w:rsidR="00507F18" w:rsidRDefault="00474486">
      <w:pPr>
        <w:numPr>
          <w:ilvl w:val="0"/>
          <w:numId w:val="9"/>
        </w:numPr>
        <w:spacing w:line="285" w:lineRule="auto"/>
        <w:ind w:right="132" w:hanging="360"/>
      </w:pPr>
      <w:r>
        <w:rPr>
          <w:b/>
          <w:i/>
        </w:rPr>
        <w:t>Gnetum</w:t>
      </w:r>
      <w:r>
        <w:t>- Morphology (stem, male &amp; female cones), transverse section of stem, vertical</w:t>
      </w:r>
      <w:r>
        <w:rPr>
          <w:b/>
          <w:i/>
        </w:rPr>
        <w:t xml:space="preserve"> </w:t>
      </w:r>
      <w:r>
        <w:t xml:space="preserve">section of ovule (permanent slide) </w:t>
      </w:r>
      <w:r>
        <w:tab/>
        <w:t xml:space="preserve"> 15.</w:t>
      </w:r>
      <w:r>
        <w:rPr>
          <w:sz w:val="31"/>
          <w:vertAlign w:val="subscript"/>
        </w:rPr>
        <w:t xml:space="preserve"> </w:t>
      </w:r>
      <w:r>
        <w:rPr>
          <w:sz w:val="31"/>
          <w:vertAlign w:val="subscript"/>
        </w:rPr>
        <w:tab/>
      </w:r>
      <w:r>
        <w:rPr>
          <w:rFonts w:ascii="Arial" w:eastAsia="Arial" w:hAnsi="Arial" w:cs="Arial"/>
        </w:rPr>
        <w:t xml:space="preserve"> </w:t>
      </w:r>
      <w:r>
        <w:rPr>
          <w:b/>
        </w:rPr>
        <w:t>Botanical exc</w:t>
      </w:r>
      <w:r>
        <w:rPr>
          <w:b/>
        </w:rPr>
        <w:t>ursion.</w:t>
      </w:r>
      <w:r>
        <w:t xml:space="preserve"> </w:t>
      </w:r>
    </w:p>
    <w:p w:rsidR="00507F18" w:rsidRDefault="00474486">
      <w:pPr>
        <w:pStyle w:val="Heading3"/>
        <w:spacing w:after="0"/>
        <w:ind w:left="1566" w:right="972"/>
        <w:jc w:val="center"/>
      </w:pPr>
      <w:r>
        <w:t xml:space="preserve">Suggested Readings </w:t>
      </w:r>
    </w:p>
    <w:p w:rsidR="00507F18" w:rsidRDefault="00474486">
      <w:pPr>
        <w:numPr>
          <w:ilvl w:val="0"/>
          <w:numId w:val="10"/>
        </w:numPr>
        <w:spacing w:after="108"/>
        <w:ind w:right="14" w:hanging="360"/>
      </w:pPr>
      <w:r>
        <w:t xml:space="preserve">Vashistha, P.C., Sinha, A.K., Kumar, A. (2010). Pteridophyta. S. Chand. Delhi, India. </w:t>
      </w:r>
    </w:p>
    <w:p w:rsidR="00507F18" w:rsidRDefault="00474486">
      <w:pPr>
        <w:numPr>
          <w:ilvl w:val="0"/>
          <w:numId w:val="10"/>
        </w:numPr>
        <w:spacing w:after="72"/>
        <w:ind w:right="14" w:hanging="360"/>
      </w:pPr>
      <w:r>
        <w:t xml:space="preserve">Bhatnagar, S.P. &amp; Moitra, A. (1996). Gymnosperms. New Age International (P) Ltd  </w:t>
      </w:r>
      <w:r>
        <w:tab/>
        <w:t xml:space="preserve">Publishers, New Delhi, India. </w:t>
      </w:r>
    </w:p>
    <w:p w:rsidR="00507F18" w:rsidRDefault="00474486">
      <w:pPr>
        <w:numPr>
          <w:ilvl w:val="0"/>
          <w:numId w:val="10"/>
        </w:numPr>
        <w:spacing w:after="64"/>
        <w:ind w:right="14" w:hanging="360"/>
      </w:pPr>
      <w:r>
        <w:t>Parihar, N.S. (1991). An in</w:t>
      </w:r>
      <w:r>
        <w:t xml:space="preserve">troduction to Embryophyta: Vol. I. Bryophyta. Central Book  </w:t>
      </w:r>
      <w:r>
        <w:tab/>
        <w:t xml:space="preserve">Depot. Allahabad. </w:t>
      </w:r>
    </w:p>
    <w:p w:rsidR="00507F18" w:rsidRDefault="00474486">
      <w:pPr>
        <w:numPr>
          <w:ilvl w:val="0"/>
          <w:numId w:val="10"/>
        </w:numPr>
        <w:spacing w:after="54"/>
        <w:ind w:right="14" w:hanging="360"/>
      </w:pPr>
      <w:r>
        <w:t xml:space="preserve">Raven, P.H., Johnson, G.B., Losos, J.B., Singer, S.R. (2005). Biology. Tata McGraw Hill,  Delhi. </w:t>
      </w:r>
    </w:p>
    <w:p w:rsidR="00507F18" w:rsidRDefault="00474486">
      <w:pPr>
        <w:numPr>
          <w:ilvl w:val="0"/>
          <w:numId w:val="10"/>
        </w:numPr>
        <w:ind w:right="14" w:hanging="360"/>
      </w:pPr>
      <w:r>
        <w:t xml:space="preserve">Vanderpoorten, A. &amp; Goffinet, B. (2009) Introduction to Bryophytes. Cambridge </w:t>
      </w:r>
      <w:r>
        <w:t xml:space="preserve">University Press </w:t>
      </w:r>
    </w:p>
    <w:p w:rsidR="00507F18" w:rsidRDefault="00474486">
      <w:pPr>
        <w:spacing w:after="0" w:line="259" w:lineRule="auto"/>
        <w:ind w:left="10" w:right="152" w:hanging="10"/>
        <w:jc w:val="center"/>
      </w:pPr>
      <w:r>
        <w:rPr>
          <w:sz w:val="23"/>
        </w:rPr>
        <w:lastRenderedPageBreak/>
        <w:t xml:space="preserve">--------------------------------------------------------------------------------------------------- </w:t>
      </w:r>
    </w:p>
    <w:p w:rsidR="00507F18" w:rsidRDefault="00474486">
      <w:pPr>
        <w:spacing w:after="0" w:line="259" w:lineRule="auto"/>
        <w:ind w:left="1566" w:right="1691" w:hanging="10"/>
        <w:jc w:val="center"/>
      </w:pPr>
      <w:r>
        <w:rPr>
          <w:b/>
        </w:rPr>
        <w:t xml:space="preserve">Semester-III </w:t>
      </w:r>
    </w:p>
    <w:p w:rsidR="00507F18" w:rsidRDefault="00474486">
      <w:pPr>
        <w:spacing w:after="0" w:line="259" w:lineRule="auto"/>
        <w:ind w:left="10" w:right="152" w:hanging="10"/>
        <w:jc w:val="center"/>
      </w:pPr>
      <w:r>
        <w:rPr>
          <w:sz w:val="23"/>
        </w:rPr>
        <w:t xml:space="preserve">--------------------------------------------------------------------------------------------------- </w:t>
      </w:r>
    </w:p>
    <w:p w:rsidR="00507F18" w:rsidRDefault="00474486">
      <w:pPr>
        <w:spacing w:after="77" w:line="259" w:lineRule="auto"/>
        <w:ind w:left="0" w:firstLine="0"/>
        <w:jc w:val="left"/>
      </w:pPr>
      <w:r>
        <w:rPr>
          <w:sz w:val="20"/>
        </w:rPr>
        <w:t xml:space="preserve"> </w:t>
      </w:r>
    </w:p>
    <w:p w:rsidR="00507F18" w:rsidRDefault="00474486">
      <w:pPr>
        <w:spacing w:line="259" w:lineRule="auto"/>
        <w:ind w:left="1344" w:right="1467" w:hanging="10"/>
        <w:jc w:val="center"/>
      </w:pPr>
      <w:r>
        <w:rPr>
          <w:b/>
          <w:sz w:val="26"/>
        </w:rPr>
        <w:t xml:space="preserve">Course Code: BC305T </w:t>
      </w:r>
    </w:p>
    <w:p w:rsidR="00507F18" w:rsidRDefault="00474486">
      <w:pPr>
        <w:pStyle w:val="Heading2"/>
        <w:spacing w:after="0" w:line="259" w:lineRule="auto"/>
        <w:ind w:left="1068" w:right="1190"/>
        <w:jc w:val="center"/>
      </w:pPr>
      <w:r>
        <w:t xml:space="preserve">Core Course V: Anatomy of Angiosperms </w:t>
      </w:r>
    </w:p>
    <w:p w:rsidR="00507F18" w:rsidRDefault="00474486">
      <w:pPr>
        <w:spacing w:after="28" w:line="265" w:lineRule="auto"/>
        <w:ind w:left="10" w:hanging="10"/>
        <w:jc w:val="center"/>
      </w:pPr>
      <w:r>
        <w:rPr>
          <w:i/>
          <w:sz w:val="26"/>
        </w:rPr>
        <w:t xml:space="preserve">The objective of this course is to expose the students </w:t>
      </w:r>
      <w:r>
        <w:rPr>
          <w:i/>
          <w:sz w:val="28"/>
        </w:rPr>
        <w:t xml:space="preserve">on the structural and anatomical </w:t>
      </w:r>
      <w:r>
        <w:rPr>
          <w:sz w:val="20"/>
        </w:rPr>
        <w:t xml:space="preserve"> </w:t>
      </w:r>
      <w:r>
        <w:rPr>
          <w:sz w:val="20"/>
        </w:rPr>
        <w:tab/>
      </w:r>
      <w:r>
        <w:rPr>
          <w:i/>
          <w:sz w:val="28"/>
        </w:rPr>
        <w:t>org</w:t>
      </w:r>
      <w:r>
        <w:rPr>
          <w:i/>
          <w:sz w:val="28"/>
        </w:rPr>
        <w:t xml:space="preserve">anisations of plant tissues and their development </w:t>
      </w:r>
    </w:p>
    <w:p w:rsidR="00507F18" w:rsidRDefault="00474486">
      <w:pPr>
        <w:spacing w:after="48" w:line="259" w:lineRule="auto"/>
        <w:ind w:left="1566" w:right="1687" w:hanging="10"/>
        <w:jc w:val="center"/>
      </w:pPr>
      <w:r>
        <w:rPr>
          <w:b/>
        </w:rPr>
        <w:t xml:space="preserve">(Credits: Theory-4, Practical-2) </w:t>
      </w:r>
    </w:p>
    <w:p w:rsidR="00507F18" w:rsidRDefault="00474486">
      <w:pPr>
        <w:spacing w:after="92" w:line="259" w:lineRule="auto"/>
        <w:ind w:left="0" w:firstLine="0"/>
        <w:jc w:val="left"/>
      </w:pPr>
      <w:r>
        <w:rPr>
          <w:sz w:val="20"/>
        </w:rPr>
        <w:t xml:space="preserve"> </w:t>
      </w:r>
    </w:p>
    <w:p w:rsidR="00507F18" w:rsidRDefault="00474486">
      <w:pPr>
        <w:spacing w:after="0" w:line="259" w:lineRule="auto"/>
        <w:ind w:left="10" w:hanging="10"/>
        <w:jc w:val="left"/>
      </w:pPr>
      <w:r>
        <w:rPr>
          <w:sz w:val="31"/>
          <w:vertAlign w:val="subscript"/>
        </w:rPr>
        <w:t xml:space="preserve"> </w:t>
      </w:r>
      <w:r>
        <w:rPr>
          <w:sz w:val="31"/>
          <w:vertAlign w:val="subscript"/>
        </w:rPr>
        <w:tab/>
      </w:r>
      <w:r>
        <w:rPr>
          <w:b/>
        </w:rPr>
        <w:t xml:space="preserve">THEORY Lectures: 60 </w:t>
      </w:r>
    </w:p>
    <w:p w:rsidR="00507F18" w:rsidRDefault="00474486">
      <w:pPr>
        <w:spacing w:after="99" w:line="216" w:lineRule="auto"/>
        <w:ind w:left="0" w:right="1520" w:firstLine="0"/>
        <w:jc w:val="center"/>
      </w:pPr>
      <w:r>
        <w:rPr>
          <w:sz w:val="20"/>
        </w:rPr>
        <w:t xml:space="preserve"> </w:t>
      </w:r>
      <w:r>
        <w:rPr>
          <w:sz w:val="20"/>
        </w:rPr>
        <w:tab/>
        <w:t xml:space="preserve">  </w:t>
      </w:r>
      <w:r>
        <w:rPr>
          <w:sz w:val="20"/>
        </w:rPr>
        <w:tab/>
        <w:t xml:space="preserve"> </w:t>
      </w:r>
    </w:p>
    <w:p w:rsidR="00507F18" w:rsidRDefault="00474486">
      <w:pPr>
        <w:spacing w:after="52" w:line="259" w:lineRule="auto"/>
        <w:ind w:left="0" w:firstLine="0"/>
        <w:jc w:val="left"/>
      </w:pPr>
      <w:r>
        <w:rPr>
          <w:sz w:val="20"/>
        </w:rPr>
        <w:t xml:space="preserve"> </w:t>
      </w:r>
      <w:r>
        <w:rPr>
          <w:sz w:val="20"/>
        </w:rPr>
        <w:tab/>
        <w:t xml:space="preserve"> </w:t>
      </w:r>
    </w:p>
    <w:p w:rsidR="00507F18" w:rsidRDefault="00474486">
      <w:pPr>
        <w:tabs>
          <w:tab w:val="center" w:pos="8537"/>
        </w:tabs>
        <w:spacing w:line="259" w:lineRule="auto"/>
        <w:ind w:left="0" w:firstLine="0"/>
        <w:jc w:val="left"/>
      </w:pPr>
      <w:r>
        <w:rPr>
          <w:b/>
        </w:rPr>
        <w:t xml:space="preserve">Unit 1: Introduction and scope of Plant Anatomy </w:t>
      </w:r>
      <w:r>
        <w:rPr>
          <w:b/>
        </w:rPr>
        <w:tab/>
        <w:t xml:space="preserve">(4 Lectures) </w:t>
      </w:r>
    </w:p>
    <w:p w:rsidR="00507F18" w:rsidRDefault="00474486">
      <w:pPr>
        <w:spacing w:after="48"/>
        <w:ind w:left="-5" w:right="14"/>
      </w:pPr>
      <w:r>
        <w:rPr>
          <w:b/>
        </w:rPr>
        <w:t xml:space="preserve"> </w:t>
      </w:r>
      <w:r>
        <w:t>Importance of plant anatomy</w:t>
      </w:r>
      <w:r>
        <w:rPr>
          <w:b/>
        </w:rPr>
        <w:t xml:space="preserve"> </w:t>
      </w:r>
      <w:r>
        <w:t xml:space="preserve"> </w:t>
      </w:r>
      <w:r>
        <w:t>in systematics, forensics and pharmacognosy</w:t>
      </w:r>
      <w:r>
        <w:rPr>
          <w:b/>
        </w:rPr>
        <w:t xml:space="preserve">. </w:t>
      </w:r>
    </w:p>
    <w:p w:rsidR="00507F18" w:rsidRDefault="00474486">
      <w:pPr>
        <w:spacing w:after="56" w:line="259" w:lineRule="auto"/>
        <w:ind w:left="0" w:firstLine="0"/>
        <w:jc w:val="left"/>
      </w:pPr>
      <w:r>
        <w:rPr>
          <w:sz w:val="20"/>
        </w:rPr>
        <w:t xml:space="preserve"> </w:t>
      </w:r>
    </w:p>
    <w:p w:rsidR="00507F18" w:rsidRDefault="00474486">
      <w:pPr>
        <w:pStyle w:val="Heading3"/>
        <w:tabs>
          <w:tab w:val="center" w:pos="5077"/>
          <w:tab w:val="center" w:pos="8553"/>
        </w:tabs>
        <w:ind w:left="0" w:right="0" w:firstLine="0"/>
      </w:pPr>
      <w:r>
        <w:t>Unit 2: Structure and Development of Plant Body</w:t>
      </w:r>
      <w:r>
        <w:rPr>
          <w:b w:val="0"/>
          <w:sz w:val="31"/>
          <w:vertAlign w:val="subscript"/>
        </w:rPr>
        <w:t xml:space="preserve"> </w:t>
      </w:r>
      <w:r>
        <w:rPr>
          <w:b w:val="0"/>
          <w:sz w:val="31"/>
          <w:vertAlign w:val="subscript"/>
        </w:rPr>
        <w:tab/>
      </w:r>
      <w:r>
        <w:rPr>
          <w:b w:val="0"/>
          <w:sz w:val="20"/>
        </w:rPr>
        <w:t xml:space="preserve"> </w:t>
      </w:r>
      <w:r>
        <w:rPr>
          <w:b w:val="0"/>
          <w:sz w:val="20"/>
        </w:rPr>
        <w:tab/>
      </w:r>
      <w:r>
        <w:rPr>
          <w:sz w:val="23"/>
        </w:rPr>
        <w:t xml:space="preserve">(6 Lectures) </w:t>
      </w:r>
    </w:p>
    <w:p w:rsidR="00507F18" w:rsidRDefault="00474486">
      <w:pPr>
        <w:ind w:left="-5" w:right="130"/>
      </w:pPr>
      <w:r>
        <w:t xml:space="preserve">Internal organization of plant body: The three tissue systems, types of cells and tissues. Development of plant body: Polarity, Cyto-differentiation and organogenesis during embryogenic development. </w:t>
      </w:r>
    </w:p>
    <w:p w:rsidR="00507F18" w:rsidRDefault="00474486">
      <w:pPr>
        <w:spacing w:after="51" w:line="259" w:lineRule="auto"/>
        <w:ind w:left="0" w:firstLine="0"/>
        <w:jc w:val="left"/>
      </w:pPr>
      <w:r>
        <w:rPr>
          <w:sz w:val="20"/>
        </w:rPr>
        <w:t xml:space="preserve"> </w:t>
      </w:r>
    </w:p>
    <w:p w:rsidR="00507F18" w:rsidRDefault="00474486">
      <w:pPr>
        <w:pStyle w:val="Heading3"/>
        <w:tabs>
          <w:tab w:val="center" w:pos="1519"/>
          <w:tab w:val="center" w:pos="8557"/>
        </w:tabs>
        <w:ind w:left="0" w:right="0" w:firstLine="0"/>
      </w:pPr>
      <w:r>
        <w:t>Unit 2: Tissues</w:t>
      </w:r>
      <w:r>
        <w:rPr>
          <w:b w:val="0"/>
          <w:sz w:val="31"/>
          <w:vertAlign w:val="subscript"/>
        </w:rPr>
        <w:t xml:space="preserve"> </w:t>
      </w:r>
      <w:r>
        <w:rPr>
          <w:b w:val="0"/>
          <w:sz w:val="31"/>
          <w:vertAlign w:val="subscript"/>
        </w:rPr>
        <w:tab/>
      </w:r>
      <w:r>
        <w:rPr>
          <w:b w:val="0"/>
          <w:sz w:val="20"/>
        </w:rPr>
        <w:t xml:space="preserve"> </w:t>
      </w:r>
      <w:r>
        <w:rPr>
          <w:b w:val="0"/>
          <w:sz w:val="20"/>
        </w:rPr>
        <w:tab/>
      </w:r>
      <w:r>
        <w:t xml:space="preserve">(12 Lectures) </w:t>
      </w:r>
    </w:p>
    <w:p w:rsidR="00507F18" w:rsidRDefault="00474486">
      <w:pPr>
        <w:ind w:left="-5" w:right="130"/>
      </w:pPr>
      <w:r>
        <w:t xml:space="preserve">Classification of tissues; Simple and complex tissues (no phylogeny); cyto-differentiation of tracheary elements and sieve elements; Pits and plasmodesmata; Wall ingrowths and transfer cells, adcrustation and incrustation, Ergastic substances. Hydathodes, </w:t>
      </w:r>
      <w:r>
        <w:t xml:space="preserve">cavities, lithocysts and laticifers. </w:t>
      </w:r>
    </w:p>
    <w:p w:rsidR="00507F18" w:rsidRDefault="00474486">
      <w:pPr>
        <w:spacing w:after="53" w:line="259" w:lineRule="auto"/>
        <w:ind w:left="0" w:firstLine="0"/>
        <w:jc w:val="left"/>
      </w:pPr>
      <w:r>
        <w:rPr>
          <w:sz w:val="20"/>
        </w:rPr>
        <w:t xml:space="preserve"> </w:t>
      </w:r>
    </w:p>
    <w:p w:rsidR="00507F18" w:rsidRDefault="00474486">
      <w:pPr>
        <w:pStyle w:val="Heading3"/>
        <w:tabs>
          <w:tab w:val="center" w:pos="2554"/>
          <w:tab w:val="center" w:pos="8557"/>
        </w:tabs>
        <w:ind w:left="0" w:right="0" w:firstLine="0"/>
      </w:pPr>
      <w:r>
        <w:t>Unit 3: Apical meristems</w:t>
      </w:r>
      <w:r>
        <w:rPr>
          <w:b w:val="0"/>
          <w:sz w:val="31"/>
          <w:vertAlign w:val="subscript"/>
        </w:rPr>
        <w:t xml:space="preserve"> </w:t>
      </w:r>
      <w:r>
        <w:rPr>
          <w:b w:val="0"/>
          <w:sz w:val="31"/>
          <w:vertAlign w:val="subscript"/>
        </w:rPr>
        <w:tab/>
      </w:r>
      <w:r>
        <w:rPr>
          <w:b w:val="0"/>
          <w:sz w:val="20"/>
        </w:rPr>
        <w:t xml:space="preserve"> </w:t>
      </w:r>
      <w:r>
        <w:rPr>
          <w:b w:val="0"/>
          <w:sz w:val="20"/>
        </w:rPr>
        <w:tab/>
      </w:r>
      <w:r>
        <w:t xml:space="preserve">(15 Lectures) </w:t>
      </w:r>
    </w:p>
    <w:p w:rsidR="00507F18" w:rsidRDefault="00474486">
      <w:pPr>
        <w:spacing w:after="41"/>
        <w:ind w:left="-5" w:right="129"/>
      </w:pPr>
      <w:r>
        <w:t>Evolution of concept of organization of shoot apex (Apical cell theory, Tunica Corpus theory, continuing meristematic residue, cytohistological zonation); Structure of dicot</w:t>
      </w:r>
      <w:r>
        <w:t xml:space="preserve"> and monocot stem. Origin, development, arrangement and diversity in size and shape of leaves; Structure of dicot and monocot leaf, Kranz anatomy. Organization of root apex (Histogen theory, KorperKappe theory); Quiescent centre; Root cap; Structure of dic</w:t>
      </w:r>
      <w:r>
        <w:t xml:space="preserve">ot and monocot root; Endodermis. </w:t>
      </w:r>
    </w:p>
    <w:p w:rsidR="00507F18" w:rsidRDefault="00474486">
      <w:pPr>
        <w:spacing w:after="62" w:line="259" w:lineRule="auto"/>
        <w:ind w:left="0" w:firstLine="0"/>
        <w:jc w:val="left"/>
      </w:pPr>
      <w:r>
        <w:rPr>
          <w:sz w:val="20"/>
        </w:rPr>
        <w:t xml:space="preserve"> </w:t>
      </w:r>
    </w:p>
    <w:p w:rsidR="00507F18" w:rsidRDefault="00474486">
      <w:pPr>
        <w:pStyle w:val="Heading3"/>
        <w:tabs>
          <w:tab w:val="center" w:pos="3903"/>
          <w:tab w:val="center" w:pos="8557"/>
        </w:tabs>
        <w:ind w:left="0" w:right="0" w:firstLine="0"/>
      </w:pPr>
      <w:r>
        <w:t>Unit 4: Vascular Cambium and Wood</w:t>
      </w:r>
      <w:r>
        <w:rPr>
          <w:b w:val="0"/>
          <w:sz w:val="31"/>
          <w:vertAlign w:val="subscript"/>
        </w:rPr>
        <w:t xml:space="preserve"> </w:t>
      </w:r>
      <w:r>
        <w:rPr>
          <w:b w:val="0"/>
          <w:sz w:val="31"/>
          <w:vertAlign w:val="subscript"/>
        </w:rPr>
        <w:tab/>
      </w:r>
      <w:r>
        <w:rPr>
          <w:b w:val="0"/>
          <w:sz w:val="20"/>
        </w:rPr>
        <w:t xml:space="preserve"> </w:t>
      </w:r>
      <w:r>
        <w:rPr>
          <w:b w:val="0"/>
          <w:sz w:val="20"/>
        </w:rPr>
        <w:tab/>
      </w:r>
      <w:r>
        <w:t xml:space="preserve">(15 Lectures) </w:t>
      </w:r>
    </w:p>
    <w:p w:rsidR="00507F18" w:rsidRDefault="00474486">
      <w:pPr>
        <w:spacing w:after="102"/>
        <w:ind w:left="-5" w:right="127"/>
      </w:pPr>
      <w:r>
        <w:t>Structure, function and seasonal activity of cambium; Secondary growth in root and stem. Axially and radially oriented elements; Types of rays and axial parenchyma; Cyc</w:t>
      </w:r>
      <w:r>
        <w:t xml:space="preserve">lic aspects and reaction wood; Sapwood and heartwood; Ring and diffuse porous wood; Early and late wood, tyloses; Dendrochronology. Development and composition of periderm, rhytidome and lenticels. </w:t>
      </w:r>
    </w:p>
    <w:p w:rsidR="00507F18" w:rsidRDefault="00474486">
      <w:pPr>
        <w:spacing w:after="0" w:line="259" w:lineRule="auto"/>
        <w:ind w:left="0" w:firstLine="0"/>
        <w:jc w:val="left"/>
      </w:pPr>
      <w:r>
        <w:rPr>
          <w:sz w:val="20"/>
        </w:rPr>
        <w:t xml:space="preserve"> </w:t>
      </w:r>
    </w:p>
    <w:p w:rsidR="00507F18" w:rsidRDefault="00474486">
      <w:pPr>
        <w:spacing w:after="27" w:line="259" w:lineRule="auto"/>
        <w:ind w:left="0" w:firstLine="0"/>
        <w:jc w:val="left"/>
      </w:pPr>
      <w:r>
        <w:rPr>
          <w:sz w:val="20"/>
        </w:rPr>
        <w:lastRenderedPageBreak/>
        <w:t xml:space="preserve"> </w:t>
      </w:r>
    </w:p>
    <w:p w:rsidR="00507F18" w:rsidRDefault="00474486">
      <w:pPr>
        <w:spacing w:after="0" w:line="259" w:lineRule="auto"/>
        <w:ind w:left="0" w:firstLine="0"/>
        <w:jc w:val="left"/>
      </w:pPr>
      <w:r>
        <w:rPr>
          <w:sz w:val="20"/>
        </w:rPr>
        <w:t xml:space="preserve"> </w:t>
      </w:r>
    </w:p>
    <w:p w:rsidR="00507F18" w:rsidRDefault="00507F18">
      <w:pPr>
        <w:sectPr w:rsidR="00507F18">
          <w:headerReference w:type="even" r:id="rId25"/>
          <w:headerReference w:type="default" r:id="rId26"/>
          <w:footerReference w:type="even" r:id="rId27"/>
          <w:footerReference w:type="default" r:id="rId28"/>
          <w:headerReference w:type="first" r:id="rId29"/>
          <w:footerReference w:type="first" r:id="rId30"/>
          <w:pgSz w:w="12240" w:h="15840"/>
          <w:pgMar w:top="1265" w:right="1309" w:bottom="641" w:left="1440" w:header="40" w:footer="315" w:gutter="0"/>
          <w:cols w:space="720"/>
        </w:sectPr>
      </w:pPr>
    </w:p>
    <w:p w:rsidR="00507F18" w:rsidRDefault="00474486">
      <w:pPr>
        <w:pStyle w:val="Heading3"/>
        <w:tabs>
          <w:tab w:val="center" w:pos="2496"/>
          <w:tab w:val="center" w:pos="8924"/>
        </w:tabs>
        <w:ind w:left="0" w:right="0" w:firstLine="0"/>
      </w:pPr>
      <w:r>
        <w:rPr>
          <w:b w:val="0"/>
          <w:sz w:val="31"/>
          <w:vertAlign w:val="subscript"/>
        </w:rPr>
        <w:lastRenderedPageBreak/>
        <w:t xml:space="preserve"> </w:t>
      </w:r>
      <w:r>
        <w:rPr>
          <w:b w:val="0"/>
          <w:sz w:val="31"/>
          <w:vertAlign w:val="subscript"/>
        </w:rPr>
        <w:tab/>
      </w:r>
      <w:r>
        <w:t>Unit 5: Adaptive and Protective Systems</w:t>
      </w:r>
      <w:r>
        <w:rPr>
          <w:b w:val="0"/>
          <w:sz w:val="20"/>
        </w:rPr>
        <w:t xml:space="preserve"> </w:t>
      </w:r>
      <w:r>
        <w:rPr>
          <w:b w:val="0"/>
          <w:sz w:val="20"/>
        </w:rPr>
        <w:tab/>
      </w:r>
      <w:r>
        <w:t xml:space="preserve">(8 Lectures) </w:t>
      </w:r>
    </w:p>
    <w:p w:rsidR="00507F18" w:rsidRDefault="00474486">
      <w:pPr>
        <w:ind w:left="431" w:right="14"/>
      </w:pPr>
      <w:r>
        <w:t>Epidermal tissue system, cuticle, epicuticular waxes, trichomes(uni-and multicellular, glandular and nongla</w:t>
      </w:r>
      <w:r>
        <w:t xml:space="preserve">ndular, two examples of each), stomata (classification); adcrustation and incrustation; anatomical adaptations of xerophytes , hydrophytes and epiphytes. </w:t>
      </w:r>
    </w:p>
    <w:p w:rsidR="00507F18" w:rsidRDefault="00474486">
      <w:pPr>
        <w:spacing w:after="80" w:line="259" w:lineRule="auto"/>
        <w:ind w:left="0" w:firstLine="0"/>
        <w:jc w:val="left"/>
      </w:pPr>
      <w:r>
        <w:rPr>
          <w:sz w:val="20"/>
        </w:rPr>
        <w:t xml:space="preserve"> </w:t>
      </w:r>
    </w:p>
    <w:p w:rsidR="00507F18" w:rsidRDefault="00474486">
      <w:pPr>
        <w:spacing w:line="259" w:lineRule="auto"/>
        <w:ind w:left="1344" w:right="1340" w:hanging="10"/>
        <w:jc w:val="center"/>
      </w:pPr>
      <w:r>
        <w:rPr>
          <w:b/>
          <w:sz w:val="26"/>
        </w:rPr>
        <w:t xml:space="preserve">Course Code: BC305P </w:t>
      </w:r>
    </w:p>
    <w:p w:rsidR="00507F18" w:rsidRDefault="00474486">
      <w:pPr>
        <w:pStyle w:val="Heading2"/>
        <w:spacing w:after="0" w:line="259" w:lineRule="auto"/>
        <w:ind w:left="1068" w:right="1066"/>
        <w:jc w:val="center"/>
      </w:pPr>
      <w:r>
        <w:t xml:space="preserve">Core Course V- </w:t>
      </w:r>
      <w:r>
        <w:t xml:space="preserve">Practical: Anatomy of Angiosperms </w:t>
      </w:r>
    </w:p>
    <w:p w:rsidR="00507F18" w:rsidRDefault="00474486">
      <w:pPr>
        <w:spacing w:after="0" w:line="259" w:lineRule="auto"/>
        <w:ind w:left="0" w:firstLine="0"/>
        <w:jc w:val="left"/>
      </w:pPr>
      <w:r>
        <w:rPr>
          <w:sz w:val="20"/>
        </w:rPr>
        <w:t xml:space="preserve"> </w:t>
      </w:r>
    </w:p>
    <w:p w:rsidR="00507F18" w:rsidRDefault="00474486">
      <w:pPr>
        <w:spacing w:after="0" w:line="259" w:lineRule="auto"/>
        <w:ind w:left="0" w:firstLine="0"/>
        <w:jc w:val="left"/>
      </w:pPr>
      <w:r>
        <w:rPr>
          <w:sz w:val="20"/>
        </w:rPr>
        <w:t xml:space="preserve"> </w:t>
      </w:r>
    </w:p>
    <w:p w:rsidR="00507F18" w:rsidRDefault="00474486">
      <w:pPr>
        <w:numPr>
          <w:ilvl w:val="0"/>
          <w:numId w:val="11"/>
        </w:numPr>
        <w:spacing w:after="70"/>
        <w:ind w:right="14" w:hanging="428"/>
      </w:pPr>
      <w:r>
        <w:t xml:space="preserve">Study of anatomical details through permanent slides/temporary stain mounts/ macerations/  </w:t>
      </w:r>
      <w:r>
        <w:tab/>
        <w:t xml:space="preserve">museum specimens with the help of suitable examples. </w:t>
      </w:r>
    </w:p>
    <w:p w:rsidR="00507F18" w:rsidRDefault="00474486">
      <w:pPr>
        <w:numPr>
          <w:ilvl w:val="0"/>
          <w:numId w:val="11"/>
        </w:numPr>
        <w:spacing w:after="106"/>
        <w:ind w:right="14" w:hanging="428"/>
      </w:pPr>
      <w:r>
        <w:t xml:space="preserve">Apical meristem of root, shoot and vascular cambium. </w:t>
      </w:r>
    </w:p>
    <w:p w:rsidR="00507F18" w:rsidRDefault="00474486">
      <w:pPr>
        <w:numPr>
          <w:ilvl w:val="0"/>
          <w:numId w:val="11"/>
        </w:numPr>
        <w:spacing w:after="104"/>
        <w:ind w:right="14" w:hanging="428"/>
      </w:pPr>
      <w:r>
        <w:t xml:space="preserve">Distribution and </w:t>
      </w:r>
      <w:r>
        <w:t xml:space="preserve">types of parenchyma, collenchyma and sclerenchyma. </w:t>
      </w:r>
    </w:p>
    <w:p w:rsidR="00507F18" w:rsidRDefault="00474486">
      <w:pPr>
        <w:numPr>
          <w:ilvl w:val="0"/>
          <w:numId w:val="11"/>
        </w:numPr>
        <w:spacing w:after="59"/>
        <w:ind w:right="14" w:hanging="428"/>
      </w:pPr>
      <w:r>
        <w:t xml:space="preserve">Xylem: Tracheary elements-tracheids, vessel elements; thickenings; perforation plates;  </w:t>
      </w:r>
      <w:r>
        <w:tab/>
        <w:t xml:space="preserve">xylem fibres. </w:t>
      </w:r>
    </w:p>
    <w:p w:rsidR="00507F18" w:rsidRDefault="00474486">
      <w:pPr>
        <w:numPr>
          <w:ilvl w:val="0"/>
          <w:numId w:val="11"/>
        </w:numPr>
        <w:spacing w:after="101"/>
        <w:ind w:right="14" w:hanging="428"/>
      </w:pPr>
      <w:r>
        <w:t xml:space="preserve">Wood: ring porous; diffuse porous; tyloses; heart- and sapwood. </w:t>
      </w:r>
    </w:p>
    <w:p w:rsidR="00507F18" w:rsidRDefault="00474486">
      <w:pPr>
        <w:numPr>
          <w:ilvl w:val="0"/>
          <w:numId w:val="11"/>
        </w:numPr>
        <w:spacing w:after="97"/>
        <w:ind w:right="14" w:hanging="428"/>
      </w:pPr>
      <w:r>
        <w:t>Phloem: Sieve tubes-sieve plates; c</w:t>
      </w:r>
      <w:r>
        <w:t xml:space="preserve">ompanion cells; phloem fibres. </w:t>
      </w:r>
    </w:p>
    <w:p w:rsidR="00507F18" w:rsidRDefault="00474486">
      <w:pPr>
        <w:numPr>
          <w:ilvl w:val="0"/>
          <w:numId w:val="11"/>
        </w:numPr>
        <w:spacing w:after="104"/>
        <w:ind w:right="14" w:hanging="428"/>
      </w:pPr>
      <w:r>
        <w:t xml:space="preserve">Epidermal system: cell types, stomata types; trichomes: non-glandular and glandular. </w:t>
      </w:r>
    </w:p>
    <w:p w:rsidR="00507F18" w:rsidRDefault="00474486">
      <w:pPr>
        <w:numPr>
          <w:ilvl w:val="0"/>
          <w:numId w:val="11"/>
        </w:numPr>
        <w:spacing w:after="92"/>
        <w:ind w:right="14" w:hanging="428"/>
      </w:pPr>
      <w:r>
        <w:t xml:space="preserve">Root: monocot, dicot, secondary growth. </w:t>
      </w:r>
    </w:p>
    <w:p w:rsidR="00507F18" w:rsidRDefault="00474486">
      <w:pPr>
        <w:numPr>
          <w:ilvl w:val="0"/>
          <w:numId w:val="11"/>
        </w:numPr>
        <w:spacing w:after="119"/>
        <w:ind w:right="14" w:hanging="428"/>
      </w:pPr>
      <w:r>
        <w:t xml:space="preserve">Stem: monocot, dicot - </w:t>
      </w:r>
      <w:r>
        <w:t xml:space="preserve">primary and secondary growth; periderm; lenticels. </w:t>
      </w:r>
    </w:p>
    <w:p w:rsidR="00507F18" w:rsidRDefault="00474486">
      <w:pPr>
        <w:numPr>
          <w:ilvl w:val="0"/>
          <w:numId w:val="11"/>
        </w:numPr>
        <w:spacing w:after="104"/>
        <w:ind w:right="14" w:hanging="428"/>
      </w:pPr>
      <w:r>
        <w:t xml:space="preserve">Leaf: isobilateral, dorsiventral, C4 leaves (Kranz anatomy). </w:t>
      </w:r>
    </w:p>
    <w:p w:rsidR="00507F18" w:rsidRDefault="00474486">
      <w:pPr>
        <w:numPr>
          <w:ilvl w:val="0"/>
          <w:numId w:val="11"/>
        </w:numPr>
        <w:spacing w:after="76"/>
        <w:ind w:right="14" w:hanging="428"/>
      </w:pPr>
      <w:r>
        <w:t xml:space="preserve">Adaptive Anatomy: xerophytes, hydrophytes, epiphytes. </w:t>
      </w:r>
    </w:p>
    <w:p w:rsidR="00507F18" w:rsidRDefault="00474486">
      <w:pPr>
        <w:numPr>
          <w:ilvl w:val="0"/>
          <w:numId w:val="11"/>
        </w:numPr>
        <w:spacing w:after="36"/>
        <w:ind w:right="14" w:hanging="428"/>
      </w:pPr>
      <w:r>
        <w:t xml:space="preserve">Secretory tissues: cavities, lithocysts and laticifers. </w:t>
      </w:r>
    </w:p>
    <w:p w:rsidR="00507F18" w:rsidRDefault="00474486">
      <w:pPr>
        <w:spacing w:after="44" w:line="259" w:lineRule="auto"/>
        <w:ind w:left="0" w:firstLine="0"/>
        <w:jc w:val="left"/>
      </w:pPr>
      <w:r>
        <w:rPr>
          <w:sz w:val="20"/>
        </w:rPr>
        <w:t xml:space="preserve"> </w:t>
      </w:r>
    </w:p>
    <w:p w:rsidR="00507F18" w:rsidRDefault="00474486">
      <w:pPr>
        <w:pStyle w:val="Heading3"/>
        <w:spacing w:after="48"/>
        <w:ind w:left="1566" w:right="1138"/>
        <w:jc w:val="center"/>
      </w:pPr>
      <w:r>
        <w:t xml:space="preserve">Suggested Readings </w:t>
      </w:r>
    </w:p>
    <w:p w:rsidR="00507F18" w:rsidRDefault="00474486">
      <w:pPr>
        <w:spacing w:after="59" w:line="259" w:lineRule="auto"/>
        <w:ind w:left="0" w:firstLine="0"/>
        <w:jc w:val="left"/>
      </w:pPr>
      <w:r>
        <w:rPr>
          <w:sz w:val="20"/>
        </w:rPr>
        <w:t xml:space="preserve"> </w:t>
      </w:r>
    </w:p>
    <w:p w:rsidR="00507F18" w:rsidRDefault="00474486">
      <w:pPr>
        <w:numPr>
          <w:ilvl w:val="0"/>
          <w:numId w:val="12"/>
        </w:numPr>
        <w:spacing w:after="99"/>
        <w:ind w:right="14" w:hanging="360"/>
      </w:pPr>
      <w:r>
        <w:t>Dickis</w:t>
      </w:r>
      <w:r>
        <w:t xml:space="preserve">on, W.C. (2000). Integrative Plant Anatomy. Harcourt Academic Press, USA. </w:t>
      </w:r>
    </w:p>
    <w:p w:rsidR="00507F18" w:rsidRDefault="00474486">
      <w:pPr>
        <w:numPr>
          <w:ilvl w:val="0"/>
          <w:numId w:val="12"/>
        </w:numPr>
        <w:spacing w:after="98"/>
        <w:ind w:right="14" w:hanging="360"/>
      </w:pPr>
      <w:r>
        <w:t xml:space="preserve">Fahn, A. (1974). Plant Anatomy. Pergmon Press, USA. </w:t>
      </w:r>
    </w:p>
    <w:p w:rsidR="00507F18" w:rsidRDefault="00474486">
      <w:pPr>
        <w:numPr>
          <w:ilvl w:val="0"/>
          <w:numId w:val="12"/>
        </w:numPr>
        <w:spacing w:after="151"/>
        <w:ind w:right="14" w:hanging="360"/>
      </w:pPr>
      <w:r>
        <w:t xml:space="preserve">Mauseth, J.D. (1988). Plant Anatomy. The Benjammin/Cummings Publisher, USA. </w:t>
      </w:r>
    </w:p>
    <w:p w:rsidR="00507F18" w:rsidRDefault="00474486">
      <w:pPr>
        <w:numPr>
          <w:ilvl w:val="0"/>
          <w:numId w:val="12"/>
        </w:numPr>
        <w:ind w:right="14" w:hanging="360"/>
      </w:pPr>
      <w:r>
        <w:t xml:space="preserve">Evert, R.F. (2006) Esau’s Plant Anatomy: Meristems, Cells, and Tissues of the Plant Body: Their Structure, Function and Development. John Wiley and Sons, Inc. </w:t>
      </w:r>
    </w:p>
    <w:p w:rsidR="00507F18" w:rsidRDefault="00474486">
      <w:pPr>
        <w:spacing w:after="99" w:line="216" w:lineRule="auto"/>
        <w:ind w:left="0" w:right="9742" w:firstLine="0"/>
        <w:jc w:val="left"/>
      </w:pPr>
      <w:r>
        <w:rPr>
          <w:sz w:val="20"/>
        </w:rPr>
        <w:t xml:space="preserve">                  </w:t>
      </w:r>
    </w:p>
    <w:p w:rsidR="00507F18" w:rsidRDefault="00474486">
      <w:pPr>
        <w:spacing w:after="60" w:line="259" w:lineRule="auto"/>
        <w:ind w:left="0" w:firstLine="0"/>
        <w:jc w:val="left"/>
      </w:pPr>
      <w:r>
        <w:rPr>
          <w:sz w:val="20"/>
        </w:rPr>
        <w:t xml:space="preserve"> </w:t>
      </w:r>
    </w:p>
    <w:p w:rsidR="00507F18" w:rsidRDefault="00474486">
      <w:pPr>
        <w:spacing w:after="0" w:line="259" w:lineRule="auto"/>
        <w:ind w:left="0" w:firstLine="0"/>
        <w:jc w:val="left"/>
      </w:pPr>
      <w:r>
        <w:rPr>
          <w:sz w:val="20"/>
        </w:rPr>
        <w:t xml:space="preserve"> </w:t>
      </w:r>
    </w:p>
    <w:p w:rsidR="00507F18" w:rsidRDefault="00474486">
      <w:pPr>
        <w:spacing w:line="259" w:lineRule="auto"/>
        <w:ind w:left="1344" w:right="1272" w:hanging="10"/>
        <w:jc w:val="center"/>
      </w:pPr>
      <w:r>
        <w:rPr>
          <w:b/>
          <w:sz w:val="26"/>
        </w:rPr>
        <w:t xml:space="preserve">Course Code: BC306T </w:t>
      </w:r>
    </w:p>
    <w:p w:rsidR="00507F18" w:rsidRDefault="00474486">
      <w:pPr>
        <w:pStyle w:val="Heading2"/>
        <w:spacing w:after="0" w:line="259" w:lineRule="auto"/>
        <w:ind w:left="1068" w:right="1358"/>
        <w:jc w:val="center"/>
      </w:pPr>
      <w:r>
        <w:t xml:space="preserve">Core Course VI: Economic Botany </w:t>
      </w:r>
    </w:p>
    <w:p w:rsidR="00507F18" w:rsidRDefault="00474486">
      <w:pPr>
        <w:spacing w:after="27" w:line="263" w:lineRule="auto"/>
        <w:ind w:left="-15" w:firstLine="550"/>
        <w:jc w:val="left"/>
      </w:pPr>
      <w:r>
        <w:rPr>
          <w:i/>
          <w:sz w:val="26"/>
        </w:rPr>
        <w:t xml:space="preserve">The objective of this course is to expose the students </w:t>
      </w:r>
      <w:r>
        <w:rPr>
          <w:i/>
          <w:sz w:val="28"/>
        </w:rPr>
        <w:t xml:space="preserve">on various economically </w:t>
      </w:r>
      <w:r>
        <w:rPr>
          <w:sz w:val="20"/>
        </w:rPr>
        <w:t xml:space="preserve"> </w:t>
      </w:r>
      <w:r>
        <w:rPr>
          <w:i/>
          <w:sz w:val="28"/>
        </w:rPr>
        <w:t xml:space="preserve">important plants and plant products </w:t>
      </w:r>
    </w:p>
    <w:p w:rsidR="00507F18" w:rsidRDefault="00474486">
      <w:pPr>
        <w:spacing w:after="48" w:line="259" w:lineRule="auto"/>
        <w:ind w:left="1566" w:right="1848" w:hanging="10"/>
        <w:jc w:val="center"/>
      </w:pPr>
      <w:r>
        <w:rPr>
          <w:b/>
        </w:rPr>
        <w:t xml:space="preserve">(Credits: Theory-4, Practical-2) </w:t>
      </w:r>
    </w:p>
    <w:p w:rsidR="00507F18" w:rsidRDefault="00474486">
      <w:pPr>
        <w:spacing w:after="93" w:line="259" w:lineRule="auto"/>
        <w:ind w:left="67" w:firstLine="0"/>
        <w:jc w:val="left"/>
      </w:pPr>
      <w:r>
        <w:rPr>
          <w:sz w:val="20"/>
        </w:rPr>
        <w:lastRenderedPageBreak/>
        <w:t xml:space="preserve"> </w:t>
      </w:r>
    </w:p>
    <w:p w:rsidR="00507F18" w:rsidRDefault="00474486">
      <w:pPr>
        <w:spacing w:after="0" w:line="259" w:lineRule="auto"/>
        <w:ind w:left="77" w:hanging="10"/>
        <w:jc w:val="left"/>
      </w:pPr>
      <w:r>
        <w:rPr>
          <w:sz w:val="31"/>
          <w:vertAlign w:val="subscript"/>
        </w:rPr>
        <w:t xml:space="preserve"> </w:t>
      </w:r>
      <w:r>
        <w:rPr>
          <w:sz w:val="31"/>
          <w:vertAlign w:val="subscript"/>
        </w:rPr>
        <w:tab/>
      </w:r>
      <w:r>
        <w:rPr>
          <w:b/>
        </w:rPr>
        <w:t xml:space="preserve">THEORY Lectures: 60 </w:t>
      </w:r>
    </w:p>
    <w:p w:rsidR="00507F18" w:rsidRDefault="00474486">
      <w:pPr>
        <w:spacing w:after="57" w:line="216" w:lineRule="auto"/>
        <w:ind w:left="67" w:right="9675" w:firstLine="0"/>
        <w:jc w:val="left"/>
      </w:pPr>
      <w:r>
        <w:rPr>
          <w:sz w:val="20"/>
        </w:rPr>
        <w:t xml:space="preserve">  </w:t>
      </w:r>
    </w:p>
    <w:p w:rsidR="00507F18" w:rsidRDefault="00474486">
      <w:pPr>
        <w:pStyle w:val="Heading3"/>
        <w:tabs>
          <w:tab w:val="center" w:pos="8495"/>
        </w:tabs>
        <w:ind w:left="0" w:right="0" w:firstLine="0"/>
      </w:pPr>
      <w:r>
        <w:t>Unit 1: Origin of Cultivated Plants</w:t>
      </w:r>
      <w:r>
        <w:rPr>
          <w:b w:val="0"/>
          <w:sz w:val="20"/>
        </w:rPr>
        <w:t xml:space="preserve"> </w:t>
      </w:r>
      <w:r>
        <w:rPr>
          <w:b w:val="0"/>
          <w:sz w:val="20"/>
        </w:rPr>
        <w:tab/>
      </w:r>
      <w:r>
        <w:rPr>
          <w:sz w:val="23"/>
        </w:rPr>
        <w:t xml:space="preserve">(6 lectures) </w:t>
      </w:r>
    </w:p>
    <w:p w:rsidR="00507F18" w:rsidRDefault="00474486">
      <w:pPr>
        <w:spacing w:after="44"/>
        <w:ind w:left="-5" w:right="14"/>
      </w:pPr>
      <w:r>
        <w:t>Concept of Centres of Origin, their importance with reference to Vavilov’s work. Indigenous Knowledge System (IKS). Examples of major plant introductions; Crop domestication and loss of genetic diversity; evolution of new crops/varieties, importance of ger</w:t>
      </w:r>
      <w:r>
        <w:t xml:space="preserve">mplasm diversity. </w:t>
      </w:r>
    </w:p>
    <w:p w:rsidR="00507F18" w:rsidRDefault="00474486">
      <w:pPr>
        <w:spacing w:after="43" w:line="259" w:lineRule="auto"/>
        <w:ind w:left="67" w:firstLine="0"/>
        <w:jc w:val="left"/>
      </w:pPr>
      <w:r>
        <w:rPr>
          <w:sz w:val="20"/>
        </w:rPr>
        <w:t xml:space="preserve"> </w:t>
      </w:r>
    </w:p>
    <w:p w:rsidR="00507F18" w:rsidRDefault="00474486">
      <w:pPr>
        <w:tabs>
          <w:tab w:val="center" w:pos="8495"/>
        </w:tabs>
        <w:spacing w:line="259" w:lineRule="auto"/>
        <w:ind w:left="0" w:firstLine="0"/>
        <w:jc w:val="left"/>
      </w:pPr>
      <w:r>
        <w:rPr>
          <w:b/>
        </w:rPr>
        <w:t>Unit 2: Cereals</w:t>
      </w:r>
      <w:r>
        <w:rPr>
          <w:sz w:val="20"/>
        </w:rPr>
        <w:t xml:space="preserve"> </w:t>
      </w:r>
      <w:r>
        <w:rPr>
          <w:sz w:val="20"/>
        </w:rPr>
        <w:tab/>
      </w:r>
      <w:r>
        <w:rPr>
          <w:b/>
          <w:sz w:val="23"/>
        </w:rPr>
        <w:t xml:space="preserve">(6 lectures) </w:t>
      </w:r>
    </w:p>
    <w:p w:rsidR="00507F18" w:rsidRDefault="00474486">
      <w:pPr>
        <w:spacing w:after="36"/>
        <w:ind w:left="-5" w:right="14"/>
      </w:pPr>
      <w:r>
        <w:t xml:space="preserve">Wheat and Rice (origin, morphology, processing &amp; uses); Brief account of wheat. </w:t>
      </w:r>
    </w:p>
    <w:p w:rsidR="00507F18" w:rsidRDefault="00474486">
      <w:pPr>
        <w:spacing w:after="50" w:line="259" w:lineRule="auto"/>
        <w:ind w:left="67" w:firstLine="0"/>
        <w:jc w:val="left"/>
      </w:pPr>
      <w:r>
        <w:rPr>
          <w:sz w:val="20"/>
        </w:rPr>
        <w:t xml:space="preserve"> </w:t>
      </w:r>
    </w:p>
    <w:p w:rsidR="00507F18" w:rsidRDefault="00474486">
      <w:pPr>
        <w:pStyle w:val="Heading3"/>
        <w:tabs>
          <w:tab w:val="center" w:pos="8495"/>
        </w:tabs>
        <w:ind w:left="0" w:right="0" w:firstLine="0"/>
      </w:pPr>
      <w:r>
        <w:t>Unit 3: Legumes</w:t>
      </w:r>
      <w:r>
        <w:rPr>
          <w:b w:val="0"/>
          <w:sz w:val="20"/>
        </w:rPr>
        <w:t xml:space="preserve"> </w:t>
      </w:r>
      <w:r>
        <w:rPr>
          <w:b w:val="0"/>
          <w:sz w:val="20"/>
        </w:rPr>
        <w:tab/>
      </w:r>
      <w:r>
        <w:rPr>
          <w:sz w:val="23"/>
        </w:rPr>
        <w:t xml:space="preserve">(6 lectures) </w:t>
      </w:r>
    </w:p>
    <w:p w:rsidR="00507F18" w:rsidRDefault="00474486">
      <w:pPr>
        <w:spacing w:after="43"/>
        <w:ind w:left="-5" w:right="14"/>
      </w:pPr>
      <w:r>
        <w:t xml:space="preserve">Origin, morphology and uses of Chick pea, Pigeon pea and fodder legumes. Importance to man and ecosystem. </w:t>
      </w:r>
    </w:p>
    <w:p w:rsidR="00507F18" w:rsidRDefault="00474486">
      <w:pPr>
        <w:spacing w:after="41" w:line="259" w:lineRule="auto"/>
        <w:ind w:left="67" w:firstLine="0"/>
        <w:jc w:val="left"/>
      </w:pPr>
      <w:r>
        <w:rPr>
          <w:sz w:val="20"/>
        </w:rPr>
        <w:t xml:space="preserve"> </w:t>
      </w:r>
    </w:p>
    <w:p w:rsidR="00507F18" w:rsidRDefault="00474486">
      <w:pPr>
        <w:pStyle w:val="Heading3"/>
        <w:tabs>
          <w:tab w:val="center" w:pos="8495"/>
        </w:tabs>
        <w:ind w:left="0" w:right="0" w:firstLine="0"/>
      </w:pPr>
      <w:r>
        <w:t>Unit 4: Sources of sugars and starches</w:t>
      </w:r>
      <w:r>
        <w:rPr>
          <w:b w:val="0"/>
          <w:sz w:val="20"/>
        </w:rPr>
        <w:t xml:space="preserve"> </w:t>
      </w:r>
      <w:r>
        <w:rPr>
          <w:b w:val="0"/>
          <w:sz w:val="20"/>
        </w:rPr>
        <w:tab/>
      </w:r>
      <w:r>
        <w:rPr>
          <w:sz w:val="23"/>
        </w:rPr>
        <w:t xml:space="preserve">(4 lectures) </w:t>
      </w:r>
    </w:p>
    <w:p w:rsidR="00507F18" w:rsidRDefault="00474486">
      <w:pPr>
        <w:spacing w:after="43"/>
        <w:ind w:left="-5" w:right="14"/>
      </w:pPr>
      <w:r>
        <w:t>Morphology and processing of sugarcane, products and by-products of sugarcane industry. Potat</w:t>
      </w:r>
      <w:r>
        <w:t xml:space="preserve">o – morphology, propagation &amp; uses. </w:t>
      </w:r>
    </w:p>
    <w:p w:rsidR="00507F18" w:rsidRDefault="00474486">
      <w:pPr>
        <w:spacing w:after="46" w:line="259" w:lineRule="auto"/>
        <w:ind w:left="67" w:firstLine="0"/>
        <w:jc w:val="left"/>
      </w:pPr>
      <w:r>
        <w:rPr>
          <w:sz w:val="20"/>
        </w:rPr>
        <w:t xml:space="preserve"> </w:t>
      </w:r>
    </w:p>
    <w:p w:rsidR="00507F18" w:rsidRDefault="00474486">
      <w:pPr>
        <w:pStyle w:val="Heading3"/>
        <w:tabs>
          <w:tab w:val="center" w:pos="8495"/>
        </w:tabs>
        <w:ind w:left="0" w:right="0" w:firstLine="0"/>
      </w:pPr>
      <w:r>
        <w:t>Unit 5: Spices</w:t>
      </w:r>
      <w:r>
        <w:rPr>
          <w:b w:val="0"/>
          <w:sz w:val="20"/>
        </w:rPr>
        <w:t xml:space="preserve"> </w:t>
      </w:r>
      <w:r>
        <w:rPr>
          <w:b w:val="0"/>
          <w:sz w:val="20"/>
        </w:rPr>
        <w:tab/>
      </w:r>
      <w:r>
        <w:rPr>
          <w:sz w:val="23"/>
        </w:rPr>
        <w:t xml:space="preserve">(6 lectures) </w:t>
      </w:r>
    </w:p>
    <w:p w:rsidR="00507F18" w:rsidRDefault="00474486">
      <w:pPr>
        <w:spacing w:after="47"/>
        <w:ind w:left="-5" w:right="158"/>
      </w:pPr>
      <w:r>
        <w:t xml:space="preserve">Listing of important spices, their family and part used. Economic importance with special reference to fennel, saffron, clove, cinnamommum, cardamom and black pepper </w:t>
      </w:r>
    </w:p>
    <w:p w:rsidR="00507F18" w:rsidRDefault="00474486">
      <w:pPr>
        <w:spacing w:after="53" w:line="259" w:lineRule="auto"/>
        <w:ind w:left="67" w:firstLine="0"/>
        <w:jc w:val="left"/>
      </w:pPr>
      <w:r>
        <w:rPr>
          <w:sz w:val="20"/>
        </w:rPr>
        <w:t xml:space="preserve"> </w:t>
      </w:r>
      <w:r>
        <w:rPr>
          <w:sz w:val="20"/>
        </w:rPr>
        <w:tab/>
        <w:t xml:space="preserve"> </w:t>
      </w:r>
    </w:p>
    <w:p w:rsidR="00507F18" w:rsidRDefault="00474486">
      <w:pPr>
        <w:pStyle w:val="Heading3"/>
        <w:tabs>
          <w:tab w:val="center" w:pos="8517"/>
        </w:tabs>
        <w:ind w:left="0" w:right="0" w:firstLine="0"/>
      </w:pPr>
      <w:r>
        <w:t>Unit 6: Beverage</w:t>
      </w:r>
      <w:r>
        <w:t xml:space="preserve">s </w:t>
      </w:r>
      <w:r>
        <w:tab/>
      </w:r>
      <w:r>
        <w:rPr>
          <w:sz w:val="23"/>
        </w:rPr>
        <w:t xml:space="preserve">(4 lectures) </w:t>
      </w:r>
    </w:p>
    <w:p w:rsidR="00507F18" w:rsidRDefault="00474486">
      <w:pPr>
        <w:spacing w:after="75" w:line="248" w:lineRule="auto"/>
        <w:ind w:left="77" w:right="53" w:hanging="10"/>
      </w:pPr>
      <w:r>
        <w:rPr>
          <w:sz w:val="23"/>
        </w:rPr>
        <w:t xml:space="preserve">Tea, Coffee (morphology, processing &amp; uses) </w:t>
      </w:r>
    </w:p>
    <w:p w:rsidR="00507F18" w:rsidRDefault="00474486">
      <w:pPr>
        <w:spacing w:after="47" w:line="259" w:lineRule="auto"/>
        <w:ind w:left="67" w:firstLine="0"/>
        <w:jc w:val="left"/>
      </w:pPr>
      <w:r>
        <w:rPr>
          <w:sz w:val="20"/>
        </w:rPr>
        <w:t xml:space="preserve"> </w:t>
      </w:r>
      <w:r>
        <w:rPr>
          <w:sz w:val="20"/>
        </w:rPr>
        <w:tab/>
        <w:t xml:space="preserve"> </w:t>
      </w:r>
    </w:p>
    <w:p w:rsidR="00507F18" w:rsidRDefault="00474486">
      <w:pPr>
        <w:pStyle w:val="Heading4"/>
        <w:tabs>
          <w:tab w:val="center" w:pos="8517"/>
        </w:tabs>
        <w:spacing w:after="72"/>
        <w:ind w:left="0" w:firstLine="0"/>
      </w:pPr>
      <w:r>
        <w:t xml:space="preserve">Unit 7: Sources of oils and fats </w:t>
      </w:r>
      <w:r>
        <w:tab/>
        <w:t xml:space="preserve">(8 lectures) </w:t>
      </w:r>
    </w:p>
    <w:p w:rsidR="00507F18" w:rsidRDefault="00474486">
      <w:pPr>
        <w:spacing w:after="41" w:line="259" w:lineRule="auto"/>
        <w:ind w:left="67" w:firstLine="0"/>
        <w:jc w:val="left"/>
      </w:pPr>
      <w:r>
        <w:rPr>
          <w:sz w:val="20"/>
        </w:rPr>
        <w:t xml:space="preserve"> </w:t>
      </w:r>
    </w:p>
    <w:p w:rsidR="00507F18" w:rsidRDefault="00474486">
      <w:pPr>
        <w:ind w:left="-5" w:right="14"/>
      </w:pPr>
      <w:r>
        <w:t>General description, classification, extraction, their uses and health implications groundnut, coconut, linseed, soybean, mustard and coconut (Botanical name, family &amp; uses). Essential Oils: General account, extraction methods, comparison with fatty oils &amp;</w:t>
      </w:r>
      <w:r>
        <w:t xml:space="preserve"> their uses. </w:t>
      </w:r>
    </w:p>
    <w:p w:rsidR="00507F18" w:rsidRDefault="00474486">
      <w:pPr>
        <w:spacing w:after="0" w:line="259" w:lineRule="auto"/>
        <w:ind w:left="67" w:firstLine="0"/>
        <w:jc w:val="left"/>
      </w:pPr>
      <w:r>
        <w:rPr>
          <w:sz w:val="20"/>
        </w:rPr>
        <w:t xml:space="preserve"> </w:t>
      </w:r>
    </w:p>
    <w:p w:rsidR="00507F18" w:rsidRDefault="00474486">
      <w:pPr>
        <w:tabs>
          <w:tab w:val="center" w:pos="2487"/>
          <w:tab w:val="right" w:pos="9792"/>
        </w:tabs>
        <w:spacing w:line="259" w:lineRule="auto"/>
        <w:ind w:left="0" w:firstLine="0"/>
        <w:jc w:val="left"/>
      </w:pPr>
      <w:r>
        <w:rPr>
          <w:b/>
        </w:rPr>
        <w:t>Unit 8: Natural Rubber</w:t>
      </w:r>
      <w:r>
        <w:rPr>
          <w:sz w:val="31"/>
          <w:vertAlign w:val="subscript"/>
        </w:rPr>
        <w:t xml:space="preserve"> </w:t>
      </w:r>
      <w:r>
        <w:rPr>
          <w:sz w:val="31"/>
          <w:vertAlign w:val="subscript"/>
        </w:rPr>
        <w:tab/>
      </w:r>
      <w:r>
        <w:rPr>
          <w:sz w:val="20"/>
        </w:rPr>
        <w:t xml:space="preserve"> </w:t>
      </w:r>
      <w:r>
        <w:rPr>
          <w:sz w:val="20"/>
        </w:rPr>
        <w:tab/>
        <w:t xml:space="preserve">            </w:t>
      </w:r>
      <w:r>
        <w:rPr>
          <w:b/>
          <w:sz w:val="23"/>
        </w:rPr>
        <w:t xml:space="preserve">(3 lectures) </w:t>
      </w:r>
    </w:p>
    <w:p w:rsidR="00507F18" w:rsidRDefault="00474486">
      <w:pPr>
        <w:tabs>
          <w:tab w:val="center" w:pos="2311"/>
        </w:tabs>
        <w:ind w:left="-8" w:firstLine="0"/>
        <w:jc w:val="left"/>
      </w:pPr>
      <w:r>
        <w:t>Para</w:t>
      </w:r>
      <w:r>
        <w:rPr>
          <w:sz w:val="31"/>
          <w:vertAlign w:val="subscript"/>
        </w:rPr>
        <w:t xml:space="preserve"> </w:t>
      </w:r>
      <w:r>
        <w:rPr>
          <w:sz w:val="31"/>
          <w:vertAlign w:val="subscript"/>
        </w:rPr>
        <w:tab/>
      </w:r>
      <w:r>
        <w:t xml:space="preserve">-rubber: tapping, processing and uses. </w:t>
      </w:r>
    </w:p>
    <w:p w:rsidR="00507F18" w:rsidRDefault="00474486">
      <w:pPr>
        <w:pStyle w:val="Heading3"/>
        <w:tabs>
          <w:tab w:val="center" w:pos="1898"/>
          <w:tab w:val="center" w:pos="8770"/>
        </w:tabs>
        <w:ind w:left="0" w:right="0" w:firstLine="0"/>
      </w:pPr>
      <w:r>
        <w:t xml:space="preserve">Unit 9: </w:t>
      </w:r>
      <w:r>
        <w:rPr>
          <w:b w:val="0"/>
          <w:sz w:val="31"/>
          <w:vertAlign w:val="subscript"/>
        </w:rPr>
        <w:t xml:space="preserve"> </w:t>
      </w:r>
      <w:r>
        <w:rPr>
          <w:b w:val="0"/>
          <w:sz w:val="31"/>
          <w:vertAlign w:val="subscript"/>
        </w:rPr>
        <w:tab/>
      </w:r>
      <w:r>
        <w:t>Drug-yielding plants</w:t>
      </w:r>
      <w:r>
        <w:rPr>
          <w:b w:val="0"/>
          <w:sz w:val="20"/>
        </w:rPr>
        <w:t xml:space="preserve"> </w:t>
      </w:r>
      <w:r>
        <w:rPr>
          <w:b w:val="0"/>
          <w:sz w:val="20"/>
        </w:rPr>
        <w:tab/>
        <w:t xml:space="preserve">           </w:t>
      </w:r>
      <w:r>
        <w:rPr>
          <w:sz w:val="23"/>
        </w:rPr>
        <w:t xml:space="preserve">(8 lectures) </w:t>
      </w:r>
    </w:p>
    <w:p w:rsidR="00507F18" w:rsidRDefault="00474486">
      <w:pPr>
        <w:spacing w:after="42"/>
        <w:ind w:left="-5" w:right="14"/>
      </w:pPr>
      <w:r>
        <w:t>Therapeutic and habit-forming drugs with special reference to C</w:t>
      </w:r>
      <w:r>
        <w:rPr>
          <w:i/>
        </w:rPr>
        <w:t>inchona,</w:t>
      </w:r>
      <w:r>
        <w:t xml:space="preserve"> </w:t>
      </w:r>
      <w:r>
        <w:rPr>
          <w:i/>
        </w:rPr>
        <w:t>Rawolfia, And</w:t>
      </w:r>
      <w:r>
        <w:rPr>
          <w:i/>
        </w:rPr>
        <w:t>rographis,</w:t>
      </w:r>
      <w:r>
        <w:t xml:space="preserve"> </w:t>
      </w:r>
      <w:r>
        <w:rPr>
          <w:i/>
        </w:rPr>
        <w:t xml:space="preserve">Aloe vera and Phyllanthus </w:t>
      </w:r>
      <w:r>
        <w:rPr>
          <w:sz w:val="31"/>
          <w:vertAlign w:val="subscript"/>
        </w:rPr>
        <w:t xml:space="preserve"> </w:t>
      </w:r>
      <w:r>
        <w:rPr>
          <w:sz w:val="31"/>
          <w:vertAlign w:val="subscript"/>
        </w:rPr>
        <w:tab/>
      </w:r>
      <w:r>
        <w:t>(Morphology, processing, uses and health hazards)</w:t>
      </w:r>
      <w:r>
        <w:rPr>
          <w:i/>
        </w:rPr>
        <w:t xml:space="preserve">. </w:t>
      </w:r>
    </w:p>
    <w:p w:rsidR="00507F18" w:rsidRDefault="00474486">
      <w:pPr>
        <w:tabs>
          <w:tab w:val="center" w:pos="2422"/>
          <w:tab w:val="center" w:pos="8924"/>
        </w:tabs>
        <w:spacing w:after="35" w:line="259" w:lineRule="auto"/>
        <w:ind w:left="0" w:firstLine="0"/>
        <w:jc w:val="left"/>
      </w:pPr>
      <w:r>
        <w:rPr>
          <w:b/>
        </w:rPr>
        <w:t>Unit 10: Timber plants</w:t>
      </w:r>
      <w:r>
        <w:rPr>
          <w:sz w:val="31"/>
          <w:vertAlign w:val="subscript"/>
        </w:rPr>
        <w:t xml:space="preserve"> </w:t>
      </w:r>
      <w:r>
        <w:rPr>
          <w:sz w:val="31"/>
          <w:vertAlign w:val="subscript"/>
        </w:rPr>
        <w:tab/>
      </w:r>
      <w:r>
        <w:rPr>
          <w:sz w:val="20"/>
        </w:rPr>
        <w:t xml:space="preserve"> </w:t>
      </w:r>
      <w:r>
        <w:rPr>
          <w:sz w:val="20"/>
        </w:rPr>
        <w:tab/>
      </w:r>
      <w:r>
        <w:rPr>
          <w:b/>
        </w:rPr>
        <w:t xml:space="preserve">(3 Lectures) </w:t>
      </w:r>
    </w:p>
    <w:p w:rsidR="00507F18" w:rsidRDefault="00474486">
      <w:pPr>
        <w:tabs>
          <w:tab w:val="center" w:pos="6229"/>
        </w:tabs>
        <w:ind w:left="-8" w:firstLine="0"/>
        <w:jc w:val="left"/>
      </w:pPr>
      <w:r>
        <w:t>General account with special reference to teak, sal , pine &amp; sisu.</w:t>
      </w:r>
      <w:r>
        <w:rPr>
          <w:sz w:val="31"/>
          <w:vertAlign w:val="subscript"/>
        </w:rPr>
        <w:t xml:space="preserve"> </w:t>
      </w:r>
      <w:r>
        <w:rPr>
          <w:sz w:val="31"/>
          <w:vertAlign w:val="subscript"/>
        </w:rPr>
        <w:tab/>
      </w:r>
      <w:r>
        <w:t xml:space="preserve"> </w:t>
      </w:r>
    </w:p>
    <w:p w:rsidR="00507F18" w:rsidRDefault="00474486">
      <w:pPr>
        <w:tabs>
          <w:tab w:val="center" w:pos="1613"/>
          <w:tab w:val="center" w:pos="8855"/>
        </w:tabs>
        <w:spacing w:after="34" w:line="259" w:lineRule="auto"/>
        <w:ind w:left="0" w:firstLine="0"/>
        <w:jc w:val="left"/>
      </w:pPr>
      <w:r>
        <w:rPr>
          <w:b/>
        </w:rPr>
        <w:t>Unit 11: Fibers</w:t>
      </w:r>
      <w:r>
        <w:rPr>
          <w:sz w:val="31"/>
          <w:vertAlign w:val="subscript"/>
        </w:rPr>
        <w:t xml:space="preserve"> </w:t>
      </w:r>
      <w:r>
        <w:rPr>
          <w:sz w:val="31"/>
          <w:vertAlign w:val="subscript"/>
        </w:rPr>
        <w:tab/>
      </w:r>
      <w:r>
        <w:rPr>
          <w:sz w:val="20"/>
        </w:rPr>
        <w:t xml:space="preserve"> </w:t>
      </w:r>
      <w:r>
        <w:rPr>
          <w:sz w:val="20"/>
        </w:rPr>
        <w:tab/>
      </w:r>
      <w:r>
        <w:rPr>
          <w:b/>
          <w:sz w:val="23"/>
        </w:rPr>
        <w:t xml:space="preserve">(3 lectures) </w:t>
      </w:r>
    </w:p>
    <w:p w:rsidR="00507F18" w:rsidRDefault="00474486">
      <w:pPr>
        <w:tabs>
          <w:tab w:val="right" w:pos="9792"/>
        </w:tabs>
        <w:ind w:left="-8" w:firstLine="0"/>
        <w:jc w:val="left"/>
      </w:pPr>
      <w:r>
        <w:t>Classification based on the origin of fibers; Cotton, Coir and Jute (morphology, extraction and uses).</w:t>
      </w:r>
      <w:r>
        <w:rPr>
          <w:sz w:val="31"/>
          <w:vertAlign w:val="subscript"/>
        </w:rPr>
        <w:t xml:space="preserve"> </w:t>
      </w:r>
      <w:r>
        <w:rPr>
          <w:sz w:val="31"/>
          <w:vertAlign w:val="subscript"/>
        </w:rPr>
        <w:tab/>
      </w:r>
      <w:r>
        <w:t xml:space="preserve"> </w:t>
      </w:r>
    </w:p>
    <w:p w:rsidR="00507F18" w:rsidRDefault="00474486">
      <w:pPr>
        <w:tabs>
          <w:tab w:val="center" w:pos="3654"/>
          <w:tab w:val="center" w:pos="8855"/>
        </w:tabs>
        <w:spacing w:line="259" w:lineRule="auto"/>
        <w:ind w:left="0" w:firstLine="0"/>
        <w:jc w:val="left"/>
      </w:pPr>
      <w:r>
        <w:rPr>
          <w:b/>
        </w:rPr>
        <w:t>Unit 12: Aromatics and Petrocrops</w:t>
      </w:r>
      <w:r>
        <w:rPr>
          <w:sz w:val="31"/>
          <w:vertAlign w:val="subscript"/>
        </w:rPr>
        <w:t xml:space="preserve"> </w:t>
      </w:r>
      <w:r>
        <w:rPr>
          <w:sz w:val="31"/>
          <w:vertAlign w:val="subscript"/>
        </w:rPr>
        <w:tab/>
      </w:r>
      <w:r>
        <w:rPr>
          <w:sz w:val="20"/>
        </w:rPr>
        <w:t xml:space="preserve"> </w:t>
      </w:r>
      <w:r>
        <w:rPr>
          <w:sz w:val="20"/>
        </w:rPr>
        <w:tab/>
      </w:r>
      <w:r>
        <w:rPr>
          <w:b/>
          <w:sz w:val="23"/>
        </w:rPr>
        <w:t>(4 lecture</w:t>
      </w:r>
      <w:r>
        <w:rPr>
          <w:b/>
          <w:sz w:val="23"/>
        </w:rPr>
        <w:t xml:space="preserve">s) </w:t>
      </w:r>
    </w:p>
    <w:p w:rsidR="00507F18" w:rsidRDefault="00474486">
      <w:pPr>
        <w:ind w:left="-5" w:right="14"/>
      </w:pPr>
      <w:r>
        <w:t xml:space="preserve">Classification based on the origin of fibers; Cotton, Coir and Jute (morphology, extraction and uses). </w:t>
      </w:r>
    </w:p>
    <w:p w:rsidR="00507F18" w:rsidRDefault="00474486">
      <w:pPr>
        <w:spacing w:after="119" w:line="216" w:lineRule="auto"/>
        <w:ind w:left="67" w:right="9675" w:firstLine="0"/>
        <w:jc w:val="left"/>
      </w:pPr>
      <w:r>
        <w:rPr>
          <w:sz w:val="20"/>
        </w:rPr>
        <w:lastRenderedPageBreak/>
        <w:t xml:space="preserve">  </w:t>
      </w:r>
    </w:p>
    <w:p w:rsidR="00507F18" w:rsidRDefault="00474486">
      <w:pPr>
        <w:spacing w:line="259" w:lineRule="auto"/>
        <w:ind w:left="1344" w:right="1273" w:hanging="10"/>
        <w:jc w:val="center"/>
      </w:pPr>
      <w:r>
        <w:rPr>
          <w:b/>
          <w:sz w:val="26"/>
        </w:rPr>
        <w:t xml:space="preserve">Course Code: BC306P </w:t>
      </w:r>
    </w:p>
    <w:p w:rsidR="00507F18" w:rsidRDefault="00474486">
      <w:pPr>
        <w:pStyle w:val="Heading2"/>
        <w:ind w:left="2019"/>
      </w:pPr>
      <w:r>
        <w:t xml:space="preserve">Core Course VI - Practical: Economic Botany </w:t>
      </w:r>
    </w:p>
    <w:p w:rsidR="00507F18" w:rsidRDefault="00474486">
      <w:pPr>
        <w:spacing w:after="32" w:line="259" w:lineRule="auto"/>
        <w:ind w:left="67" w:firstLine="0"/>
        <w:jc w:val="left"/>
      </w:pPr>
      <w:r>
        <w:rPr>
          <w:sz w:val="20"/>
        </w:rPr>
        <w:t xml:space="preserve"> </w:t>
      </w:r>
    </w:p>
    <w:p w:rsidR="00507F18" w:rsidRDefault="00474486">
      <w:pPr>
        <w:numPr>
          <w:ilvl w:val="0"/>
          <w:numId w:val="13"/>
        </w:numPr>
        <w:spacing w:after="33"/>
        <w:ind w:right="14" w:hanging="360"/>
      </w:pPr>
      <w:r>
        <w:rPr>
          <w:b/>
        </w:rPr>
        <w:t>Cereals</w:t>
      </w:r>
      <w:r>
        <w:t>: Wheat (habit sketch, L. S/T.S. grain, starch grains, micro-chemical tests)Rice</w:t>
      </w:r>
      <w:r>
        <w:rPr>
          <w:b/>
        </w:rPr>
        <w:t xml:space="preserve"> </w:t>
      </w:r>
    </w:p>
    <w:p w:rsidR="00507F18" w:rsidRDefault="00474486">
      <w:pPr>
        <w:ind w:left="431" w:right="14"/>
      </w:pPr>
      <w:r>
        <w:t xml:space="preserve">(habit sketch, study of paddy and grain, starch grains, micro-chemical tests). </w:t>
      </w:r>
    </w:p>
    <w:p w:rsidR="00507F18" w:rsidRDefault="00474486">
      <w:pPr>
        <w:spacing w:after="0" w:line="259" w:lineRule="auto"/>
        <w:ind w:left="67" w:firstLine="0"/>
        <w:jc w:val="left"/>
      </w:pPr>
      <w:r>
        <w:t xml:space="preserve"> </w:t>
      </w:r>
    </w:p>
    <w:p w:rsidR="00507F18" w:rsidRDefault="00474486">
      <w:pPr>
        <w:numPr>
          <w:ilvl w:val="0"/>
          <w:numId w:val="13"/>
        </w:numPr>
        <w:spacing w:after="100"/>
        <w:ind w:right="14" w:hanging="360"/>
      </w:pPr>
      <w:r>
        <w:rPr>
          <w:b/>
        </w:rPr>
        <w:t>Legumes</w:t>
      </w:r>
      <w:r>
        <w:t xml:space="preserve">: Soybean, Groundnut, (habit, fruit, seed structure, micro-chemical tests). </w:t>
      </w:r>
    </w:p>
    <w:p w:rsidR="00507F18" w:rsidRDefault="00474486">
      <w:pPr>
        <w:numPr>
          <w:ilvl w:val="0"/>
          <w:numId w:val="13"/>
        </w:numPr>
        <w:ind w:right="14" w:hanging="360"/>
      </w:pPr>
      <w:r>
        <w:rPr>
          <w:b/>
        </w:rPr>
        <w:t xml:space="preserve">Sources </w:t>
      </w:r>
      <w:r>
        <w:rPr>
          <w:b/>
        </w:rPr>
        <w:t>of sugars and starches</w:t>
      </w:r>
      <w:r>
        <w:t>: Sugarcane ( habit sketch; cane juice- micro-chemical tests),</w:t>
      </w:r>
      <w:r>
        <w:rPr>
          <w:b/>
        </w:rPr>
        <w:t xml:space="preserve"> </w:t>
      </w:r>
      <w:r>
        <w:t xml:space="preserve">Potato(habit sketch, tuber morphology, T.S. tuber to show localization of starch grains, w.m. </w:t>
      </w:r>
    </w:p>
    <w:p w:rsidR="00507F18" w:rsidRDefault="00474486">
      <w:pPr>
        <w:tabs>
          <w:tab w:val="center" w:pos="2164"/>
        </w:tabs>
        <w:ind w:left="-8" w:firstLine="0"/>
        <w:jc w:val="left"/>
      </w:pPr>
      <w:r>
        <w:rPr>
          <w:sz w:val="37"/>
          <w:vertAlign w:val="subscript"/>
        </w:rPr>
        <w:t xml:space="preserve"> </w:t>
      </w:r>
      <w:r>
        <w:rPr>
          <w:sz w:val="37"/>
          <w:vertAlign w:val="subscript"/>
        </w:rPr>
        <w:tab/>
      </w:r>
      <w:r>
        <w:t xml:space="preserve">starch grains, micro-chemical tests). </w:t>
      </w:r>
    </w:p>
    <w:p w:rsidR="00507F18" w:rsidRDefault="00474486">
      <w:pPr>
        <w:numPr>
          <w:ilvl w:val="0"/>
          <w:numId w:val="13"/>
        </w:numPr>
        <w:ind w:right="14" w:hanging="360"/>
      </w:pPr>
      <w:r>
        <w:rPr>
          <w:b/>
        </w:rPr>
        <w:t xml:space="preserve">Spices: </w:t>
      </w:r>
      <w:r>
        <w:t>Black pepper, Fennel and Cl</w:t>
      </w:r>
      <w:r>
        <w:t xml:space="preserve">ove (habit and sections). </w:t>
      </w:r>
    </w:p>
    <w:p w:rsidR="00507F18" w:rsidRDefault="00474486">
      <w:pPr>
        <w:numPr>
          <w:ilvl w:val="0"/>
          <w:numId w:val="13"/>
        </w:numPr>
        <w:spacing w:after="83"/>
        <w:ind w:right="14" w:hanging="360"/>
      </w:pPr>
      <w:r>
        <w:rPr>
          <w:b/>
        </w:rPr>
        <w:t>Beverages</w:t>
      </w:r>
      <w:r>
        <w:t xml:space="preserve">: Tea (plant specimen, tea leaves), Coffee (plant specimen, beans). </w:t>
      </w:r>
    </w:p>
    <w:p w:rsidR="00507F18" w:rsidRDefault="00474486">
      <w:pPr>
        <w:numPr>
          <w:ilvl w:val="0"/>
          <w:numId w:val="13"/>
        </w:numPr>
        <w:spacing w:line="216" w:lineRule="auto"/>
        <w:ind w:right="14" w:hanging="360"/>
      </w:pPr>
      <w:r>
        <w:rPr>
          <w:b/>
        </w:rPr>
        <w:t>Sources of oils and fats</w:t>
      </w:r>
      <w:r>
        <w:t>: Coconut- T.S. nut, Mustard–plant specimen, seeds; tests for fats in</w:t>
      </w:r>
      <w:r>
        <w:rPr>
          <w:b/>
        </w:rPr>
        <w:t xml:space="preserve"> </w:t>
      </w:r>
      <w:r>
        <w:rPr>
          <w:sz w:val="37"/>
          <w:vertAlign w:val="subscript"/>
        </w:rPr>
        <w:t xml:space="preserve"> </w:t>
      </w:r>
      <w:r>
        <w:rPr>
          <w:sz w:val="37"/>
          <w:vertAlign w:val="subscript"/>
        </w:rPr>
        <w:tab/>
      </w:r>
      <w:r>
        <w:t xml:space="preserve">crushed seeds. </w:t>
      </w:r>
    </w:p>
    <w:p w:rsidR="00507F18" w:rsidRDefault="00474486">
      <w:pPr>
        <w:numPr>
          <w:ilvl w:val="0"/>
          <w:numId w:val="13"/>
        </w:numPr>
        <w:spacing w:after="87"/>
        <w:ind w:right="14" w:hanging="360"/>
      </w:pPr>
      <w:r>
        <w:rPr>
          <w:b/>
        </w:rPr>
        <w:t>Essential oil-yielding plants</w:t>
      </w:r>
      <w:r>
        <w:t>: Habit sk</w:t>
      </w:r>
      <w:r>
        <w:t>etch of</w:t>
      </w:r>
      <w:r>
        <w:rPr>
          <w:b/>
        </w:rPr>
        <w:t xml:space="preserve"> </w:t>
      </w:r>
      <w:r>
        <w:rPr>
          <w:i/>
        </w:rPr>
        <w:t>Rosa</w:t>
      </w:r>
      <w:r>
        <w:t>,</w:t>
      </w:r>
      <w:r>
        <w:rPr>
          <w:b/>
        </w:rPr>
        <w:t xml:space="preserve"> </w:t>
      </w:r>
      <w:r>
        <w:rPr>
          <w:i/>
        </w:rPr>
        <w:t>Vetiveria, Santalum</w:t>
      </w:r>
      <w:r>
        <w:rPr>
          <w:b/>
        </w:rPr>
        <w:t xml:space="preserve"> </w:t>
      </w:r>
      <w:r>
        <w:t>and</w:t>
      </w:r>
      <w:r>
        <w:rPr>
          <w:b/>
        </w:rPr>
        <w:t xml:space="preserve"> </w:t>
      </w:r>
      <w:r>
        <w:t xml:space="preserve"> </w:t>
      </w:r>
      <w:r>
        <w:tab/>
      </w:r>
      <w:r>
        <w:rPr>
          <w:i/>
        </w:rPr>
        <w:t>Eucalyptus</w:t>
      </w:r>
      <w:r>
        <w:rPr>
          <w:b/>
        </w:rPr>
        <w:t xml:space="preserve"> </w:t>
      </w:r>
      <w:r>
        <w:t xml:space="preserve">(specimens/photographs). </w:t>
      </w:r>
    </w:p>
    <w:p w:rsidR="00507F18" w:rsidRDefault="00474486">
      <w:pPr>
        <w:numPr>
          <w:ilvl w:val="0"/>
          <w:numId w:val="13"/>
        </w:numPr>
        <w:ind w:right="14" w:hanging="360"/>
      </w:pPr>
      <w:r>
        <w:rPr>
          <w:b/>
        </w:rPr>
        <w:t>Rubber</w:t>
      </w:r>
      <w:r>
        <w:t xml:space="preserve">: specimen, photograph/model of tapping, samples of rubber products. </w:t>
      </w:r>
    </w:p>
    <w:p w:rsidR="00507F18" w:rsidRDefault="00474486">
      <w:pPr>
        <w:numPr>
          <w:ilvl w:val="0"/>
          <w:numId w:val="13"/>
        </w:numPr>
        <w:spacing w:after="0" w:line="259" w:lineRule="auto"/>
        <w:ind w:right="14" w:hanging="360"/>
      </w:pPr>
      <w:r>
        <w:rPr>
          <w:b/>
        </w:rPr>
        <w:t>Drug-yielding plants</w:t>
      </w:r>
      <w:r>
        <w:t>: Specimens of</w:t>
      </w:r>
      <w:r>
        <w:rPr>
          <w:b/>
        </w:rPr>
        <w:t xml:space="preserve"> </w:t>
      </w:r>
      <w:r>
        <w:rPr>
          <w:i/>
        </w:rPr>
        <w:t>Digitalis, Papaver</w:t>
      </w:r>
      <w:r>
        <w:rPr>
          <w:b/>
        </w:rPr>
        <w:t xml:space="preserve"> </w:t>
      </w:r>
      <w:r>
        <w:t>and</w:t>
      </w:r>
      <w:r>
        <w:rPr>
          <w:b/>
        </w:rPr>
        <w:t xml:space="preserve"> </w:t>
      </w:r>
      <w:r>
        <w:rPr>
          <w:i/>
        </w:rPr>
        <w:t>Cannabis.</w:t>
      </w:r>
      <w:r>
        <w:t xml:space="preserve"> </w:t>
      </w:r>
    </w:p>
    <w:p w:rsidR="00507F18" w:rsidRDefault="00474486">
      <w:pPr>
        <w:numPr>
          <w:ilvl w:val="0"/>
          <w:numId w:val="13"/>
        </w:numPr>
        <w:ind w:right="14" w:hanging="360"/>
      </w:pPr>
      <w:r>
        <w:rPr>
          <w:b/>
        </w:rPr>
        <w:t>Tobacco</w:t>
      </w:r>
      <w:r>
        <w:t xml:space="preserve">: specimen and products of Tobacco. </w:t>
      </w:r>
    </w:p>
    <w:p w:rsidR="00507F18" w:rsidRDefault="00474486">
      <w:pPr>
        <w:numPr>
          <w:ilvl w:val="0"/>
          <w:numId w:val="13"/>
        </w:numPr>
        <w:ind w:right="14" w:hanging="360"/>
      </w:pPr>
      <w:r>
        <w:rPr>
          <w:b/>
        </w:rPr>
        <w:t xml:space="preserve">Woods: </w:t>
      </w:r>
      <w:r>
        <w:rPr>
          <w:i/>
        </w:rPr>
        <w:t>Tectona, Pinus</w:t>
      </w:r>
      <w:r>
        <w:t>: Specimen, Section of young stem.</w:t>
      </w:r>
      <w:r>
        <w:rPr>
          <w:b/>
        </w:rPr>
        <w:t xml:space="preserve"> </w:t>
      </w:r>
    </w:p>
    <w:p w:rsidR="00507F18" w:rsidRDefault="00474486">
      <w:pPr>
        <w:numPr>
          <w:ilvl w:val="0"/>
          <w:numId w:val="13"/>
        </w:numPr>
        <w:ind w:right="14" w:hanging="360"/>
      </w:pPr>
      <w:r>
        <w:rPr>
          <w:b/>
        </w:rPr>
        <w:t>Fiber-yielding plants</w:t>
      </w:r>
      <w:r>
        <w:t>: Cotton (specimen, whole mount of seed to show lint and fuzz; whole</w:t>
      </w:r>
      <w:r>
        <w:rPr>
          <w:b/>
        </w:rPr>
        <w:t xml:space="preserve"> </w:t>
      </w:r>
      <w:r>
        <w:t>mount of fiber and test for cellulose), Jute (specimen, transverse secti</w:t>
      </w:r>
      <w:r>
        <w:t xml:space="preserve">on of stem, test for lignin on transverse section of stem and fiber). </w:t>
      </w:r>
    </w:p>
    <w:p w:rsidR="00507F18" w:rsidRDefault="00474486">
      <w:pPr>
        <w:spacing w:after="29" w:line="259" w:lineRule="auto"/>
        <w:ind w:left="67" w:firstLine="0"/>
        <w:jc w:val="left"/>
      </w:pPr>
      <w:r>
        <w:rPr>
          <w:sz w:val="20"/>
        </w:rPr>
        <w:t xml:space="preserve"> </w:t>
      </w:r>
    </w:p>
    <w:p w:rsidR="00507F18" w:rsidRDefault="00474486">
      <w:pPr>
        <w:pStyle w:val="Heading3"/>
        <w:spacing w:after="48"/>
        <w:ind w:left="1566" w:right="1133"/>
        <w:jc w:val="center"/>
      </w:pPr>
      <w:r>
        <w:t xml:space="preserve">Suggested Readings </w:t>
      </w:r>
    </w:p>
    <w:p w:rsidR="00507F18" w:rsidRDefault="00474486">
      <w:pPr>
        <w:spacing w:after="61" w:line="259" w:lineRule="auto"/>
        <w:ind w:left="67" w:firstLine="0"/>
        <w:jc w:val="left"/>
      </w:pPr>
      <w:r>
        <w:rPr>
          <w:sz w:val="20"/>
        </w:rPr>
        <w:t xml:space="preserve"> </w:t>
      </w:r>
    </w:p>
    <w:p w:rsidR="00507F18" w:rsidRDefault="00474486">
      <w:pPr>
        <w:numPr>
          <w:ilvl w:val="0"/>
          <w:numId w:val="14"/>
        </w:numPr>
        <w:spacing w:after="147"/>
        <w:ind w:right="14" w:hanging="360"/>
      </w:pPr>
      <w:r>
        <w:t xml:space="preserve">Kochhar, S.L. (2012). Economic Botany in Tropics, MacMillan &amp; Co. New Delhi, India. </w:t>
      </w:r>
    </w:p>
    <w:p w:rsidR="00507F18" w:rsidRDefault="00474486">
      <w:pPr>
        <w:numPr>
          <w:ilvl w:val="0"/>
          <w:numId w:val="14"/>
        </w:numPr>
        <w:spacing w:after="66"/>
        <w:ind w:right="14" w:hanging="360"/>
      </w:pPr>
      <w:r>
        <w:t>Wickens, G.E. (2001). Economic Botany: Principles &amp; Practices. Kluwer Academ</w:t>
      </w:r>
      <w:r>
        <w:t xml:space="preserve">ic Publishers,  </w:t>
      </w:r>
      <w:r>
        <w:tab/>
        <w:t xml:space="preserve">The Netherlands. </w:t>
      </w:r>
    </w:p>
    <w:p w:rsidR="00507F18" w:rsidRDefault="00474486">
      <w:pPr>
        <w:numPr>
          <w:ilvl w:val="0"/>
          <w:numId w:val="14"/>
        </w:numPr>
        <w:spacing w:after="25"/>
        <w:ind w:right="14" w:hanging="360"/>
      </w:pPr>
      <w:r>
        <w:t xml:space="preserve">Chrispeels, M.J. and Sadava, D.E. 1994 Plants, Genes and Agriculture. Jones &amp; Bartlett Publishers. </w:t>
      </w:r>
    </w:p>
    <w:p w:rsidR="00507F18" w:rsidRDefault="00474486">
      <w:pPr>
        <w:spacing w:after="0" w:line="216" w:lineRule="auto"/>
        <w:ind w:left="67" w:right="9675" w:firstLine="0"/>
        <w:jc w:val="left"/>
      </w:pPr>
      <w:r>
        <w:rPr>
          <w:sz w:val="20"/>
        </w:rPr>
        <w:t xml:space="preserve">  </w:t>
      </w:r>
    </w:p>
    <w:p w:rsidR="00507F18" w:rsidRDefault="00474486">
      <w:pPr>
        <w:spacing w:line="259" w:lineRule="auto"/>
        <w:ind w:left="1344" w:right="1273" w:hanging="10"/>
        <w:jc w:val="center"/>
      </w:pPr>
      <w:r>
        <w:rPr>
          <w:b/>
          <w:sz w:val="26"/>
        </w:rPr>
        <w:t xml:space="preserve">Course Code: BC307T </w:t>
      </w:r>
    </w:p>
    <w:p w:rsidR="00507F18" w:rsidRDefault="00474486">
      <w:pPr>
        <w:pStyle w:val="Heading2"/>
        <w:spacing w:after="0" w:line="259" w:lineRule="auto"/>
        <w:ind w:left="1068" w:right="993"/>
        <w:jc w:val="center"/>
      </w:pPr>
      <w:r>
        <w:t xml:space="preserve">Core Course VII: Genetics </w:t>
      </w:r>
    </w:p>
    <w:p w:rsidR="00507F18" w:rsidRDefault="00474486">
      <w:pPr>
        <w:spacing w:after="28" w:line="265" w:lineRule="auto"/>
        <w:ind w:left="10" w:hanging="10"/>
        <w:jc w:val="center"/>
      </w:pPr>
      <w:r>
        <w:rPr>
          <w:i/>
          <w:sz w:val="26"/>
        </w:rPr>
        <w:t xml:space="preserve">The objective of this course </w:t>
      </w:r>
      <w:r>
        <w:rPr>
          <w:i/>
          <w:sz w:val="26"/>
        </w:rPr>
        <w:t xml:space="preserve">is to impart knowledge of </w:t>
      </w:r>
      <w:r>
        <w:rPr>
          <w:i/>
          <w:sz w:val="28"/>
        </w:rPr>
        <w:t xml:space="preserve">the principles of heredity and </w:t>
      </w:r>
      <w:r>
        <w:rPr>
          <w:sz w:val="20"/>
        </w:rPr>
        <w:t xml:space="preserve"> </w:t>
      </w:r>
      <w:r>
        <w:rPr>
          <w:sz w:val="20"/>
        </w:rPr>
        <w:tab/>
      </w:r>
      <w:r>
        <w:rPr>
          <w:i/>
          <w:sz w:val="28"/>
        </w:rPr>
        <w:t xml:space="preserve">different mechanisms of inheritance to the students   </w:t>
      </w:r>
    </w:p>
    <w:p w:rsidR="00507F18" w:rsidRDefault="00474486">
      <w:pPr>
        <w:spacing w:after="48" w:line="259" w:lineRule="auto"/>
        <w:ind w:left="1566" w:right="1128" w:hanging="10"/>
        <w:jc w:val="center"/>
      </w:pPr>
      <w:r>
        <w:rPr>
          <w:b/>
        </w:rPr>
        <w:t xml:space="preserve">(Credits: Theory-4, Practical-2) </w:t>
      </w:r>
    </w:p>
    <w:p w:rsidR="00507F18" w:rsidRDefault="00474486">
      <w:pPr>
        <w:spacing w:after="93" w:line="259" w:lineRule="auto"/>
        <w:ind w:left="67" w:firstLine="0"/>
        <w:jc w:val="left"/>
      </w:pPr>
      <w:r>
        <w:rPr>
          <w:sz w:val="20"/>
        </w:rPr>
        <w:t xml:space="preserve"> </w:t>
      </w:r>
    </w:p>
    <w:p w:rsidR="00507F18" w:rsidRDefault="00474486">
      <w:pPr>
        <w:spacing w:after="48" w:line="259" w:lineRule="auto"/>
        <w:ind w:left="77" w:hanging="10"/>
        <w:jc w:val="left"/>
      </w:pPr>
      <w:r>
        <w:rPr>
          <w:sz w:val="31"/>
          <w:vertAlign w:val="subscript"/>
        </w:rPr>
        <w:t xml:space="preserve"> </w:t>
      </w:r>
      <w:r>
        <w:rPr>
          <w:sz w:val="31"/>
          <w:vertAlign w:val="subscript"/>
        </w:rPr>
        <w:tab/>
      </w:r>
      <w:r>
        <w:rPr>
          <w:b/>
        </w:rPr>
        <w:t xml:space="preserve">THEORY Lectures: 60 </w:t>
      </w:r>
    </w:p>
    <w:p w:rsidR="00507F18" w:rsidRDefault="00474486">
      <w:pPr>
        <w:spacing w:after="69" w:line="259" w:lineRule="auto"/>
        <w:ind w:left="67" w:firstLine="0"/>
        <w:jc w:val="left"/>
      </w:pPr>
      <w:r>
        <w:rPr>
          <w:sz w:val="20"/>
        </w:rPr>
        <w:t xml:space="preserve"> </w:t>
      </w:r>
    </w:p>
    <w:p w:rsidR="00507F18" w:rsidRDefault="00474486">
      <w:pPr>
        <w:pStyle w:val="Heading3"/>
        <w:tabs>
          <w:tab w:val="center" w:pos="2679"/>
          <w:tab w:val="center" w:pos="8913"/>
        </w:tabs>
        <w:ind w:left="0" w:right="0" w:firstLine="0"/>
      </w:pPr>
      <w:r>
        <w:rPr>
          <w:b w:val="0"/>
          <w:sz w:val="31"/>
          <w:vertAlign w:val="subscript"/>
        </w:rPr>
        <w:lastRenderedPageBreak/>
        <w:t xml:space="preserve"> </w:t>
      </w:r>
      <w:r>
        <w:rPr>
          <w:b w:val="0"/>
          <w:sz w:val="31"/>
          <w:vertAlign w:val="subscript"/>
        </w:rPr>
        <w:tab/>
      </w:r>
      <w:r>
        <w:t>Unit 1: Mendelian genetics and its extension</w:t>
      </w:r>
      <w:r>
        <w:rPr>
          <w:b w:val="0"/>
          <w:sz w:val="20"/>
        </w:rPr>
        <w:t xml:space="preserve"> </w:t>
      </w:r>
      <w:r>
        <w:rPr>
          <w:b w:val="0"/>
          <w:sz w:val="20"/>
        </w:rPr>
        <w:tab/>
      </w:r>
      <w:r>
        <w:rPr>
          <w:sz w:val="23"/>
        </w:rPr>
        <w:t xml:space="preserve">(16 lectures) </w:t>
      </w:r>
    </w:p>
    <w:p w:rsidR="00507F18" w:rsidRDefault="00474486">
      <w:pPr>
        <w:ind w:left="431" w:right="14"/>
      </w:pPr>
      <w:r>
        <w:t>Mendelism: History; Principles of inheritance; Chromosome theory of inheritance; Autosomes and sex chromosomes, euchromatin &amp; herterochomatin; Probability and pedigree analysis; Incomplete dominance and codominance; Multiple alleles, Lethal alleles, Epista</w:t>
      </w:r>
      <w:r>
        <w:t xml:space="preserve">sis, Pleiotropy, Recessive and Dominant traits, Penetrance and Expressivity, Numericals; Polygenic inheritance. </w:t>
      </w:r>
    </w:p>
    <w:p w:rsidR="00507F18" w:rsidRDefault="00474486">
      <w:pPr>
        <w:spacing w:after="47" w:line="259" w:lineRule="auto"/>
        <w:ind w:left="67" w:firstLine="0"/>
        <w:jc w:val="left"/>
      </w:pPr>
      <w:r>
        <w:rPr>
          <w:sz w:val="20"/>
        </w:rPr>
        <w:t xml:space="preserve"> </w:t>
      </w:r>
    </w:p>
    <w:p w:rsidR="00507F18" w:rsidRDefault="00474486">
      <w:pPr>
        <w:pStyle w:val="Heading3"/>
        <w:tabs>
          <w:tab w:val="center" w:pos="2423"/>
          <w:tab w:val="center" w:pos="8855"/>
        </w:tabs>
        <w:spacing w:after="82"/>
        <w:ind w:left="0" w:right="0" w:firstLine="0"/>
      </w:pPr>
      <w:r>
        <w:rPr>
          <w:b w:val="0"/>
          <w:sz w:val="31"/>
          <w:vertAlign w:val="subscript"/>
        </w:rPr>
        <w:t xml:space="preserve"> </w:t>
      </w:r>
      <w:r>
        <w:rPr>
          <w:b w:val="0"/>
          <w:sz w:val="31"/>
          <w:vertAlign w:val="subscript"/>
        </w:rPr>
        <w:tab/>
      </w:r>
      <w:r>
        <w:t>Unit 2: Extrachromosomal Inheritance</w:t>
      </w:r>
      <w:r>
        <w:rPr>
          <w:b w:val="0"/>
          <w:sz w:val="20"/>
        </w:rPr>
        <w:t xml:space="preserve"> </w:t>
      </w:r>
      <w:r>
        <w:rPr>
          <w:b w:val="0"/>
          <w:sz w:val="20"/>
        </w:rPr>
        <w:tab/>
      </w:r>
      <w:r>
        <w:rPr>
          <w:sz w:val="23"/>
        </w:rPr>
        <w:t xml:space="preserve">(6 lectures) </w:t>
      </w:r>
    </w:p>
    <w:p w:rsidR="00507F18" w:rsidRDefault="00474486">
      <w:pPr>
        <w:spacing w:after="35"/>
        <w:ind w:left="352" w:right="14" w:hanging="360"/>
      </w:pPr>
      <w:r>
        <w:rPr>
          <w:sz w:val="31"/>
          <w:vertAlign w:val="subscript"/>
        </w:rPr>
        <w:t xml:space="preserve"> </w:t>
      </w:r>
      <w:r>
        <w:rPr>
          <w:sz w:val="31"/>
          <w:vertAlign w:val="subscript"/>
        </w:rPr>
        <w:tab/>
      </w:r>
      <w:r>
        <w:t xml:space="preserve">Chloroplast mutation: Variegation in Four o’clock plant; Mitochondrial mutations in yeast;Maternal effects-shell coiling in snail; Infective heredity- Kappa particles in </w:t>
      </w:r>
      <w:r>
        <w:rPr>
          <w:i/>
        </w:rPr>
        <w:t xml:space="preserve">Paramecium. </w:t>
      </w:r>
    </w:p>
    <w:p w:rsidR="00507F18" w:rsidRDefault="00474486">
      <w:pPr>
        <w:spacing w:after="64" w:line="259" w:lineRule="auto"/>
        <w:ind w:left="67" w:firstLine="0"/>
        <w:jc w:val="left"/>
      </w:pPr>
      <w:r>
        <w:rPr>
          <w:sz w:val="20"/>
        </w:rPr>
        <w:t xml:space="preserve"> </w:t>
      </w:r>
    </w:p>
    <w:p w:rsidR="00507F18" w:rsidRDefault="00474486">
      <w:pPr>
        <w:pStyle w:val="Heading3"/>
        <w:tabs>
          <w:tab w:val="center" w:pos="3360"/>
          <w:tab w:val="center" w:pos="8913"/>
        </w:tabs>
        <w:spacing w:after="34"/>
        <w:ind w:left="0" w:right="0" w:firstLine="0"/>
      </w:pPr>
      <w:r>
        <w:rPr>
          <w:b w:val="0"/>
          <w:sz w:val="31"/>
          <w:vertAlign w:val="subscript"/>
        </w:rPr>
        <w:t xml:space="preserve"> </w:t>
      </w:r>
      <w:r>
        <w:rPr>
          <w:b w:val="0"/>
          <w:sz w:val="31"/>
          <w:vertAlign w:val="subscript"/>
        </w:rPr>
        <w:tab/>
      </w:r>
      <w:r>
        <w:t>Unit 3: Linkage, crossing over and chromosome mapping</w:t>
      </w:r>
      <w:r>
        <w:rPr>
          <w:b w:val="0"/>
          <w:sz w:val="20"/>
        </w:rPr>
        <w:t xml:space="preserve"> </w:t>
      </w:r>
      <w:r>
        <w:rPr>
          <w:b w:val="0"/>
          <w:sz w:val="20"/>
        </w:rPr>
        <w:tab/>
      </w:r>
      <w:r>
        <w:rPr>
          <w:b w:val="0"/>
          <w:sz w:val="23"/>
        </w:rPr>
        <w:t>(</w:t>
      </w:r>
      <w:r>
        <w:rPr>
          <w:sz w:val="23"/>
        </w:rPr>
        <w:t xml:space="preserve">12 lectures) </w:t>
      </w:r>
    </w:p>
    <w:p w:rsidR="00507F18" w:rsidRDefault="00474486">
      <w:pPr>
        <w:ind w:left="431" w:right="14"/>
      </w:pPr>
      <w:r>
        <w:t xml:space="preserve">Linkage and crossing over-Cytological basis of crossing over; Recombination frequency, two factor and three factor crosses; Interference and coincidence; Numericals based on gene mapping; Sex Linked, sex-limited and sex-influence traits </w:t>
      </w:r>
    </w:p>
    <w:p w:rsidR="00507F18" w:rsidRDefault="00474486">
      <w:pPr>
        <w:spacing w:after="51" w:line="259" w:lineRule="auto"/>
        <w:ind w:left="67" w:firstLine="0"/>
        <w:jc w:val="left"/>
      </w:pPr>
      <w:r>
        <w:rPr>
          <w:sz w:val="20"/>
        </w:rPr>
        <w:t xml:space="preserve"> </w:t>
      </w:r>
    </w:p>
    <w:p w:rsidR="00507F18" w:rsidRDefault="00474486">
      <w:pPr>
        <w:pStyle w:val="Heading3"/>
        <w:tabs>
          <w:tab w:val="center" w:pos="3282"/>
          <w:tab w:val="center" w:pos="8855"/>
        </w:tabs>
        <w:ind w:left="0" w:right="0" w:firstLine="0"/>
      </w:pPr>
      <w:r>
        <w:rPr>
          <w:b w:val="0"/>
          <w:sz w:val="31"/>
          <w:vertAlign w:val="subscript"/>
        </w:rPr>
        <w:t xml:space="preserve"> </w:t>
      </w:r>
      <w:r>
        <w:rPr>
          <w:b w:val="0"/>
          <w:sz w:val="31"/>
          <w:vertAlign w:val="subscript"/>
        </w:rPr>
        <w:tab/>
      </w:r>
      <w:r>
        <w:t>Unit 4: Varia</w:t>
      </w:r>
      <w:r>
        <w:t>tion in chromosome number and structure</w:t>
      </w:r>
      <w:r>
        <w:rPr>
          <w:b w:val="0"/>
          <w:sz w:val="20"/>
        </w:rPr>
        <w:t xml:space="preserve"> </w:t>
      </w:r>
      <w:r>
        <w:rPr>
          <w:b w:val="0"/>
          <w:sz w:val="20"/>
        </w:rPr>
        <w:tab/>
      </w:r>
      <w:r>
        <w:rPr>
          <w:sz w:val="23"/>
        </w:rPr>
        <w:t xml:space="preserve">(8 lectures) </w:t>
      </w:r>
    </w:p>
    <w:p w:rsidR="00507F18" w:rsidRDefault="00474486">
      <w:pPr>
        <w:spacing w:after="35"/>
        <w:ind w:left="431" w:right="14"/>
      </w:pPr>
      <w:r>
        <w:t xml:space="preserve">Deletion, Duplication, Inversion, Translocation, Position effect, Euploidy and Aneuploidy, hereditary abnormalities in human due to anuneuploidy </w:t>
      </w:r>
    </w:p>
    <w:p w:rsidR="00507F18" w:rsidRDefault="00474486">
      <w:pPr>
        <w:spacing w:after="70" w:line="259" w:lineRule="auto"/>
        <w:ind w:left="67" w:firstLine="0"/>
        <w:jc w:val="left"/>
      </w:pPr>
      <w:r>
        <w:rPr>
          <w:sz w:val="20"/>
        </w:rPr>
        <w:t xml:space="preserve"> </w:t>
      </w:r>
    </w:p>
    <w:p w:rsidR="00507F18" w:rsidRDefault="00474486">
      <w:pPr>
        <w:pStyle w:val="Heading3"/>
        <w:tabs>
          <w:tab w:val="center" w:pos="1623"/>
          <w:tab w:val="center" w:pos="8855"/>
        </w:tabs>
        <w:ind w:left="0" w:right="0" w:firstLine="0"/>
      </w:pPr>
      <w:r>
        <w:rPr>
          <w:b w:val="0"/>
          <w:sz w:val="31"/>
          <w:vertAlign w:val="subscript"/>
        </w:rPr>
        <w:t xml:space="preserve"> </w:t>
      </w:r>
      <w:r>
        <w:rPr>
          <w:b w:val="0"/>
          <w:sz w:val="31"/>
          <w:vertAlign w:val="subscript"/>
        </w:rPr>
        <w:tab/>
      </w:r>
      <w:r>
        <w:t>Unit 5: Gene mutations</w:t>
      </w:r>
      <w:r>
        <w:rPr>
          <w:b w:val="0"/>
          <w:sz w:val="20"/>
        </w:rPr>
        <w:t xml:space="preserve"> </w:t>
      </w:r>
      <w:r>
        <w:rPr>
          <w:b w:val="0"/>
          <w:sz w:val="20"/>
        </w:rPr>
        <w:tab/>
      </w:r>
      <w:r>
        <w:rPr>
          <w:sz w:val="23"/>
        </w:rPr>
        <w:t xml:space="preserve">(6 lectures) </w:t>
      </w:r>
    </w:p>
    <w:p w:rsidR="00507F18" w:rsidRDefault="00474486">
      <w:pPr>
        <w:ind w:left="431" w:right="14"/>
      </w:pPr>
      <w:r>
        <w:t xml:space="preserve">Types of mutations; Molecular basis of Mutations; Mutagens – physical and chemical (Base analogs, deaminating, alkylating and intercalating agents); Detection of mutations: ClB method.Role of Transposons in mutation.DNA repair mechanisms. </w:t>
      </w:r>
    </w:p>
    <w:p w:rsidR="00507F18" w:rsidRDefault="00474486">
      <w:pPr>
        <w:spacing w:after="49" w:line="259" w:lineRule="auto"/>
        <w:ind w:left="67" w:firstLine="0"/>
        <w:jc w:val="left"/>
      </w:pPr>
      <w:r>
        <w:rPr>
          <w:sz w:val="20"/>
        </w:rPr>
        <w:t xml:space="preserve"> </w:t>
      </w:r>
    </w:p>
    <w:p w:rsidR="00507F18" w:rsidRDefault="00474486">
      <w:pPr>
        <w:pStyle w:val="Heading3"/>
        <w:tabs>
          <w:tab w:val="center" w:pos="1937"/>
          <w:tab w:val="center" w:pos="8855"/>
        </w:tabs>
        <w:ind w:left="0" w:right="0" w:firstLine="0"/>
      </w:pPr>
      <w:r>
        <w:rPr>
          <w:b w:val="0"/>
          <w:sz w:val="31"/>
          <w:vertAlign w:val="subscript"/>
        </w:rPr>
        <w:t xml:space="preserve"> </w:t>
      </w:r>
      <w:r>
        <w:rPr>
          <w:b w:val="0"/>
          <w:sz w:val="31"/>
          <w:vertAlign w:val="subscript"/>
        </w:rPr>
        <w:tab/>
      </w:r>
      <w:r>
        <w:t>Unit 6: Fine</w:t>
      </w:r>
      <w:r>
        <w:t xml:space="preserve"> structure of gene</w:t>
      </w:r>
      <w:r>
        <w:rPr>
          <w:b w:val="0"/>
          <w:sz w:val="20"/>
        </w:rPr>
        <w:t xml:space="preserve"> </w:t>
      </w:r>
      <w:r>
        <w:rPr>
          <w:b w:val="0"/>
          <w:sz w:val="20"/>
        </w:rPr>
        <w:tab/>
      </w:r>
      <w:r>
        <w:rPr>
          <w:sz w:val="23"/>
        </w:rPr>
        <w:t xml:space="preserve">(6 lectures) </w:t>
      </w:r>
    </w:p>
    <w:p w:rsidR="00507F18" w:rsidRDefault="00474486">
      <w:pPr>
        <w:ind w:left="431" w:right="14"/>
      </w:pPr>
      <w:r>
        <w:t xml:space="preserve">Classical vs molecular concepts of gene; Cis-Trans complementation test for functional allelism; Structure of Phage T4, rII Locus. </w:t>
      </w:r>
    </w:p>
    <w:p w:rsidR="00507F18" w:rsidRDefault="00474486">
      <w:pPr>
        <w:spacing w:after="45" w:line="259" w:lineRule="auto"/>
        <w:ind w:left="67" w:firstLine="0"/>
        <w:jc w:val="left"/>
      </w:pPr>
      <w:r>
        <w:rPr>
          <w:sz w:val="20"/>
        </w:rPr>
        <w:t xml:space="preserve"> </w:t>
      </w:r>
    </w:p>
    <w:p w:rsidR="00507F18" w:rsidRDefault="00474486">
      <w:pPr>
        <w:pStyle w:val="Heading3"/>
        <w:tabs>
          <w:tab w:val="center" w:pos="2759"/>
          <w:tab w:val="center" w:pos="8855"/>
        </w:tabs>
        <w:ind w:left="0" w:right="0" w:firstLine="0"/>
      </w:pPr>
      <w:r>
        <w:rPr>
          <w:b w:val="0"/>
          <w:sz w:val="31"/>
          <w:vertAlign w:val="subscript"/>
        </w:rPr>
        <w:t xml:space="preserve"> </w:t>
      </w:r>
      <w:r>
        <w:rPr>
          <w:b w:val="0"/>
          <w:sz w:val="31"/>
          <w:vertAlign w:val="subscript"/>
        </w:rPr>
        <w:tab/>
      </w:r>
      <w:r>
        <w:t>Unit 7. Population and Evolutionary Genetics</w:t>
      </w:r>
      <w:r>
        <w:rPr>
          <w:b w:val="0"/>
          <w:sz w:val="20"/>
        </w:rPr>
        <w:t xml:space="preserve"> </w:t>
      </w:r>
      <w:r>
        <w:rPr>
          <w:b w:val="0"/>
          <w:sz w:val="20"/>
        </w:rPr>
        <w:tab/>
      </w:r>
      <w:r>
        <w:rPr>
          <w:sz w:val="23"/>
        </w:rPr>
        <w:t xml:space="preserve">(6 lectures) </w:t>
      </w:r>
    </w:p>
    <w:p w:rsidR="00507F18" w:rsidRDefault="00474486">
      <w:pPr>
        <w:ind w:left="431" w:right="14"/>
      </w:pPr>
      <w:r>
        <w:t>Allele frequencies, Genoty</w:t>
      </w:r>
      <w:r>
        <w:t xml:space="preserve">pe frequencies, Hardy-Weinberg Law, role of natural selection, mutation, genetic drift. Genetic variation and Speciation. </w:t>
      </w:r>
    </w:p>
    <w:p w:rsidR="00507F18" w:rsidRDefault="00474486">
      <w:pPr>
        <w:spacing w:after="22" w:line="259" w:lineRule="auto"/>
        <w:ind w:left="67" w:firstLine="0"/>
        <w:jc w:val="left"/>
      </w:pPr>
      <w:r>
        <w:rPr>
          <w:sz w:val="20"/>
        </w:rPr>
        <w:t xml:space="preserve"> </w:t>
      </w:r>
    </w:p>
    <w:p w:rsidR="00507F18" w:rsidRDefault="00474486">
      <w:pPr>
        <w:spacing w:after="0" w:line="259" w:lineRule="auto"/>
        <w:ind w:left="67" w:firstLine="0"/>
        <w:jc w:val="left"/>
      </w:pPr>
      <w:r>
        <w:rPr>
          <w:b/>
        </w:rPr>
        <w:t xml:space="preserve"> </w:t>
      </w:r>
    </w:p>
    <w:p w:rsidR="00507F18" w:rsidRDefault="00474486">
      <w:pPr>
        <w:spacing w:after="0" w:line="259" w:lineRule="auto"/>
        <w:ind w:left="485" w:firstLine="0"/>
        <w:jc w:val="center"/>
      </w:pPr>
      <w:r>
        <w:rPr>
          <w:b/>
        </w:rPr>
        <w:t xml:space="preserve"> </w:t>
      </w:r>
    </w:p>
    <w:p w:rsidR="00507F18" w:rsidRDefault="00474486">
      <w:pPr>
        <w:spacing w:after="43" w:line="259" w:lineRule="auto"/>
        <w:ind w:left="485" w:firstLine="0"/>
        <w:jc w:val="center"/>
      </w:pPr>
      <w:r>
        <w:rPr>
          <w:b/>
        </w:rPr>
        <w:t xml:space="preserve"> </w:t>
      </w:r>
    </w:p>
    <w:p w:rsidR="00507F18" w:rsidRDefault="00474486">
      <w:pPr>
        <w:spacing w:after="38" w:line="259" w:lineRule="auto"/>
        <w:ind w:left="130" w:firstLine="0"/>
        <w:jc w:val="center"/>
      </w:pPr>
      <w:r>
        <w:rPr>
          <w:b/>
          <w:sz w:val="26"/>
        </w:rPr>
        <w:t xml:space="preserve"> </w:t>
      </w:r>
    </w:p>
    <w:p w:rsidR="00507F18" w:rsidRDefault="00474486">
      <w:pPr>
        <w:spacing w:line="259" w:lineRule="auto"/>
        <w:ind w:left="1344" w:right="1273" w:hanging="10"/>
        <w:jc w:val="center"/>
      </w:pPr>
      <w:r>
        <w:rPr>
          <w:b/>
          <w:sz w:val="26"/>
        </w:rPr>
        <w:t xml:space="preserve">Course Code: BC307P </w:t>
      </w:r>
    </w:p>
    <w:p w:rsidR="00507F18" w:rsidRDefault="00474486">
      <w:pPr>
        <w:pStyle w:val="Heading2"/>
        <w:ind w:left="2238"/>
      </w:pPr>
      <w:r>
        <w:t xml:space="preserve">Core Course VII - Practical: Genetics </w:t>
      </w:r>
    </w:p>
    <w:p w:rsidR="00507F18" w:rsidRDefault="00474486">
      <w:pPr>
        <w:spacing w:after="37" w:line="259" w:lineRule="auto"/>
        <w:ind w:left="67" w:firstLine="0"/>
        <w:jc w:val="left"/>
      </w:pPr>
      <w:r>
        <w:rPr>
          <w:sz w:val="20"/>
        </w:rPr>
        <w:t xml:space="preserve"> </w:t>
      </w:r>
    </w:p>
    <w:p w:rsidR="00507F18" w:rsidRDefault="00474486">
      <w:pPr>
        <w:numPr>
          <w:ilvl w:val="0"/>
          <w:numId w:val="15"/>
        </w:numPr>
        <w:ind w:right="14" w:hanging="360"/>
      </w:pPr>
      <w:r>
        <w:t>Meiosis through temporary squash preparation.</w:t>
      </w:r>
      <w:r>
        <w:rPr>
          <w:sz w:val="20"/>
        </w:rPr>
        <w:t xml:space="preserve"> </w:t>
      </w:r>
    </w:p>
    <w:p w:rsidR="00507F18" w:rsidRDefault="00474486">
      <w:pPr>
        <w:numPr>
          <w:ilvl w:val="0"/>
          <w:numId w:val="15"/>
        </w:numPr>
        <w:spacing w:after="106"/>
        <w:ind w:right="14" w:hanging="360"/>
      </w:pPr>
      <w:r>
        <w:t xml:space="preserve">Mendel’s laws through seed ratios. Laboratory exercises in probability and chi-square. </w:t>
      </w:r>
    </w:p>
    <w:p w:rsidR="00507F18" w:rsidRDefault="00474486">
      <w:pPr>
        <w:numPr>
          <w:ilvl w:val="0"/>
          <w:numId w:val="15"/>
        </w:numPr>
        <w:spacing w:after="101"/>
        <w:ind w:right="14" w:hanging="360"/>
      </w:pPr>
      <w:r>
        <w:t xml:space="preserve">Chromosome mapping using point test cross data. </w:t>
      </w:r>
    </w:p>
    <w:p w:rsidR="00507F18" w:rsidRDefault="00474486">
      <w:pPr>
        <w:numPr>
          <w:ilvl w:val="0"/>
          <w:numId w:val="15"/>
        </w:numPr>
        <w:spacing w:after="106"/>
        <w:ind w:right="14" w:hanging="360"/>
      </w:pPr>
      <w:r>
        <w:t>Pedigree analysis for dominant and recessive autosomal and sex linked tr</w:t>
      </w:r>
      <w:r>
        <w:t xml:space="preserve">aits. </w:t>
      </w:r>
    </w:p>
    <w:p w:rsidR="00507F18" w:rsidRDefault="00474486">
      <w:pPr>
        <w:numPr>
          <w:ilvl w:val="0"/>
          <w:numId w:val="15"/>
        </w:numPr>
        <w:spacing w:after="72"/>
        <w:ind w:right="14" w:hanging="360"/>
      </w:pPr>
      <w:r>
        <w:lastRenderedPageBreak/>
        <w:t xml:space="preserve">Incomplete dominance and gene interaction through seed ratios (9:7, 9:6:1, 13:3, 15:1, 12:3:1,  9:3:4). </w:t>
      </w:r>
    </w:p>
    <w:p w:rsidR="00507F18" w:rsidRDefault="00474486">
      <w:pPr>
        <w:numPr>
          <w:ilvl w:val="0"/>
          <w:numId w:val="15"/>
        </w:numPr>
        <w:spacing w:after="148"/>
        <w:ind w:right="14" w:hanging="360"/>
      </w:pPr>
      <w:r>
        <w:t xml:space="preserve">Blood Typing: ABO groups &amp; Rh factor. </w:t>
      </w:r>
    </w:p>
    <w:p w:rsidR="00507F18" w:rsidRDefault="00474486">
      <w:pPr>
        <w:numPr>
          <w:ilvl w:val="0"/>
          <w:numId w:val="15"/>
        </w:numPr>
        <w:spacing w:after="99"/>
        <w:ind w:right="14" w:hanging="360"/>
      </w:pPr>
      <w:r>
        <w:t xml:space="preserve">Study of aneuploidy: Down’s, Klinefelter’s and Turner’s syndromes. </w:t>
      </w:r>
    </w:p>
    <w:p w:rsidR="00507F18" w:rsidRDefault="00474486">
      <w:pPr>
        <w:numPr>
          <w:ilvl w:val="0"/>
          <w:numId w:val="15"/>
        </w:numPr>
        <w:spacing w:after="94"/>
        <w:ind w:right="14" w:hanging="360"/>
      </w:pPr>
      <w:r>
        <w:t xml:space="preserve">Photographs/Permanent Slides showing Translocation Ring, Laggards and Inversion Bridge. </w:t>
      </w:r>
    </w:p>
    <w:p w:rsidR="00507F18" w:rsidRDefault="00474486">
      <w:pPr>
        <w:numPr>
          <w:ilvl w:val="0"/>
          <w:numId w:val="15"/>
        </w:numPr>
        <w:spacing w:line="435" w:lineRule="auto"/>
        <w:ind w:right="14" w:hanging="360"/>
      </w:pPr>
      <w:r>
        <w:t>Study of human genetic traits: Sickle cell anemia, Xeroderma Pigmentosum, Albinism, red-green Colou</w:t>
      </w:r>
      <w:r>
        <w:t xml:space="preserve">r blindness, Widow’s peak, Rolling of tongue, Hitchhiker’s thumb and Attached ear lobe. </w:t>
      </w:r>
    </w:p>
    <w:p w:rsidR="00507F18" w:rsidRDefault="00474486">
      <w:pPr>
        <w:spacing w:after="39" w:line="259" w:lineRule="auto"/>
        <w:ind w:left="67" w:firstLine="0"/>
        <w:jc w:val="left"/>
      </w:pPr>
      <w:r>
        <w:rPr>
          <w:sz w:val="20"/>
        </w:rPr>
        <w:t xml:space="preserve"> </w:t>
      </w:r>
    </w:p>
    <w:p w:rsidR="00507F18" w:rsidRDefault="00474486">
      <w:pPr>
        <w:pStyle w:val="Heading3"/>
        <w:spacing w:after="48"/>
        <w:ind w:left="1566" w:right="1133"/>
        <w:jc w:val="center"/>
      </w:pPr>
      <w:r>
        <w:t xml:space="preserve">Suggested Readings </w:t>
      </w:r>
    </w:p>
    <w:p w:rsidR="00507F18" w:rsidRDefault="00474486">
      <w:pPr>
        <w:spacing w:after="21" w:line="259" w:lineRule="auto"/>
        <w:ind w:left="67" w:firstLine="0"/>
        <w:jc w:val="left"/>
      </w:pPr>
      <w:r>
        <w:rPr>
          <w:sz w:val="20"/>
        </w:rPr>
        <w:t xml:space="preserve"> </w:t>
      </w:r>
    </w:p>
    <w:p w:rsidR="00507F18" w:rsidRDefault="00474486">
      <w:pPr>
        <w:numPr>
          <w:ilvl w:val="0"/>
          <w:numId w:val="16"/>
        </w:numPr>
        <w:spacing w:line="216" w:lineRule="auto"/>
        <w:ind w:right="288" w:hanging="360"/>
      </w:pPr>
      <w:r>
        <w:t xml:space="preserve">Gardner, E.J., Simmons, M.J., Snustad, D.P. (1991). Principles of Genetics, John Wiley &amp; sons, </w:t>
      </w:r>
      <w:r>
        <w:rPr>
          <w:sz w:val="25"/>
        </w:rPr>
        <w:t>th</w:t>
      </w:r>
    </w:p>
    <w:p w:rsidR="00507F18" w:rsidRDefault="00474486">
      <w:pPr>
        <w:tabs>
          <w:tab w:val="center" w:pos="793"/>
          <w:tab w:val="center" w:pos="1747"/>
        </w:tabs>
        <w:ind w:left="0" w:firstLine="0"/>
        <w:jc w:val="left"/>
      </w:pPr>
      <w:r>
        <w:rPr>
          <w:rFonts w:ascii="Calibri" w:eastAsia="Calibri" w:hAnsi="Calibri" w:cs="Calibri"/>
          <w:sz w:val="22"/>
        </w:rPr>
        <w:tab/>
      </w:r>
      <w:r>
        <w:t>India. 8</w:t>
      </w:r>
      <w:r>
        <w:tab/>
        <w:t xml:space="preserve"> edition. </w:t>
      </w:r>
    </w:p>
    <w:p w:rsidR="00507F18" w:rsidRDefault="00474486">
      <w:pPr>
        <w:numPr>
          <w:ilvl w:val="0"/>
          <w:numId w:val="16"/>
        </w:numPr>
        <w:ind w:right="288" w:hanging="360"/>
      </w:pPr>
      <w:r>
        <w:t>Snustad, D.P. and Simmon</w:t>
      </w:r>
      <w:r>
        <w:t xml:space="preserve">s, M.J. (2010). Principles of Genetics, John Wiley &amp; Sons Inc., India. </w:t>
      </w:r>
    </w:p>
    <w:p w:rsidR="00507F18" w:rsidRDefault="00474486">
      <w:pPr>
        <w:spacing w:after="0" w:line="259" w:lineRule="auto"/>
        <w:ind w:left="475" w:hanging="10"/>
        <w:jc w:val="left"/>
      </w:pPr>
      <w:r>
        <w:rPr>
          <w:sz w:val="25"/>
        </w:rPr>
        <w:t>th</w:t>
      </w:r>
    </w:p>
    <w:p w:rsidR="00507F18" w:rsidRDefault="00474486">
      <w:pPr>
        <w:tabs>
          <w:tab w:val="center" w:pos="488"/>
          <w:tab w:val="center" w:pos="1135"/>
        </w:tabs>
        <w:ind w:left="-8" w:firstLine="0"/>
        <w:jc w:val="left"/>
      </w:pPr>
      <w:r>
        <w:rPr>
          <w:sz w:val="37"/>
          <w:vertAlign w:val="subscript"/>
        </w:rPr>
        <w:t xml:space="preserve"> </w:t>
      </w:r>
      <w:r>
        <w:rPr>
          <w:sz w:val="37"/>
          <w:vertAlign w:val="subscript"/>
        </w:rPr>
        <w:tab/>
      </w:r>
      <w:r>
        <w:t>5</w:t>
      </w:r>
      <w:r>
        <w:tab/>
        <w:t xml:space="preserve"> edition. </w:t>
      </w:r>
    </w:p>
    <w:p w:rsidR="00507F18" w:rsidRDefault="00474486">
      <w:pPr>
        <w:numPr>
          <w:ilvl w:val="0"/>
          <w:numId w:val="16"/>
        </w:numPr>
        <w:spacing w:line="216" w:lineRule="auto"/>
        <w:ind w:right="288" w:hanging="360"/>
      </w:pPr>
      <w:r>
        <w:t xml:space="preserve">Klug, W.S., Cummings, M.R., Spencer, C.A. (2009). Concepts of Genetics. Benjamin </w:t>
      </w:r>
      <w:r>
        <w:rPr>
          <w:sz w:val="25"/>
        </w:rPr>
        <w:t>th</w:t>
      </w:r>
    </w:p>
    <w:p w:rsidR="00507F18" w:rsidRDefault="00474486">
      <w:pPr>
        <w:tabs>
          <w:tab w:val="center" w:pos="1434"/>
          <w:tab w:val="center" w:pos="3029"/>
        </w:tabs>
        <w:ind w:left="-8" w:firstLine="0"/>
        <w:jc w:val="left"/>
      </w:pPr>
      <w:r>
        <w:rPr>
          <w:sz w:val="37"/>
          <w:vertAlign w:val="subscript"/>
        </w:rPr>
        <w:t xml:space="preserve"> </w:t>
      </w:r>
      <w:r>
        <w:rPr>
          <w:sz w:val="37"/>
          <w:vertAlign w:val="subscript"/>
        </w:rPr>
        <w:tab/>
      </w:r>
      <w:r>
        <w:t>Cummings, U.S.A. 9</w:t>
      </w:r>
      <w:r>
        <w:tab/>
        <w:t xml:space="preserve"> edition. </w:t>
      </w:r>
    </w:p>
    <w:p w:rsidR="00507F18" w:rsidRDefault="00474486">
      <w:pPr>
        <w:numPr>
          <w:ilvl w:val="0"/>
          <w:numId w:val="16"/>
        </w:numPr>
        <w:spacing w:line="221" w:lineRule="auto"/>
        <w:ind w:right="288" w:hanging="360"/>
      </w:pPr>
      <w:r>
        <w:t xml:space="preserve">Griffiths, A.J.F., Wessler, S.R., Carroll, S.B., Doebley, J. (2010). Introduction to Genetic </w:t>
      </w:r>
      <w:r>
        <w:rPr>
          <w:sz w:val="25"/>
        </w:rPr>
        <w:t>th</w:t>
      </w:r>
    </w:p>
    <w:p w:rsidR="00507F18" w:rsidRDefault="00474486">
      <w:pPr>
        <w:tabs>
          <w:tab w:val="center" w:pos="2591"/>
          <w:tab w:val="center" w:pos="5343"/>
        </w:tabs>
        <w:ind w:left="0" w:firstLine="0"/>
        <w:jc w:val="left"/>
      </w:pPr>
      <w:r>
        <w:rPr>
          <w:rFonts w:ascii="Calibri" w:eastAsia="Calibri" w:hAnsi="Calibri" w:cs="Calibri"/>
          <w:sz w:val="22"/>
        </w:rPr>
        <w:tab/>
      </w:r>
      <w:r>
        <w:t>Analysis. W. H. Freeman and Co., U.S.A. 10</w:t>
      </w:r>
      <w:r>
        <w:tab/>
        <w:t xml:space="preserve"> edition. </w:t>
      </w:r>
    </w:p>
    <w:p w:rsidR="00507F18" w:rsidRDefault="00474486">
      <w:pPr>
        <w:spacing w:after="0" w:line="216" w:lineRule="auto"/>
        <w:ind w:left="67" w:right="9675" w:firstLine="0"/>
        <w:jc w:val="left"/>
      </w:pPr>
      <w:r>
        <w:rPr>
          <w:sz w:val="20"/>
        </w:rPr>
        <w:t xml:space="preserve">  </w:t>
      </w:r>
    </w:p>
    <w:p w:rsidR="00507F18" w:rsidRDefault="00474486">
      <w:pPr>
        <w:spacing w:after="0" w:line="216" w:lineRule="auto"/>
        <w:ind w:left="67" w:right="9675" w:firstLine="0"/>
        <w:jc w:val="left"/>
      </w:pPr>
      <w:r>
        <w:rPr>
          <w:sz w:val="20"/>
        </w:rPr>
        <w:t xml:space="preserve">                       </w:t>
      </w:r>
    </w:p>
    <w:p w:rsidR="00507F18" w:rsidRDefault="00474486">
      <w:pPr>
        <w:spacing w:after="19" w:line="217" w:lineRule="auto"/>
        <w:ind w:left="4298" w:hanging="3510"/>
        <w:jc w:val="left"/>
      </w:pPr>
      <w:r>
        <w:rPr>
          <w:rFonts w:ascii="Batang" w:eastAsia="Batang" w:hAnsi="Batang" w:cs="Batang"/>
          <w:sz w:val="13"/>
        </w:rPr>
        <w:t>------------------------------------------------------------------------------</w:t>
      </w:r>
      <w:r>
        <w:rPr>
          <w:rFonts w:ascii="Batang" w:eastAsia="Batang" w:hAnsi="Batang" w:cs="Batang"/>
          <w:sz w:val="13"/>
        </w:rPr>
        <w:t xml:space="preserve">--------------------- </w:t>
      </w:r>
      <w:r>
        <w:rPr>
          <w:b/>
        </w:rPr>
        <w:t xml:space="preserve">Semester-IV </w:t>
      </w:r>
    </w:p>
    <w:p w:rsidR="00507F18" w:rsidRDefault="00474486">
      <w:pPr>
        <w:tabs>
          <w:tab w:val="center" w:pos="4812"/>
        </w:tabs>
        <w:spacing w:after="415" w:line="217" w:lineRule="auto"/>
        <w:ind w:left="0" w:firstLine="0"/>
        <w:jc w:val="left"/>
      </w:pPr>
      <w:r>
        <w:rPr>
          <w:sz w:val="20"/>
        </w:rPr>
        <w:t xml:space="preserve"> </w:t>
      </w:r>
      <w:r>
        <w:rPr>
          <w:sz w:val="20"/>
        </w:rPr>
        <w:tab/>
      </w:r>
      <w:r>
        <w:rPr>
          <w:rFonts w:ascii="Batang" w:eastAsia="Batang" w:hAnsi="Batang" w:cs="Batang"/>
          <w:sz w:val="13"/>
        </w:rPr>
        <w:t xml:space="preserve">--------------------------------------------------------------------------------------------------- </w:t>
      </w:r>
    </w:p>
    <w:p w:rsidR="00507F18" w:rsidRDefault="00474486">
      <w:pPr>
        <w:spacing w:after="50" w:line="259" w:lineRule="auto"/>
        <w:ind w:left="1344" w:right="1273" w:hanging="10"/>
        <w:jc w:val="center"/>
      </w:pPr>
      <w:r>
        <w:rPr>
          <w:b/>
          <w:sz w:val="26"/>
        </w:rPr>
        <w:t xml:space="preserve">Course Code: BC408T </w:t>
      </w:r>
    </w:p>
    <w:p w:rsidR="00507F18" w:rsidRDefault="00474486">
      <w:pPr>
        <w:pStyle w:val="Heading2"/>
        <w:tabs>
          <w:tab w:val="center" w:pos="4928"/>
        </w:tabs>
        <w:spacing w:after="82"/>
        <w:ind w:left="-8" w:firstLine="0"/>
      </w:pPr>
      <w:r>
        <w:rPr>
          <w:b w:val="0"/>
          <w:sz w:val="20"/>
        </w:rPr>
        <w:t xml:space="preserve"> </w:t>
      </w:r>
      <w:r>
        <w:rPr>
          <w:b w:val="0"/>
          <w:sz w:val="20"/>
        </w:rPr>
        <w:tab/>
      </w:r>
      <w:r>
        <w:t xml:space="preserve">Core Course VIII: Molecular Biology </w:t>
      </w:r>
    </w:p>
    <w:p w:rsidR="00507F18" w:rsidRDefault="00474486">
      <w:pPr>
        <w:spacing w:after="48" w:line="259" w:lineRule="auto"/>
        <w:ind w:left="77" w:hanging="10"/>
        <w:jc w:val="left"/>
      </w:pPr>
      <w:r>
        <w:rPr>
          <w:sz w:val="31"/>
          <w:vertAlign w:val="subscript"/>
        </w:rPr>
        <w:t xml:space="preserve"> </w:t>
      </w:r>
      <w:r>
        <w:rPr>
          <w:sz w:val="31"/>
          <w:vertAlign w:val="subscript"/>
        </w:rPr>
        <w:tab/>
      </w:r>
      <w:r>
        <w:rPr>
          <w:b/>
        </w:rPr>
        <w:t xml:space="preserve">THEORY (Credit :4) Lectures: 60 </w:t>
      </w:r>
    </w:p>
    <w:p w:rsidR="00507F18" w:rsidRDefault="00474486">
      <w:pPr>
        <w:spacing w:after="43" w:line="259" w:lineRule="auto"/>
        <w:ind w:left="67" w:firstLine="0"/>
        <w:jc w:val="left"/>
      </w:pPr>
      <w:r>
        <w:rPr>
          <w:sz w:val="20"/>
        </w:rPr>
        <w:t xml:space="preserve"> </w:t>
      </w:r>
    </w:p>
    <w:p w:rsidR="00507F18" w:rsidRDefault="00474486">
      <w:pPr>
        <w:pStyle w:val="Heading3"/>
        <w:tabs>
          <w:tab w:val="center" w:pos="8495"/>
        </w:tabs>
        <w:ind w:left="0" w:right="0" w:firstLine="0"/>
      </w:pPr>
      <w:r>
        <w:t>Unit 1: Nucleic acids : Carriers of genetic information</w:t>
      </w:r>
      <w:r>
        <w:rPr>
          <w:b w:val="0"/>
          <w:sz w:val="20"/>
        </w:rPr>
        <w:t xml:space="preserve"> </w:t>
      </w:r>
      <w:r>
        <w:rPr>
          <w:b w:val="0"/>
          <w:sz w:val="20"/>
        </w:rPr>
        <w:tab/>
      </w:r>
      <w:r>
        <w:rPr>
          <w:sz w:val="23"/>
        </w:rPr>
        <w:t xml:space="preserve">(4 lectures) </w:t>
      </w:r>
    </w:p>
    <w:p w:rsidR="00507F18" w:rsidRDefault="00474486">
      <w:pPr>
        <w:ind w:left="-5" w:right="570"/>
      </w:pPr>
      <w:r>
        <w:t xml:space="preserve">Historical perspective; DNA as the carrier of genetic information (Griffith’s, Hershey &amp; Chase, Avery, McLeod &amp; McCarty </w:t>
      </w:r>
    </w:p>
    <w:p w:rsidR="00507F18" w:rsidRDefault="00474486">
      <w:pPr>
        <w:spacing w:after="24" w:line="259" w:lineRule="auto"/>
        <w:ind w:left="67" w:firstLine="0"/>
        <w:jc w:val="left"/>
      </w:pPr>
      <w:r>
        <w:rPr>
          <w:sz w:val="20"/>
        </w:rPr>
        <w:t xml:space="preserve"> </w:t>
      </w:r>
    </w:p>
    <w:p w:rsidR="00507F18" w:rsidRDefault="00474486">
      <w:pPr>
        <w:pStyle w:val="Heading3"/>
        <w:tabs>
          <w:tab w:val="center" w:pos="8553"/>
        </w:tabs>
        <w:ind w:left="0" w:right="0" w:firstLine="0"/>
      </w:pPr>
      <w:r>
        <w:t>Unit 2. The Structures of DNA and RNA / Genetic Material</w:t>
      </w:r>
      <w:r>
        <w:rPr>
          <w:b w:val="0"/>
          <w:sz w:val="20"/>
        </w:rPr>
        <w:t xml:space="preserve"> </w:t>
      </w:r>
      <w:r>
        <w:rPr>
          <w:b w:val="0"/>
          <w:sz w:val="20"/>
        </w:rPr>
        <w:tab/>
      </w:r>
      <w:r>
        <w:rPr>
          <w:sz w:val="23"/>
        </w:rPr>
        <w:t xml:space="preserve">(10 </w:t>
      </w:r>
      <w:r>
        <w:rPr>
          <w:sz w:val="23"/>
        </w:rPr>
        <w:t xml:space="preserve">lectures) </w:t>
      </w:r>
    </w:p>
    <w:p w:rsidR="00507F18" w:rsidRDefault="00474486">
      <w:pPr>
        <w:spacing w:line="326" w:lineRule="auto"/>
        <w:ind w:left="-5" w:right="14"/>
      </w:pPr>
      <w:r>
        <w:t>DNA Structure: Miescher to Watson and Crick- historic perspective, DNA structure, Salient features of double helix, Types of DNA (DNA, RNA), Types of genetic material, denaturation and renaturation,; Organization of DNA- Prokaryotes, Viruses, Eu</w:t>
      </w:r>
      <w:r>
        <w:t xml:space="preserve">karyotes.RNA Structure Organelle DNA -- mitochondria and chloroplast DNA. </w:t>
      </w:r>
    </w:p>
    <w:p w:rsidR="00507F18" w:rsidRDefault="00474486">
      <w:pPr>
        <w:spacing w:after="29" w:line="259" w:lineRule="auto"/>
        <w:ind w:left="67" w:firstLine="0"/>
        <w:jc w:val="left"/>
      </w:pPr>
      <w:r>
        <w:rPr>
          <w:sz w:val="20"/>
        </w:rPr>
        <w:t xml:space="preserve"> </w:t>
      </w:r>
    </w:p>
    <w:p w:rsidR="00507F18" w:rsidRDefault="00474486">
      <w:pPr>
        <w:pStyle w:val="Heading3"/>
        <w:tabs>
          <w:tab w:val="center" w:pos="3188"/>
          <w:tab w:val="center" w:pos="8553"/>
        </w:tabs>
        <w:spacing w:after="53"/>
        <w:ind w:left="0" w:right="0" w:firstLine="0"/>
      </w:pPr>
      <w:r>
        <w:lastRenderedPageBreak/>
        <w:t>Unit 2:The replication of DNA</w:t>
      </w:r>
      <w:r>
        <w:rPr>
          <w:b w:val="0"/>
          <w:sz w:val="31"/>
          <w:vertAlign w:val="subscript"/>
        </w:rPr>
        <w:t xml:space="preserve"> </w:t>
      </w:r>
      <w:r>
        <w:rPr>
          <w:b w:val="0"/>
          <w:sz w:val="31"/>
          <w:vertAlign w:val="subscript"/>
        </w:rPr>
        <w:tab/>
      </w:r>
      <w:r>
        <w:rPr>
          <w:b w:val="0"/>
          <w:sz w:val="20"/>
        </w:rPr>
        <w:t xml:space="preserve"> </w:t>
      </w:r>
      <w:r>
        <w:rPr>
          <w:b w:val="0"/>
          <w:sz w:val="20"/>
        </w:rPr>
        <w:tab/>
      </w:r>
      <w:r>
        <w:rPr>
          <w:sz w:val="23"/>
        </w:rPr>
        <w:t xml:space="preserve">(10 lectures) </w:t>
      </w:r>
    </w:p>
    <w:p w:rsidR="00507F18" w:rsidRDefault="00474486">
      <w:pPr>
        <w:spacing w:line="345" w:lineRule="auto"/>
        <w:ind w:left="-5" w:right="14"/>
      </w:pPr>
      <w:r>
        <w:t>Chemistry of DNA synthesis (Kornberg’s discovery); General principles – bidirectional, semiconservative and semi discontinuous replication, RNA priming; Various models of DNA replication, including rolling circle, θ (theta) mode of replication, replication</w:t>
      </w:r>
      <w:r>
        <w:t xml:space="preserve"> of linear ds-DNA. </w:t>
      </w:r>
    </w:p>
    <w:p w:rsidR="00507F18" w:rsidRDefault="00474486">
      <w:pPr>
        <w:spacing w:after="42" w:line="259" w:lineRule="auto"/>
        <w:ind w:left="67" w:firstLine="0"/>
        <w:jc w:val="left"/>
      </w:pPr>
      <w:r>
        <w:rPr>
          <w:sz w:val="20"/>
        </w:rPr>
        <w:t xml:space="preserve"> </w:t>
      </w:r>
    </w:p>
    <w:p w:rsidR="00507F18" w:rsidRDefault="00474486">
      <w:pPr>
        <w:pStyle w:val="Heading3"/>
        <w:tabs>
          <w:tab w:val="center" w:pos="4136"/>
          <w:tab w:val="center" w:pos="8495"/>
        </w:tabs>
        <w:ind w:left="0" w:right="0" w:firstLine="0"/>
      </w:pPr>
      <w:r>
        <w:t>Unit 3: Central dogma and genetic code</w:t>
      </w:r>
      <w:r>
        <w:rPr>
          <w:b w:val="0"/>
          <w:sz w:val="31"/>
          <w:vertAlign w:val="subscript"/>
        </w:rPr>
        <w:t xml:space="preserve"> </w:t>
      </w:r>
      <w:r>
        <w:rPr>
          <w:b w:val="0"/>
          <w:sz w:val="31"/>
          <w:vertAlign w:val="subscript"/>
        </w:rPr>
        <w:tab/>
      </w:r>
      <w:r>
        <w:rPr>
          <w:b w:val="0"/>
          <w:sz w:val="20"/>
        </w:rPr>
        <w:t xml:space="preserve"> </w:t>
      </w:r>
      <w:r>
        <w:rPr>
          <w:b w:val="0"/>
          <w:sz w:val="20"/>
        </w:rPr>
        <w:tab/>
      </w:r>
      <w:r>
        <w:rPr>
          <w:sz w:val="23"/>
        </w:rPr>
        <w:t xml:space="preserve">(2 lectures) </w:t>
      </w:r>
    </w:p>
    <w:p w:rsidR="00507F18" w:rsidRDefault="00474486">
      <w:pPr>
        <w:ind w:left="-5" w:right="14"/>
      </w:pPr>
      <w:r>
        <w:t>Key experiments establishing-The Central Dogma (Adaptor hypothesis and discovery of mRNA template), Genetic code; experimental proof of triplet codon (deciphering &amp; salient featu</w:t>
      </w:r>
      <w:r>
        <w:t>res</w:t>
      </w:r>
      <w:r>
        <w:rPr>
          <w:b/>
        </w:rPr>
        <w:t xml:space="preserve">) </w:t>
      </w:r>
    </w:p>
    <w:p w:rsidR="00507F18" w:rsidRDefault="00474486">
      <w:pPr>
        <w:spacing w:after="56" w:line="259" w:lineRule="auto"/>
        <w:ind w:left="67" w:firstLine="0"/>
        <w:jc w:val="left"/>
      </w:pPr>
      <w:r>
        <w:rPr>
          <w:sz w:val="20"/>
        </w:rPr>
        <w:t xml:space="preserve"> </w:t>
      </w:r>
    </w:p>
    <w:p w:rsidR="00507F18" w:rsidRDefault="00474486">
      <w:pPr>
        <w:pStyle w:val="Heading3"/>
        <w:tabs>
          <w:tab w:val="center" w:pos="2268"/>
          <w:tab w:val="center" w:pos="8553"/>
        </w:tabs>
        <w:ind w:left="0" w:right="0" w:firstLine="0"/>
      </w:pPr>
      <w:r>
        <w:t>Unit 4: Transcription</w:t>
      </w:r>
      <w:r>
        <w:rPr>
          <w:b w:val="0"/>
          <w:sz w:val="31"/>
          <w:vertAlign w:val="subscript"/>
        </w:rPr>
        <w:t xml:space="preserve"> </w:t>
      </w:r>
      <w:r>
        <w:rPr>
          <w:b w:val="0"/>
          <w:sz w:val="31"/>
          <w:vertAlign w:val="subscript"/>
        </w:rPr>
        <w:tab/>
      </w:r>
      <w:r>
        <w:rPr>
          <w:b w:val="0"/>
          <w:sz w:val="20"/>
        </w:rPr>
        <w:t xml:space="preserve"> </w:t>
      </w:r>
      <w:r>
        <w:rPr>
          <w:b w:val="0"/>
          <w:sz w:val="20"/>
        </w:rPr>
        <w:tab/>
      </w:r>
      <w:r>
        <w:rPr>
          <w:sz w:val="23"/>
        </w:rPr>
        <w:t xml:space="preserve">(18 lectures) </w:t>
      </w:r>
    </w:p>
    <w:p w:rsidR="00507F18" w:rsidRDefault="00474486">
      <w:pPr>
        <w:ind w:left="-5" w:right="14"/>
      </w:pPr>
      <w:r>
        <w:t xml:space="preserve">Transcription in prokaryotes and eukaryotes. Principles of transcriptional regulation; Prokaryotes: </w:t>
      </w:r>
    </w:p>
    <w:p w:rsidR="00507F18" w:rsidRDefault="00474486">
      <w:pPr>
        <w:ind w:left="-5" w:right="14"/>
      </w:pPr>
      <w:r>
        <w:t xml:space="preserve">lac operon in </w:t>
      </w:r>
      <w:r>
        <w:rPr>
          <w:i/>
        </w:rPr>
        <w:t>E.coli.</w:t>
      </w:r>
      <w:r>
        <w:t xml:space="preserve"> Eukaryotes: transcription factors, Gene silencing. </w:t>
      </w:r>
    </w:p>
    <w:p w:rsidR="00507F18" w:rsidRDefault="00474486">
      <w:pPr>
        <w:spacing w:after="37" w:line="259" w:lineRule="auto"/>
        <w:ind w:left="67" w:firstLine="0"/>
        <w:jc w:val="left"/>
      </w:pPr>
      <w:r>
        <w:rPr>
          <w:sz w:val="20"/>
        </w:rPr>
        <w:t xml:space="preserve"> </w:t>
      </w:r>
    </w:p>
    <w:p w:rsidR="00507F18" w:rsidRDefault="00474486">
      <w:pPr>
        <w:pStyle w:val="Heading3"/>
        <w:tabs>
          <w:tab w:val="center" w:pos="4575"/>
          <w:tab w:val="center" w:pos="8495"/>
        </w:tabs>
        <w:ind w:left="0" w:right="0" w:firstLine="0"/>
      </w:pPr>
      <w:r>
        <w:t>Unit 5: Processing and modification of RNA</w:t>
      </w:r>
      <w:r>
        <w:rPr>
          <w:b w:val="0"/>
          <w:sz w:val="31"/>
          <w:vertAlign w:val="subscript"/>
        </w:rPr>
        <w:t xml:space="preserve"> </w:t>
      </w:r>
      <w:r>
        <w:rPr>
          <w:b w:val="0"/>
          <w:sz w:val="31"/>
          <w:vertAlign w:val="subscript"/>
        </w:rPr>
        <w:tab/>
      </w:r>
      <w:r>
        <w:rPr>
          <w:b w:val="0"/>
          <w:sz w:val="20"/>
        </w:rPr>
        <w:t xml:space="preserve"> </w:t>
      </w:r>
      <w:r>
        <w:rPr>
          <w:b w:val="0"/>
          <w:sz w:val="20"/>
        </w:rPr>
        <w:tab/>
      </w:r>
      <w:r>
        <w:rPr>
          <w:sz w:val="23"/>
        </w:rPr>
        <w:t xml:space="preserve">(8 lectures) </w:t>
      </w:r>
    </w:p>
    <w:p w:rsidR="00507F18" w:rsidRDefault="00474486">
      <w:pPr>
        <w:spacing w:after="60"/>
        <w:ind w:left="-5" w:right="14"/>
      </w:pPr>
      <w:r>
        <w:t>Split genes-concept of introns and exons, removal of introns, spliceosome machinery, splicing pathways, group I and group II intron splicing, eukaryotic mRNA processing(5’ cap, 3’ polyA tail); Rib</w:t>
      </w:r>
      <w:r>
        <w:t xml:space="preserve">ozymes; RNA editing; mRNA transport. </w:t>
      </w:r>
    </w:p>
    <w:p w:rsidR="00507F18" w:rsidRDefault="00474486">
      <w:pPr>
        <w:pStyle w:val="Heading3"/>
        <w:tabs>
          <w:tab w:val="center" w:pos="2040"/>
          <w:tab w:val="center" w:pos="8855"/>
        </w:tabs>
        <w:ind w:left="0" w:right="0" w:firstLine="0"/>
      </w:pPr>
      <w:r>
        <w:t>Unit 6: Translation</w:t>
      </w:r>
      <w:r>
        <w:rPr>
          <w:b w:val="0"/>
          <w:sz w:val="31"/>
          <w:vertAlign w:val="subscript"/>
        </w:rPr>
        <w:t xml:space="preserve"> </w:t>
      </w:r>
      <w:r>
        <w:rPr>
          <w:b w:val="0"/>
          <w:sz w:val="31"/>
          <w:vertAlign w:val="subscript"/>
        </w:rPr>
        <w:tab/>
      </w:r>
      <w:r>
        <w:rPr>
          <w:b w:val="0"/>
          <w:sz w:val="20"/>
        </w:rPr>
        <w:t xml:space="preserve"> </w:t>
      </w:r>
      <w:r>
        <w:rPr>
          <w:b w:val="0"/>
          <w:sz w:val="20"/>
        </w:rPr>
        <w:tab/>
      </w:r>
      <w:r>
        <w:rPr>
          <w:sz w:val="23"/>
        </w:rPr>
        <w:t xml:space="preserve">(8 lectures) </w:t>
      </w:r>
    </w:p>
    <w:p w:rsidR="00507F18" w:rsidRDefault="00474486">
      <w:pPr>
        <w:ind w:left="431" w:right="14"/>
      </w:pPr>
      <w:r>
        <w:t xml:space="preserve">Ribosome structure and assembly, mRNA; Charging of tRNA, aminoacyl tRNA synthetases; Various steps in protein synthesis, proteins involved in initiation, elongation and termination </w:t>
      </w:r>
      <w:r>
        <w:t xml:space="preserve">of polypeptides; Fidelity of translation; Inhibitors of protein synthesis; Post-translational modifications of proteins. </w:t>
      </w:r>
    </w:p>
    <w:p w:rsidR="00507F18" w:rsidRDefault="00474486">
      <w:pPr>
        <w:spacing w:after="77" w:line="259" w:lineRule="auto"/>
        <w:ind w:left="67" w:firstLine="0"/>
        <w:jc w:val="left"/>
      </w:pPr>
      <w:r>
        <w:rPr>
          <w:sz w:val="20"/>
        </w:rPr>
        <w:t xml:space="preserve"> </w:t>
      </w:r>
    </w:p>
    <w:p w:rsidR="00507F18" w:rsidRDefault="00474486">
      <w:pPr>
        <w:spacing w:after="38" w:line="259" w:lineRule="auto"/>
        <w:ind w:left="130" w:firstLine="0"/>
        <w:jc w:val="center"/>
      </w:pPr>
      <w:r>
        <w:rPr>
          <w:b/>
          <w:sz w:val="26"/>
        </w:rPr>
        <w:t xml:space="preserve"> </w:t>
      </w:r>
    </w:p>
    <w:p w:rsidR="00507F18" w:rsidRDefault="00474486">
      <w:pPr>
        <w:spacing w:after="0" w:line="259" w:lineRule="auto"/>
        <w:ind w:left="130" w:firstLine="0"/>
        <w:jc w:val="center"/>
      </w:pPr>
      <w:r>
        <w:rPr>
          <w:b/>
          <w:sz w:val="26"/>
        </w:rPr>
        <w:t xml:space="preserve"> </w:t>
      </w:r>
    </w:p>
    <w:p w:rsidR="00507F18" w:rsidRDefault="00474486">
      <w:pPr>
        <w:spacing w:line="259" w:lineRule="auto"/>
        <w:ind w:left="1344" w:right="1272" w:hanging="10"/>
        <w:jc w:val="center"/>
      </w:pPr>
      <w:r>
        <w:rPr>
          <w:b/>
          <w:sz w:val="26"/>
        </w:rPr>
        <w:t>Course Code: BC408P</w:t>
      </w:r>
    </w:p>
    <w:p w:rsidR="00507F18" w:rsidRDefault="00474486">
      <w:pPr>
        <w:pStyle w:val="Heading2"/>
        <w:spacing w:after="0" w:line="259" w:lineRule="auto"/>
        <w:ind w:left="1068" w:right="996"/>
        <w:jc w:val="center"/>
      </w:pPr>
      <w:r>
        <w:t xml:space="preserve">Core Course VIII - Practical: Molecular Biology </w:t>
      </w:r>
    </w:p>
    <w:p w:rsidR="00507F18" w:rsidRDefault="00474486">
      <w:pPr>
        <w:spacing w:after="0" w:line="259" w:lineRule="auto"/>
        <w:ind w:left="135" w:firstLine="0"/>
        <w:jc w:val="center"/>
      </w:pPr>
      <w:r>
        <w:rPr>
          <w:b/>
          <w:sz w:val="28"/>
        </w:rPr>
        <w:t xml:space="preserve"> </w:t>
      </w:r>
    </w:p>
    <w:p w:rsidR="00507F18" w:rsidRDefault="00474486">
      <w:pPr>
        <w:numPr>
          <w:ilvl w:val="0"/>
          <w:numId w:val="17"/>
        </w:numPr>
        <w:spacing w:after="102"/>
        <w:ind w:right="14" w:hanging="360"/>
      </w:pPr>
      <w:r>
        <w:t xml:space="preserve">Preparation of LB medium and raising </w:t>
      </w:r>
      <w:r>
        <w:rPr>
          <w:i/>
        </w:rPr>
        <w:t>E.Coli.</w:t>
      </w:r>
      <w:r>
        <w:t xml:space="preserve"> </w:t>
      </w:r>
    </w:p>
    <w:p w:rsidR="00507F18" w:rsidRDefault="00474486">
      <w:pPr>
        <w:numPr>
          <w:ilvl w:val="0"/>
          <w:numId w:val="17"/>
        </w:numPr>
        <w:spacing w:after="109"/>
        <w:ind w:right="14" w:hanging="360"/>
      </w:pPr>
      <w:r>
        <w:t xml:space="preserve">Isolation of genomic DNA from </w:t>
      </w:r>
      <w:r>
        <w:rPr>
          <w:i/>
        </w:rPr>
        <w:t>E.Coli.</w:t>
      </w:r>
      <w:r>
        <w:t xml:space="preserve"> </w:t>
      </w:r>
    </w:p>
    <w:p w:rsidR="00507F18" w:rsidRDefault="00474486">
      <w:pPr>
        <w:numPr>
          <w:ilvl w:val="0"/>
          <w:numId w:val="17"/>
        </w:numPr>
        <w:spacing w:after="101"/>
        <w:ind w:right="14" w:hanging="360"/>
      </w:pPr>
      <w:r>
        <w:t xml:space="preserve">DNA isolation from cauliflower head. </w:t>
      </w:r>
    </w:p>
    <w:p w:rsidR="00507F18" w:rsidRDefault="00474486">
      <w:pPr>
        <w:numPr>
          <w:ilvl w:val="0"/>
          <w:numId w:val="17"/>
        </w:numPr>
        <w:spacing w:after="106"/>
        <w:ind w:right="14" w:hanging="360"/>
      </w:pPr>
      <w:r>
        <w:t xml:space="preserve">DNA estimation by diphenylamine reagent/UV Spectrophotometry. </w:t>
      </w:r>
    </w:p>
    <w:p w:rsidR="00507F18" w:rsidRDefault="00474486">
      <w:pPr>
        <w:numPr>
          <w:ilvl w:val="0"/>
          <w:numId w:val="17"/>
        </w:numPr>
        <w:spacing w:after="92"/>
        <w:ind w:right="14" w:hanging="360"/>
      </w:pPr>
      <w:r>
        <w:t>Study of DNA replication mechanisms through photographs (Rolling circl</w:t>
      </w:r>
      <w:r>
        <w:t xml:space="preserve">e, Theta replication  </w:t>
      </w:r>
      <w:r>
        <w:tab/>
        <w:t xml:space="preserve">and semi-discontinuous replication). </w:t>
      </w:r>
    </w:p>
    <w:p w:rsidR="00507F18" w:rsidRDefault="00474486">
      <w:pPr>
        <w:numPr>
          <w:ilvl w:val="0"/>
          <w:numId w:val="17"/>
        </w:numPr>
        <w:spacing w:after="115"/>
        <w:ind w:right="14" w:hanging="360"/>
      </w:pPr>
      <w:r>
        <w:t xml:space="preserve">Study of structures of prokaryotic RNA polymerase and eukaryotic RNA polymerase II through  photographs. </w:t>
      </w:r>
    </w:p>
    <w:p w:rsidR="00507F18" w:rsidRDefault="00474486">
      <w:pPr>
        <w:numPr>
          <w:ilvl w:val="0"/>
          <w:numId w:val="17"/>
        </w:numPr>
        <w:spacing w:line="349" w:lineRule="auto"/>
        <w:ind w:right="14" w:hanging="360"/>
      </w:pPr>
      <w:r>
        <w:t>Photographs establishing nucleic acid as genetic material (Messelson and Stahl’s, Avery e</w:t>
      </w:r>
      <w:r>
        <w:t xml:space="preserve">t al,  </w:t>
      </w:r>
      <w:r>
        <w:tab/>
        <w:t xml:space="preserve">Griffith’s, Hershey &amp; Chase’s and Fraenkel &amp; Conrat’s experiments) </w:t>
      </w:r>
    </w:p>
    <w:p w:rsidR="00507F18" w:rsidRDefault="00474486">
      <w:pPr>
        <w:numPr>
          <w:ilvl w:val="0"/>
          <w:numId w:val="17"/>
        </w:numPr>
        <w:ind w:right="14" w:hanging="360"/>
      </w:pPr>
      <w:r>
        <w:t xml:space="preserve">Study of the following through photographs: Assembly of Spliceosome machinery; Splicing mechanism in group I &amp; group II introns; Ribozyme and Alternative splicing. </w:t>
      </w:r>
    </w:p>
    <w:p w:rsidR="00507F18" w:rsidRDefault="00474486">
      <w:pPr>
        <w:spacing w:after="96" w:line="259" w:lineRule="auto"/>
        <w:ind w:left="67" w:firstLine="0"/>
        <w:jc w:val="left"/>
      </w:pPr>
      <w:r>
        <w:rPr>
          <w:sz w:val="20"/>
        </w:rPr>
        <w:lastRenderedPageBreak/>
        <w:t xml:space="preserve"> </w:t>
      </w:r>
    </w:p>
    <w:p w:rsidR="00507F18" w:rsidRDefault="00474486">
      <w:pPr>
        <w:spacing w:after="48" w:line="259" w:lineRule="auto"/>
        <w:ind w:left="67" w:firstLine="0"/>
        <w:jc w:val="left"/>
      </w:pPr>
      <w:r>
        <w:rPr>
          <w:sz w:val="20"/>
        </w:rPr>
        <w:t xml:space="preserve"> </w:t>
      </w:r>
    </w:p>
    <w:p w:rsidR="00507F18" w:rsidRDefault="00474486">
      <w:pPr>
        <w:pStyle w:val="Heading3"/>
        <w:spacing w:after="48"/>
        <w:ind w:left="1566" w:right="1133"/>
        <w:jc w:val="center"/>
      </w:pPr>
      <w:r>
        <w:t xml:space="preserve">Suggested Readings </w:t>
      </w:r>
    </w:p>
    <w:p w:rsidR="00507F18" w:rsidRDefault="00474486">
      <w:pPr>
        <w:spacing w:after="21" w:line="259" w:lineRule="auto"/>
        <w:ind w:left="67" w:firstLine="0"/>
        <w:jc w:val="left"/>
      </w:pPr>
      <w:r>
        <w:rPr>
          <w:sz w:val="20"/>
        </w:rPr>
        <w:t xml:space="preserve"> </w:t>
      </w:r>
    </w:p>
    <w:p w:rsidR="00507F18" w:rsidRDefault="00474486">
      <w:pPr>
        <w:numPr>
          <w:ilvl w:val="0"/>
          <w:numId w:val="18"/>
        </w:numPr>
        <w:spacing w:after="4" w:line="266" w:lineRule="auto"/>
        <w:ind w:right="561" w:hanging="360"/>
      </w:pPr>
      <w:r>
        <w:t xml:space="preserve">Watson J.D., Baker, T.A., Bell, S.P., Gann, A., Levine, M., Losick, R. (2007). Molecular </w:t>
      </w:r>
      <w:r>
        <w:rPr>
          <w:sz w:val="25"/>
        </w:rPr>
        <w:t>th</w:t>
      </w:r>
    </w:p>
    <w:p w:rsidR="00507F18" w:rsidRDefault="00474486">
      <w:pPr>
        <w:tabs>
          <w:tab w:val="center" w:pos="4589"/>
          <w:tab w:val="right" w:pos="9792"/>
        </w:tabs>
        <w:spacing w:after="4" w:line="266" w:lineRule="auto"/>
        <w:ind w:left="0" w:right="-10" w:firstLine="0"/>
        <w:jc w:val="left"/>
      </w:pPr>
      <w:r>
        <w:rPr>
          <w:rFonts w:ascii="Calibri" w:eastAsia="Calibri" w:hAnsi="Calibri" w:cs="Calibri"/>
          <w:sz w:val="22"/>
        </w:rPr>
        <w:tab/>
      </w:r>
      <w:r>
        <w:t>Biology of the Gene, Pearson Benjamin Cummings, CSHL Press, New York, U.S.A. 6</w:t>
      </w:r>
      <w:r>
        <w:tab/>
        <w:t xml:space="preserve"> edition. </w:t>
      </w:r>
    </w:p>
    <w:p w:rsidR="00507F18" w:rsidRDefault="00474486">
      <w:pPr>
        <w:numPr>
          <w:ilvl w:val="0"/>
          <w:numId w:val="18"/>
        </w:numPr>
        <w:spacing w:line="216" w:lineRule="auto"/>
        <w:ind w:right="561" w:hanging="360"/>
      </w:pPr>
      <w:r>
        <w:t xml:space="preserve">Snustad, D.P. and Simmons, M.J. (2010). Principles </w:t>
      </w:r>
      <w:r>
        <w:t xml:space="preserve">of Genetics. John Wiley and Sons Inc., </w:t>
      </w:r>
      <w:r>
        <w:rPr>
          <w:sz w:val="25"/>
        </w:rPr>
        <w:t>th</w:t>
      </w:r>
    </w:p>
    <w:p w:rsidR="00507F18" w:rsidRDefault="00474486">
      <w:pPr>
        <w:tabs>
          <w:tab w:val="center" w:pos="848"/>
          <w:tab w:val="center" w:pos="1855"/>
        </w:tabs>
        <w:ind w:left="0" w:firstLine="0"/>
        <w:jc w:val="left"/>
      </w:pPr>
      <w:r>
        <w:rPr>
          <w:rFonts w:ascii="Calibri" w:eastAsia="Calibri" w:hAnsi="Calibri" w:cs="Calibri"/>
          <w:sz w:val="22"/>
        </w:rPr>
        <w:tab/>
      </w:r>
      <w:r>
        <w:t>U.S.A. 5</w:t>
      </w:r>
      <w:r>
        <w:tab/>
        <w:t xml:space="preserve"> edition. </w:t>
      </w:r>
    </w:p>
    <w:p w:rsidR="00507F18" w:rsidRDefault="00474486">
      <w:pPr>
        <w:numPr>
          <w:ilvl w:val="0"/>
          <w:numId w:val="18"/>
        </w:numPr>
        <w:spacing w:line="216" w:lineRule="auto"/>
        <w:ind w:right="561" w:hanging="360"/>
      </w:pPr>
      <w:r>
        <w:t xml:space="preserve">Klug, W.S., Cummings, M.R., Spencer, C.A. (2009). Concepts of Genetics. Benjamin </w:t>
      </w:r>
      <w:r>
        <w:rPr>
          <w:sz w:val="25"/>
        </w:rPr>
        <w:t>th</w:t>
      </w:r>
    </w:p>
    <w:p w:rsidR="00507F18" w:rsidRDefault="00474486">
      <w:pPr>
        <w:tabs>
          <w:tab w:val="center" w:pos="1434"/>
          <w:tab w:val="center" w:pos="3029"/>
          <w:tab w:val="center" w:pos="9063"/>
        </w:tabs>
        <w:ind w:left="-8" w:firstLine="0"/>
        <w:jc w:val="left"/>
      </w:pPr>
      <w:r>
        <w:rPr>
          <w:sz w:val="37"/>
          <w:vertAlign w:val="subscript"/>
        </w:rPr>
        <w:t xml:space="preserve"> </w:t>
      </w:r>
      <w:r>
        <w:rPr>
          <w:sz w:val="37"/>
          <w:vertAlign w:val="subscript"/>
        </w:rPr>
        <w:tab/>
      </w:r>
      <w:r>
        <w:t>Cummings. U.S.A. 9</w:t>
      </w:r>
      <w:r>
        <w:tab/>
        <w:t xml:space="preserve"> edition. </w:t>
      </w:r>
      <w:r>
        <w:tab/>
      </w:r>
      <w:r>
        <w:rPr>
          <w:sz w:val="38"/>
          <w:vertAlign w:val="subscript"/>
        </w:rPr>
        <w:t>rd</w:t>
      </w:r>
    </w:p>
    <w:p w:rsidR="00507F18" w:rsidRDefault="00474486">
      <w:pPr>
        <w:numPr>
          <w:ilvl w:val="0"/>
          <w:numId w:val="18"/>
        </w:numPr>
        <w:spacing w:after="63" w:line="222" w:lineRule="auto"/>
        <w:ind w:right="561" w:hanging="360"/>
      </w:pPr>
      <w:r>
        <w:t>Russell, P. J. (2010). i-Genetics- A Molecular Approach. Benjamin Cummings</w:t>
      </w:r>
      <w:r>
        <w:t xml:space="preserve">, U.S.A. 3  edition. </w:t>
      </w:r>
    </w:p>
    <w:p w:rsidR="00507F18" w:rsidRDefault="00474486">
      <w:pPr>
        <w:numPr>
          <w:ilvl w:val="0"/>
          <w:numId w:val="18"/>
        </w:numPr>
        <w:ind w:right="561" w:hanging="360"/>
      </w:pPr>
      <w:r>
        <w:t xml:space="preserve">Griffiths, A.J.F., Wessler, S.R., Carroll, S.B., Doebley, J. (2010). Introduction to Genetic </w:t>
      </w:r>
      <w:r>
        <w:rPr>
          <w:sz w:val="25"/>
        </w:rPr>
        <w:t>th</w:t>
      </w:r>
    </w:p>
    <w:p w:rsidR="00507F18" w:rsidRDefault="00474486">
      <w:pPr>
        <w:tabs>
          <w:tab w:val="center" w:pos="2591"/>
          <w:tab w:val="center" w:pos="5343"/>
        </w:tabs>
        <w:ind w:left="0" w:firstLine="0"/>
        <w:jc w:val="left"/>
      </w:pPr>
      <w:r>
        <w:rPr>
          <w:rFonts w:ascii="Calibri" w:eastAsia="Calibri" w:hAnsi="Calibri" w:cs="Calibri"/>
          <w:sz w:val="22"/>
        </w:rPr>
        <w:tab/>
      </w:r>
      <w:r>
        <w:t>Analysis. W. H. Freeman and Co., U.S.A. 10</w:t>
      </w:r>
      <w:r>
        <w:tab/>
        <w:t xml:space="preserve"> edition. </w:t>
      </w:r>
    </w:p>
    <w:p w:rsidR="00507F18" w:rsidRDefault="00474486">
      <w:pPr>
        <w:spacing w:after="126" w:line="216" w:lineRule="auto"/>
        <w:ind w:left="67" w:right="9675" w:firstLine="0"/>
        <w:jc w:val="left"/>
      </w:pPr>
      <w:r>
        <w:rPr>
          <w:sz w:val="20"/>
        </w:rPr>
        <w:t xml:space="preserve">      </w:t>
      </w:r>
    </w:p>
    <w:p w:rsidR="00507F18" w:rsidRDefault="00474486">
      <w:pPr>
        <w:spacing w:after="0" w:line="259" w:lineRule="auto"/>
        <w:ind w:left="67" w:firstLine="0"/>
        <w:jc w:val="left"/>
      </w:pPr>
      <w:r>
        <w:rPr>
          <w:sz w:val="20"/>
        </w:rPr>
        <w:t xml:space="preserve"> </w:t>
      </w:r>
    </w:p>
    <w:p w:rsidR="00507F18" w:rsidRDefault="00474486">
      <w:pPr>
        <w:spacing w:after="60" w:line="259" w:lineRule="auto"/>
        <w:ind w:left="1344" w:right="1330" w:hanging="10"/>
        <w:jc w:val="center"/>
      </w:pPr>
      <w:r>
        <w:rPr>
          <w:b/>
          <w:sz w:val="26"/>
        </w:rPr>
        <w:t>Course Code: BC409T</w:t>
      </w:r>
    </w:p>
    <w:p w:rsidR="00507F18" w:rsidRDefault="00474486">
      <w:pPr>
        <w:pStyle w:val="Heading2"/>
        <w:tabs>
          <w:tab w:val="center" w:pos="4677"/>
        </w:tabs>
        <w:ind w:left="-8" w:firstLine="0"/>
      </w:pPr>
      <w:r>
        <w:rPr>
          <w:b w:val="0"/>
          <w:sz w:val="35"/>
          <w:vertAlign w:val="subscript"/>
        </w:rPr>
        <w:t xml:space="preserve"> </w:t>
      </w:r>
      <w:r>
        <w:rPr>
          <w:b w:val="0"/>
          <w:sz w:val="35"/>
          <w:vertAlign w:val="subscript"/>
        </w:rPr>
        <w:tab/>
      </w:r>
      <w:r>
        <w:t xml:space="preserve">Core Course IX: Plant Ecology and Phytogeography </w:t>
      </w:r>
    </w:p>
    <w:p w:rsidR="00507F18" w:rsidRDefault="00474486">
      <w:pPr>
        <w:spacing w:after="48" w:line="259" w:lineRule="auto"/>
        <w:ind w:left="1566" w:right="1968" w:hanging="10"/>
        <w:jc w:val="center"/>
      </w:pPr>
      <w:r>
        <w:rPr>
          <w:b/>
        </w:rPr>
        <w:t xml:space="preserve">(Credits: Theory-4, Practical-2) </w:t>
      </w:r>
    </w:p>
    <w:p w:rsidR="00507F18" w:rsidRDefault="00474486">
      <w:pPr>
        <w:spacing w:after="54" w:line="259" w:lineRule="auto"/>
        <w:ind w:left="7" w:firstLine="0"/>
        <w:jc w:val="left"/>
      </w:pPr>
      <w:r>
        <w:rPr>
          <w:sz w:val="23"/>
        </w:rPr>
        <w:t xml:space="preserve"> </w:t>
      </w:r>
    </w:p>
    <w:p w:rsidR="00507F18" w:rsidRDefault="00474486">
      <w:pPr>
        <w:spacing w:after="0" w:line="259" w:lineRule="auto"/>
        <w:ind w:left="17" w:hanging="10"/>
        <w:jc w:val="left"/>
      </w:pPr>
      <w:r>
        <w:rPr>
          <w:sz w:val="35"/>
          <w:vertAlign w:val="subscript"/>
        </w:rPr>
        <w:t xml:space="preserve"> </w:t>
      </w:r>
      <w:r>
        <w:rPr>
          <w:sz w:val="35"/>
          <w:vertAlign w:val="subscript"/>
        </w:rPr>
        <w:tab/>
      </w:r>
      <w:r>
        <w:rPr>
          <w:b/>
        </w:rPr>
        <w:t xml:space="preserve">THEORY Lectures: 60 </w:t>
      </w:r>
    </w:p>
    <w:p w:rsidR="00507F18" w:rsidRDefault="00474486">
      <w:pPr>
        <w:spacing w:after="15" w:line="259" w:lineRule="auto"/>
        <w:ind w:left="7" w:firstLine="0"/>
        <w:jc w:val="left"/>
      </w:pPr>
      <w:r>
        <w:rPr>
          <w:sz w:val="23"/>
        </w:rPr>
        <w:t xml:space="preserve"> </w:t>
      </w:r>
    </w:p>
    <w:p w:rsidR="00507F18" w:rsidRDefault="00474486">
      <w:pPr>
        <w:pStyle w:val="Heading3"/>
        <w:tabs>
          <w:tab w:val="center" w:pos="2088"/>
          <w:tab w:val="center" w:pos="8411"/>
        </w:tabs>
        <w:ind w:left="0" w:right="0" w:firstLine="0"/>
      </w:pPr>
      <w:r>
        <w:t>Unit 1: Introduction</w:t>
      </w:r>
      <w:r>
        <w:rPr>
          <w:b w:val="0"/>
          <w:sz w:val="35"/>
          <w:vertAlign w:val="subscript"/>
        </w:rPr>
        <w:t xml:space="preserve"> </w:t>
      </w:r>
      <w:r>
        <w:rPr>
          <w:b w:val="0"/>
          <w:sz w:val="35"/>
          <w:vertAlign w:val="subscript"/>
        </w:rPr>
        <w:tab/>
      </w:r>
      <w:r>
        <w:rPr>
          <w:b w:val="0"/>
          <w:sz w:val="20"/>
        </w:rPr>
        <w:t xml:space="preserve"> </w:t>
      </w:r>
      <w:r>
        <w:rPr>
          <w:b w:val="0"/>
          <w:sz w:val="20"/>
        </w:rPr>
        <w:tab/>
      </w:r>
      <w:r>
        <w:rPr>
          <w:sz w:val="22"/>
        </w:rPr>
        <w:t xml:space="preserve">(4 lectures) </w:t>
      </w:r>
    </w:p>
    <w:p w:rsidR="00507F18" w:rsidRDefault="00474486">
      <w:pPr>
        <w:ind w:left="-5" w:right="976"/>
      </w:pPr>
      <w:r>
        <w:t>Basic concepts; Levels of organization. Inter-</w:t>
      </w:r>
      <w:r>
        <w:t xml:space="preserve">relationships between the living world and the environment, the components and dynamism, homeostasis. </w:t>
      </w:r>
    </w:p>
    <w:p w:rsidR="00507F18" w:rsidRDefault="00474486">
      <w:pPr>
        <w:spacing w:after="0" w:line="259" w:lineRule="auto"/>
        <w:ind w:left="7" w:firstLine="0"/>
        <w:jc w:val="left"/>
      </w:pPr>
      <w:r>
        <w:rPr>
          <w:sz w:val="23"/>
        </w:rPr>
        <w:t xml:space="preserve"> </w:t>
      </w:r>
    </w:p>
    <w:p w:rsidR="00507F18" w:rsidRDefault="00474486">
      <w:pPr>
        <w:ind w:left="-8" w:right="142" w:firstLine="7922"/>
      </w:pPr>
      <w:r>
        <w:rPr>
          <w:b/>
          <w:sz w:val="22"/>
        </w:rPr>
        <w:t>(15 lectures)</w:t>
      </w:r>
      <w:r>
        <w:rPr>
          <w:b/>
        </w:rPr>
        <w:t xml:space="preserve"> Unit 2: Soil : </w:t>
      </w:r>
      <w:r>
        <w:t>Importance, Origin, Formation, Composition, Physical, Chemical and Biological components, Soil profile, Role of climate in</w:t>
      </w:r>
      <w:r>
        <w:t xml:space="preserve"> soil development; </w:t>
      </w:r>
      <w:r>
        <w:rPr>
          <w:b/>
        </w:rPr>
        <w:t xml:space="preserve">Water: </w:t>
      </w:r>
      <w:r>
        <w:t xml:space="preserve">Importance, States of water in the environment, Atmospheric moisture, Precipitation types (rain, fog, snow, hail, dew); Hydrological Cycle, Water in soil, Water table. </w:t>
      </w:r>
      <w:r>
        <w:rPr>
          <w:b/>
          <w:sz w:val="23"/>
        </w:rPr>
        <w:t xml:space="preserve">Light, temperature, wind and fire </w:t>
      </w:r>
      <w:r>
        <w:rPr>
          <w:sz w:val="23"/>
        </w:rPr>
        <w:t>Variations, adaptations of p</w:t>
      </w:r>
      <w:r>
        <w:rPr>
          <w:sz w:val="23"/>
        </w:rPr>
        <w:t xml:space="preserve">lants to their variation. </w:t>
      </w:r>
    </w:p>
    <w:p w:rsidR="00507F18" w:rsidRDefault="00474486">
      <w:pPr>
        <w:spacing w:after="0" w:line="259" w:lineRule="auto"/>
        <w:ind w:left="7" w:firstLine="0"/>
        <w:jc w:val="left"/>
      </w:pPr>
      <w:r>
        <w:rPr>
          <w:b/>
        </w:rPr>
        <w:t xml:space="preserve"> </w:t>
      </w:r>
    </w:p>
    <w:p w:rsidR="00507F18" w:rsidRDefault="00474486">
      <w:pPr>
        <w:pStyle w:val="Heading3"/>
        <w:tabs>
          <w:tab w:val="center" w:pos="1688"/>
          <w:tab w:val="center" w:pos="8435"/>
        </w:tabs>
        <w:spacing w:after="41"/>
        <w:ind w:left="0" w:right="0" w:firstLine="0"/>
      </w:pPr>
      <w:r>
        <w:t>Unit 3</w:t>
      </w:r>
      <w:r>
        <w:rPr>
          <w:b w:val="0"/>
          <w:sz w:val="23"/>
        </w:rPr>
        <w:t xml:space="preserve"> </w:t>
      </w:r>
      <w:r>
        <w:rPr>
          <w:b w:val="0"/>
          <w:sz w:val="23"/>
        </w:rPr>
        <w:tab/>
      </w:r>
      <w:r>
        <w:t>: Biotic interactions:</w:t>
      </w:r>
      <w:r>
        <w:rPr>
          <w:b w:val="0"/>
          <w:sz w:val="20"/>
        </w:rPr>
        <w:t xml:space="preserve"> </w:t>
      </w:r>
      <w:r>
        <w:rPr>
          <w:b w:val="0"/>
          <w:sz w:val="20"/>
        </w:rPr>
        <w:tab/>
      </w:r>
      <w:r>
        <w:rPr>
          <w:sz w:val="23"/>
        </w:rPr>
        <w:t xml:space="preserve">(5 lectures) </w:t>
      </w:r>
    </w:p>
    <w:p w:rsidR="00507F18" w:rsidRDefault="00474486">
      <w:pPr>
        <w:ind w:left="-5" w:right="280"/>
      </w:pPr>
      <w:r>
        <w:t xml:space="preserve">Trophic organization, basic source of energy, autotrophy, heterotrophy; symbiosis, commensalism, parasitism; </w:t>
      </w:r>
    </w:p>
    <w:p w:rsidR="00507F18" w:rsidRDefault="00474486">
      <w:pPr>
        <w:spacing w:after="0" w:line="259" w:lineRule="auto"/>
        <w:ind w:left="7" w:firstLine="0"/>
        <w:jc w:val="left"/>
      </w:pPr>
      <w:r>
        <w:rPr>
          <w:sz w:val="23"/>
        </w:rPr>
        <w:t xml:space="preserve"> </w:t>
      </w:r>
      <w:r>
        <w:rPr>
          <w:sz w:val="23"/>
        </w:rPr>
        <w:tab/>
        <w:t xml:space="preserve"> </w:t>
      </w:r>
    </w:p>
    <w:p w:rsidR="00507F18" w:rsidRDefault="00474486">
      <w:pPr>
        <w:tabs>
          <w:tab w:val="center" w:pos="1722"/>
          <w:tab w:val="center" w:pos="8476"/>
        </w:tabs>
        <w:spacing w:line="259" w:lineRule="auto"/>
        <w:ind w:left="0" w:firstLine="0"/>
        <w:jc w:val="left"/>
      </w:pPr>
      <w:r>
        <w:rPr>
          <w:b/>
        </w:rPr>
        <w:t>Unit 4</w:t>
      </w:r>
      <w:r>
        <w:rPr>
          <w:sz w:val="35"/>
          <w:vertAlign w:val="subscript"/>
        </w:rPr>
        <w:t xml:space="preserve"> </w:t>
      </w:r>
      <w:r>
        <w:rPr>
          <w:sz w:val="35"/>
          <w:vertAlign w:val="subscript"/>
        </w:rPr>
        <w:tab/>
      </w:r>
      <w:r>
        <w:rPr>
          <w:b/>
        </w:rPr>
        <w:t xml:space="preserve">: Population ecology: </w:t>
      </w:r>
      <w:r>
        <w:rPr>
          <w:b/>
        </w:rPr>
        <w:tab/>
      </w:r>
      <w:r>
        <w:rPr>
          <w:b/>
          <w:sz w:val="23"/>
        </w:rPr>
        <w:t xml:space="preserve">(6 lectures) </w:t>
      </w:r>
    </w:p>
    <w:p w:rsidR="00507F18" w:rsidRDefault="00474486">
      <w:pPr>
        <w:spacing w:after="73" w:line="248" w:lineRule="auto"/>
        <w:ind w:left="17" w:right="53" w:hanging="10"/>
      </w:pPr>
      <w:r>
        <w:rPr>
          <w:sz w:val="23"/>
        </w:rPr>
        <w:t>Characteristics and Dy</w:t>
      </w:r>
      <w:r>
        <w:rPr>
          <w:sz w:val="23"/>
        </w:rPr>
        <w:t xml:space="preserve">namics .Ecological Speciation </w:t>
      </w:r>
    </w:p>
    <w:p w:rsidR="00507F18" w:rsidRDefault="00474486">
      <w:pPr>
        <w:spacing w:after="7" w:line="259" w:lineRule="auto"/>
        <w:ind w:left="7" w:firstLine="0"/>
        <w:jc w:val="left"/>
      </w:pPr>
      <w:r>
        <w:rPr>
          <w:sz w:val="23"/>
        </w:rPr>
        <w:t xml:space="preserve"> </w:t>
      </w:r>
    </w:p>
    <w:p w:rsidR="00507F18" w:rsidRDefault="00474486">
      <w:pPr>
        <w:pStyle w:val="Heading3"/>
        <w:tabs>
          <w:tab w:val="center" w:pos="8457"/>
        </w:tabs>
        <w:ind w:left="0" w:right="0" w:firstLine="0"/>
      </w:pPr>
      <w:r>
        <w:t>Unit 5: Plant communities</w:t>
      </w:r>
      <w:r>
        <w:rPr>
          <w:b w:val="0"/>
          <w:sz w:val="20"/>
        </w:rPr>
        <w:t xml:space="preserve"> </w:t>
      </w:r>
      <w:r>
        <w:rPr>
          <w:b w:val="0"/>
          <w:sz w:val="20"/>
        </w:rPr>
        <w:tab/>
      </w:r>
      <w:r>
        <w:rPr>
          <w:sz w:val="23"/>
        </w:rPr>
        <w:t xml:space="preserve">(6 lectures) </w:t>
      </w:r>
    </w:p>
    <w:p w:rsidR="00507F18" w:rsidRDefault="00474486">
      <w:pPr>
        <w:ind w:left="-5" w:right="14"/>
      </w:pPr>
      <w:r>
        <w:t xml:space="preserve">Concept of ecological amplitude; habitat and niche; Characters: analytical and synthetic; Ecotone </w:t>
      </w:r>
      <w:r>
        <w:rPr>
          <w:sz w:val="35"/>
          <w:vertAlign w:val="subscript"/>
        </w:rPr>
        <w:t xml:space="preserve"> </w:t>
      </w:r>
      <w:r>
        <w:rPr>
          <w:sz w:val="35"/>
          <w:vertAlign w:val="subscript"/>
        </w:rPr>
        <w:tab/>
      </w:r>
      <w:r>
        <w:t xml:space="preserve">and edge effect; Dynamics: succession </w:t>
      </w:r>
      <w:r>
        <w:rPr>
          <w:sz w:val="35"/>
          <w:vertAlign w:val="subscript"/>
        </w:rPr>
        <w:t xml:space="preserve"> </w:t>
      </w:r>
      <w:r>
        <w:rPr>
          <w:sz w:val="35"/>
          <w:vertAlign w:val="subscript"/>
        </w:rPr>
        <w:tab/>
      </w:r>
      <w:r>
        <w:t xml:space="preserve">– processes, types; climax concepts. </w:t>
      </w:r>
    </w:p>
    <w:p w:rsidR="00507F18" w:rsidRDefault="00474486">
      <w:pPr>
        <w:spacing w:after="0" w:line="259" w:lineRule="auto"/>
        <w:ind w:left="7" w:firstLine="0"/>
        <w:jc w:val="left"/>
      </w:pPr>
      <w:r>
        <w:rPr>
          <w:b/>
        </w:rPr>
        <w:lastRenderedPageBreak/>
        <w:t xml:space="preserve"> </w:t>
      </w:r>
    </w:p>
    <w:p w:rsidR="00507F18" w:rsidRDefault="00474486">
      <w:pPr>
        <w:pStyle w:val="Heading3"/>
        <w:tabs>
          <w:tab w:val="center" w:pos="8466"/>
        </w:tabs>
        <w:ind w:left="0" w:right="0" w:firstLine="0"/>
      </w:pPr>
      <w:r>
        <w:t>0</w:t>
      </w:r>
      <w:r>
        <w:rPr>
          <w:b w:val="0"/>
          <w:sz w:val="35"/>
          <w:vertAlign w:val="subscript"/>
        </w:rPr>
        <w:t xml:space="preserve"> </w:t>
      </w:r>
      <w:r>
        <w:t>Unit 6: Ecosystems: Structure and Function</w:t>
      </w:r>
      <w:r>
        <w:rPr>
          <w:b w:val="0"/>
          <w:sz w:val="20"/>
        </w:rPr>
        <w:t xml:space="preserve"> </w:t>
      </w:r>
      <w:r>
        <w:rPr>
          <w:b w:val="0"/>
          <w:sz w:val="20"/>
        </w:rPr>
        <w:tab/>
      </w:r>
      <w:r>
        <w:rPr>
          <w:sz w:val="22"/>
        </w:rPr>
        <w:t xml:space="preserve">(12 lectures) </w:t>
      </w:r>
    </w:p>
    <w:p w:rsidR="00507F18" w:rsidRDefault="00474486">
      <w:pPr>
        <w:ind w:left="-5" w:right="125"/>
      </w:pPr>
      <w:r>
        <w:t>Ecological pyra</w:t>
      </w:r>
      <w:r>
        <w:t xml:space="preserve">mids. Principles and models of energy flow; Production and productivity; Ecological Biogeochemical cycles; Cycling of Carbon, Nitrogen and Phosphorus. </w:t>
      </w:r>
    </w:p>
    <w:p w:rsidR="00507F18" w:rsidRDefault="00474486">
      <w:pPr>
        <w:spacing w:after="15" w:line="259" w:lineRule="auto"/>
        <w:ind w:left="7" w:firstLine="0"/>
        <w:jc w:val="left"/>
      </w:pPr>
      <w:r>
        <w:t xml:space="preserve"> </w:t>
      </w:r>
      <w:r>
        <w:tab/>
      </w:r>
      <w:r>
        <w:rPr>
          <w:b/>
        </w:rPr>
        <w:t xml:space="preserve"> </w:t>
      </w:r>
    </w:p>
    <w:p w:rsidR="00507F18" w:rsidRDefault="00474486">
      <w:pPr>
        <w:spacing w:after="0" w:line="259" w:lineRule="auto"/>
        <w:ind w:left="7" w:firstLine="0"/>
        <w:jc w:val="left"/>
      </w:pPr>
      <w:r>
        <w:rPr>
          <w:sz w:val="23"/>
        </w:rPr>
        <w:t xml:space="preserve"> </w:t>
      </w:r>
    </w:p>
    <w:p w:rsidR="00507F18" w:rsidRDefault="00474486">
      <w:pPr>
        <w:pStyle w:val="Heading3"/>
        <w:ind w:left="17" w:right="0"/>
      </w:pPr>
      <w:r>
        <w:t xml:space="preserve">Unit 7: Phytogeography </w:t>
      </w:r>
    </w:p>
    <w:p w:rsidR="00507F18" w:rsidRDefault="00474486">
      <w:pPr>
        <w:spacing w:after="0" w:line="259" w:lineRule="auto"/>
        <w:ind w:left="7" w:firstLine="0"/>
        <w:jc w:val="left"/>
      </w:pPr>
      <w:r>
        <w:rPr>
          <w:sz w:val="23"/>
        </w:rPr>
        <w:t xml:space="preserve"> </w:t>
      </w:r>
    </w:p>
    <w:p w:rsidR="00507F18" w:rsidRDefault="00474486">
      <w:pPr>
        <w:ind w:left="-5" w:right="767"/>
      </w:pPr>
      <w:r>
        <w:t xml:space="preserve">Principles; static and dynamic phytogeography, Continental drift; Theory of tolerance; Endemism; Brief description of major terrestrial biomes (one each from tropical, </w:t>
      </w:r>
      <w:r>
        <w:rPr>
          <w:b/>
          <w:sz w:val="22"/>
        </w:rPr>
        <w:t xml:space="preserve">(12 lectures) </w:t>
      </w:r>
      <w:r>
        <w:t>temperate &amp; tundra); Phytogeographical regions of India; Local Vegetation.</w:t>
      </w:r>
      <w:r>
        <w:t xml:space="preserve"> </w:t>
      </w:r>
    </w:p>
    <w:p w:rsidR="00507F18" w:rsidRDefault="00474486">
      <w:pPr>
        <w:spacing w:after="0" w:line="259" w:lineRule="auto"/>
        <w:ind w:left="7" w:firstLine="0"/>
        <w:jc w:val="left"/>
      </w:pPr>
      <w:r>
        <w:rPr>
          <w:sz w:val="23"/>
        </w:rPr>
        <w:t xml:space="preserve"> </w:t>
      </w:r>
    </w:p>
    <w:p w:rsidR="00507F18" w:rsidRDefault="00474486">
      <w:pPr>
        <w:spacing w:after="0" w:line="259" w:lineRule="auto"/>
        <w:ind w:left="7" w:firstLine="0"/>
        <w:jc w:val="left"/>
      </w:pPr>
      <w:r>
        <w:rPr>
          <w:sz w:val="23"/>
        </w:rPr>
        <w:t xml:space="preserve"> </w:t>
      </w:r>
    </w:p>
    <w:p w:rsidR="00507F18" w:rsidRDefault="00474486">
      <w:pPr>
        <w:spacing w:after="0" w:line="259" w:lineRule="auto"/>
        <w:ind w:left="7" w:firstLine="0"/>
        <w:jc w:val="left"/>
      </w:pPr>
      <w:r>
        <w:rPr>
          <w:sz w:val="23"/>
        </w:rPr>
        <w:t xml:space="preserve"> </w:t>
      </w:r>
    </w:p>
    <w:p w:rsidR="00507F18" w:rsidRDefault="00474486">
      <w:pPr>
        <w:spacing w:after="0" w:line="259" w:lineRule="auto"/>
        <w:ind w:left="7" w:firstLine="0"/>
        <w:jc w:val="left"/>
      </w:pPr>
      <w:r>
        <w:rPr>
          <w:sz w:val="23"/>
        </w:rPr>
        <w:t xml:space="preserve"> </w:t>
      </w:r>
    </w:p>
    <w:p w:rsidR="00507F18" w:rsidRDefault="00474486">
      <w:pPr>
        <w:spacing w:after="0" w:line="259" w:lineRule="auto"/>
        <w:ind w:left="7" w:firstLine="0"/>
        <w:jc w:val="left"/>
      </w:pPr>
      <w:r>
        <w:rPr>
          <w:sz w:val="23"/>
        </w:rPr>
        <w:t xml:space="preserve"> </w:t>
      </w:r>
    </w:p>
    <w:p w:rsidR="00507F18" w:rsidRDefault="00474486">
      <w:pPr>
        <w:spacing w:after="0" w:line="259" w:lineRule="auto"/>
        <w:ind w:left="7" w:firstLine="0"/>
        <w:jc w:val="left"/>
      </w:pPr>
      <w:r>
        <w:rPr>
          <w:sz w:val="23"/>
        </w:rPr>
        <w:t xml:space="preserve"> </w:t>
      </w:r>
    </w:p>
    <w:p w:rsidR="00507F18" w:rsidRDefault="00474486">
      <w:pPr>
        <w:spacing w:line="259" w:lineRule="auto"/>
        <w:ind w:left="1344" w:right="1258" w:hanging="10"/>
        <w:jc w:val="center"/>
      </w:pPr>
      <w:r>
        <w:rPr>
          <w:b/>
          <w:sz w:val="26"/>
        </w:rPr>
        <w:t>Course Code: BC409P</w:t>
      </w:r>
    </w:p>
    <w:p w:rsidR="00507F18" w:rsidRDefault="00474486">
      <w:pPr>
        <w:pStyle w:val="Heading2"/>
        <w:ind w:left="934"/>
      </w:pPr>
      <w:r>
        <w:t xml:space="preserve">Core Course IX - Practical: Plant Ecology and Phytogeography </w:t>
      </w:r>
    </w:p>
    <w:p w:rsidR="00507F18" w:rsidRDefault="00474486">
      <w:pPr>
        <w:spacing w:after="47" w:line="259" w:lineRule="auto"/>
        <w:ind w:left="0" w:firstLine="0"/>
        <w:jc w:val="left"/>
      </w:pPr>
      <w:r>
        <w:rPr>
          <w:sz w:val="20"/>
        </w:rPr>
        <w:t xml:space="preserve"> </w:t>
      </w:r>
    </w:p>
    <w:p w:rsidR="00507F18" w:rsidRDefault="00474486">
      <w:pPr>
        <w:numPr>
          <w:ilvl w:val="0"/>
          <w:numId w:val="19"/>
        </w:numPr>
        <w:spacing w:after="73"/>
        <w:ind w:right="14" w:firstLine="67"/>
      </w:pPr>
      <w:r>
        <w:t xml:space="preserve">Study of instruments used to measure microclimatic variables: Soil thermometer, maximum and  </w:t>
      </w:r>
      <w:r>
        <w:tab/>
        <w:t xml:space="preserve">minimum thermometer, anemometer, psychrometer/hygrometer, rain gauge and lux meter. </w:t>
      </w:r>
    </w:p>
    <w:p w:rsidR="00507F18" w:rsidRDefault="00474486">
      <w:pPr>
        <w:numPr>
          <w:ilvl w:val="0"/>
          <w:numId w:val="19"/>
        </w:numPr>
        <w:spacing w:after="71"/>
        <w:ind w:right="14" w:firstLine="67"/>
      </w:pPr>
      <w:r>
        <w:t>Determination of pH of various soil and water samples (pH meter, universal in</w:t>
      </w:r>
      <w:r>
        <w:t xml:space="preserve">dicator/Lovibond  </w:t>
      </w:r>
      <w:r>
        <w:tab/>
        <w:t xml:space="preserve">comparator and pH paper) </w:t>
      </w:r>
    </w:p>
    <w:p w:rsidR="00507F18" w:rsidRDefault="00474486">
      <w:pPr>
        <w:numPr>
          <w:ilvl w:val="0"/>
          <w:numId w:val="19"/>
        </w:numPr>
        <w:spacing w:after="72"/>
        <w:ind w:right="14" w:firstLine="67"/>
      </w:pPr>
      <w:r>
        <w:t xml:space="preserve">Analysis for carbonates, chlorides, nitrates, sulphates, organic matter and base deficiency from  </w:t>
      </w:r>
      <w:r>
        <w:tab/>
        <w:t xml:space="preserve">two soil samples by rapid field tests. </w:t>
      </w:r>
    </w:p>
    <w:p w:rsidR="00507F18" w:rsidRDefault="00474486">
      <w:pPr>
        <w:numPr>
          <w:ilvl w:val="0"/>
          <w:numId w:val="19"/>
        </w:numPr>
        <w:spacing w:after="75"/>
        <w:ind w:right="14" w:firstLine="67"/>
      </w:pPr>
      <w:r>
        <w:t>Determination of organic matter of different soil samples by Walkley &amp; B</w:t>
      </w:r>
      <w:r>
        <w:t xml:space="preserve">lack rapid titration  method. </w:t>
      </w:r>
    </w:p>
    <w:p w:rsidR="00507F18" w:rsidRDefault="00474486">
      <w:pPr>
        <w:numPr>
          <w:ilvl w:val="0"/>
          <w:numId w:val="19"/>
        </w:numPr>
        <w:spacing w:after="93"/>
        <w:ind w:right="14" w:firstLine="67"/>
      </w:pPr>
      <w:r>
        <w:t xml:space="preserve">Comparison of bulk density, porosity and rate of infiltration of water in soils of three habitats. </w:t>
      </w:r>
    </w:p>
    <w:p w:rsidR="00507F18" w:rsidRDefault="00474486">
      <w:pPr>
        <w:numPr>
          <w:ilvl w:val="0"/>
          <w:numId w:val="19"/>
        </w:numPr>
        <w:spacing w:after="99"/>
        <w:ind w:right="14" w:firstLine="67"/>
      </w:pPr>
      <w:r>
        <w:t xml:space="preserve">Determination of dissolved oxygen of water samples from polluted and unpolluted sources. </w:t>
      </w:r>
    </w:p>
    <w:p w:rsidR="00507F18" w:rsidRDefault="00474486">
      <w:pPr>
        <w:numPr>
          <w:ilvl w:val="0"/>
          <w:numId w:val="19"/>
        </w:numPr>
        <w:spacing w:after="96"/>
        <w:ind w:right="14" w:firstLine="67"/>
      </w:pPr>
      <w:r>
        <w:t xml:space="preserve">(a). Study of morphological adaptations of hydrophytes and xerophytes (four each). </w:t>
      </w:r>
    </w:p>
    <w:p w:rsidR="00507F18" w:rsidRDefault="00474486">
      <w:pPr>
        <w:spacing w:after="108"/>
        <w:ind w:left="-8" w:right="14" w:firstLine="428"/>
      </w:pPr>
      <w:r>
        <w:t>(b). Study of biotic interactions of the following: Stem parasite (</w:t>
      </w:r>
      <w:r>
        <w:rPr>
          <w:i/>
        </w:rPr>
        <w:t>Cuscuta</w:t>
      </w:r>
      <w:r>
        <w:t xml:space="preserve">), Root </w:t>
      </w:r>
      <w:r>
        <w:t xml:space="preserve">parasite  </w:t>
      </w:r>
      <w:r>
        <w:tab/>
        <w:t>(</w:t>
      </w:r>
      <w:r>
        <w:rPr>
          <w:i/>
        </w:rPr>
        <w:t>Orobanche</w:t>
      </w:r>
      <w:r>
        <w:t xml:space="preserve">) Epiphytes, Predation (Insectivorous plants). </w:t>
      </w:r>
    </w:p>
    <w:p w:rsidR="00507F18" w:rsidRDefault="00474486">
      <w:pPr>
        <w:numPr>
          <w:ilvl w:val="0"/>
          <w:numId w:val="19"/>
        </w:numPr>
        <w:spacing w:after="70"/>
        <w:ind w:right="14" w:firstLine="67"/>
      </w:pPr>
      <w:r>
        <w:t xml:space="preserve">Determination of minimal quadrat size for the study of herbaceous vegetation in the college  </w:t>
      </w:r>
      <w:r>
        <w:tab/>
        <w:t xml:space="preserve">campus, by species area curve method (species to be listed). </w:t>
      </w:r>
    </w:p>
    <w:p w:rsidR="00507F18" w:rsidRDefault="00474486">
      <w:pPr>
        <w:numPr>
          <w:ilvl w:val="0"/>
          <w:numId w:val="19"/>
        </w:numPr>
        <w:spacing w:after="31"/>
        <w:ind w:right="14" w:firstLine="67"/>
      </w:pPr>
      <w:r>
        <w:t>Quantitative  analysis  of  her</w:t>
      </w:r>
      <w:r>
        <w:t xml:space="preserve">baceous  vegetation  in  the  college  campus  for  frequency  and </w:t>
      </w:r>
      <w:r>
        <w:rPr>
          <w:sz w:val="31"/>
          <w:vertAlign w:val="subscript"/>
        </w:rPr>
        <w:t xml:space="preserve"> </w:t>
      </w:r>
      <w:r>
        <w:t xml:space="preserve">comparison with Raunkiaer’s frequency distribution law. </w:t>
      </w:r>
    </w:p>
    <w:p w:rsidR="00507F18" w:rsidRDefault="00474486">
      <w:pPr>
        <w:numPr>
          <w:ilvl w:val="0"/>
          <w:numId w:val="19"/>
        </w:numPr>
        <w:spacing w:after="71"/>
        <w:ind w:right="14" w:firstLine="67"/>
      </w:pPr>
      <w:r>
        <w:t xml:space="preserve">Quantitative analysis of herbaceous vegetation for density and abundance in the college campus. </w:t>
      </w:r>
    </w:p>
    <w:p w:rsidR="00507F18" w:rsidRDefault="00474486">
      <w:pPr>
        <w:numPr>
          <w:ilvl w:val="0"/>
          <w:numId w:val="19"/>
        </w:numPr>
        <w:spacing w:after="36"/>
        <w:ind w:right="14" w:firstLine="67"/>
      </w:pPr>
      <w:r>
        <w:t>Field visit to familiarise student</w:t>
      </w:r>
      <w:r>
        <w:t xml:space="preserve">s with ecology of different sites. </w:t>
      </w:r>
    </w:p>
    <w:p w:rsidR="00507F18" w:rsidRDefault="00474486">
      <w:pPr>
        <w:spacing w:after="44" w:line="259" w:lineRule="auto"/>
        <w:ind w:left="0" w:firstLine="0"/>
        <w:jc w:val="left"/>
      </w:pPr>
      <w:r>
        <w:rPr>
          <w:sz w:val="20"/>
        </w:rPr>
        <w:t xml:space="preserve"> </w:t>
      </w:r>
    </w:p>
    <w:p w:rsidR="00507F18" w:rsidRDefault="00474486">
      <w:pPr>
        <w:pStyle w:val="Heading3"/>
        <w:spacing w:after="0"/>
        <w:ind w:left="1566" w:right="1133"/>
        <w:jc w:val="center"/>
      </w:pPr>
      <w:r>
        <w:lastRenderedPageBreak/>
        <w:t xml:space="preserve">Suggested Readings </w:t>
      </w:r>
    </w:p>
    <w:p w:rsidR="00507F18" w:rsidRDefault="00474486">
      <w:pPr>
        <w:spacing w:after="0" w:line="259" w:lineRule="auto"/>
        <w:ind w:left="10" w:right="50" w:hanging="10"/>
        <w:jc w:val="right"/>
      </w:pPr>
      <w:r>
        <w:rPr>
          <w:sz w:val="20"/>
        </w:rPr>
        <w:t xml:space="preserve"> </w:t>
      </w:r>
      <w:r>
        <w:rPr>
          <w:sz w:val="25"/>
        </w:rPr>
        <w:t>th</w:t>
      </w:r>
    </w:p>
    <w:p w:rsidR="00507F18" w:rsidRDefault="00474486">
      <w:pPr>
        <w:numPr>
          <w:ilvl w:val="0"/>
          <w:numId w:val="20"/>
        </w:numPr>
        <w:ind w:right="7" w:hanging="360"/>
        <w:jc w:val="left"/>
      </w:pPr>
      <w:r>
        <w:t>Odum, E.P. (2005). Fundamentals of ecology. Cengage Learning India Pvt. Ltd., New Delhi. 5</w:t>
      </w:r>
      <w:r>
        <w:tab/>
        <w:t xml:space="preserve"> </w:t>
      </w:r>
    </w:p>
    <w:p w:rsidR="00507F18" w:rsidRDefault="00474486">
      <w:pPr>
        <w:tabs>
          <w:tab w:val="center" w:pos="791"/>
        </w:tabs>
        <w:ind w:left="-8" w:firstLine="0"/>
        <w:jc w:val="left"/>
      </w:pPr>
      <w:r>
        <w:rPr>
          <w:sz w:val="37"/>
          <w:vertAlign w:val="subscript"/>
        </w:rPr>
        <w:t xml:space="preserve"> </w:t>
      </w:r>
      <w:r>
        <w:rPr>
          <w:sz w:val="37"/>
          <w:vertAlign w:val="subscript"/>
        </w:rPr>
        <w:tab/>
      </w:r>
      <w:r>
        <w:t xml:space="preserve">edition. </w:t>
      </w:r>
    </w:p>
    <w:p w:rsidR="00507F18" w:rsidRDefault="00474486">
      <w:pPr>
        <w:numPr>
          <w:ilvl w:val="0"/>
          <w:numId w:val="20"/>
        </w:numPr>
        <w:spacing w:after="52" w:line="216" w:lineRule="auto"/>
        <w:ind w:right="7" w:hanging="360"/>
        <w:jc w:val="left"/>
      </w:pPr>
      <w:r>
        <w:t xml:space="preserve">Singh, J.S., Singh, S.P., Gupta, S. (2006). Ecology Environment and Resource Conservation. Anamaya Publications, New Delhi, India. </w:t>
      </w:r>
      <w:r>
        <w:rPr>
          <w:sz w:val="25"/>
        </w:rPr>
        <w:t xml:space="preserve">th </w:t>
      </w:r>
      <w:r>
        <w:t>3.</w:t>
      </w:r>
      <w:r>
        <w:rPr>
          <w:rFonts w:ascii="Arial" w:eastAsia="Arial" w:hAnsi="Arial" w:cs="Arial"/>
        </w:rPr>
        <w:t xml:space="preserve"> </w:t>
      </w:r>
      <w:r>
        <w:t>Sharma, P.D. (2010). Ecology and Environment. Rastogi Publications, Meerut, India. 8</w:t>
      </w:r>
      <w:r>
        <w:tab/>
        <w:t xml:space="preserve"> edition. </w:t>
      </w:r>
    </w:p>
    <w:p w:rsidR="00507F18" w:rsidRDefault="00474486">
      <w:pPr>
        <w:numPr>
          <w:ilvl w:val="0"/>
          <w:numId w:val="21"/>
        </w:numPr>
        <w:spacing w:line="216" w:lineRule="auto"/>
        <w:ind w:right="14" w:firstLine="67"/>
      </w:pPr>
      <w:r>
        <w:t xml:space="preserve">Wilkinson, D.M. (2007). Fundamental Processes in Ecology: An Earth Systems Approach. </w:t>
      </w:r>
      <w:r>
        <w:rPr>
          <w:sz w:val="37"/>
          <w:vertAlign w:val="subscript"/>
        </w:rPr>
        <w:t xml:space="preserve"> </w:t>
      </w:r>
      <w:r>
        <w:rPr>
          <w:sz w:val="37"/>
          <w:vertAlign w:val="subscript"/>
        </w:rPr>
        <w:tab/>
      </w:r>
      <w:r>
        <w:t xml:space="preserve">Oxford University Press. U.S.A. </w:t>
      </w:r>
    </w:p>
    <w:p w:rsidR="00507F18" w:rsidRDefault="00474486">
      <w:pPr>
        <w:spacing w:after="0" w:line="259" w:lineRule="auto"/>
        <w:ind w:left="10" w:right="1025" w:hanging="10"/>
        <w:jc w:val="right"/>
      </w:pPr>
      <w:r>
        <w:rPr>
          <w:sz w:val="25"/>
        </w:rPr>
        <w:t>th</w:t>
      </w:r>
    </w:p>
    <w:p w:rsidR="00507F18" w:rsidRDefault="00474486">
      <w:pPr>
        <w:numPr>
          <w:ilvl w:val="0"/>
          <w:numId w:val="21"/>
        </w:numPr>
        <w:ind w:right="14" w:firstLine="67"/>
      </w:pPr>
      <w:r>
        <w:t>Kormondy, E.J. (1996). Concepts of ec</w:t>
      </w:r>
      <w:r>
        <w:t>ology. PHI Learning Pvt. Ltd., Delhi, India. 4</w:t>
      </w:r>
      <w:r>
        <w:tab/>
        <w:t xml:space="preserve"> edition. </w:t>
      </w:r>
    </w:p>
    <w:p w:rsidR="00507F18" w:rsidRDefault="00474486">
      <w:pPr>
        <w:spacing w:after="0" w:line="216" w:lineRule="auto"/>
        <w:ind w:left="0" w:right="9742" w:firstLine="0"/>
        <w:jc w:val="left"/>
      </w:pPr>
      <w:r>
        <w:rPr>
          <w:sz w:val="20"/>
        </w:rPr>
        <w:t xml:space="preserve">    </w:t>
      </w:r>
    </w:p>
    <w:p w:rsidR="00507F18" w:rsidRDefault="00507F18">
      <w:pPr>
        <w:sectPr w:rsidR="00507F18">
          <w:headerReference w:type="even" r:id="rId31"/>
          <w:headerReference w:type="default" r:id="rId32"/>
          <w:footerReference w:type="even" r:id="rId33"/>
          <w:footerReference w:type="default" r:id="rId34"/>
          <w:headerReference w:type="first" r:id="rId35"/>
          <w:footerReference w:type="first" r:id="rId36"/>
          <w:pgSz w:w="12240" w:h="15840"/>
          <w:pgMar w:top="1423" w:right="1436" w:bottom="550" w:left="1013" w:header="40" w:footer="257" w:gutter="0"/>
          <w:cols w:space="720"/>
        </w:sectPr>
      </w:pPr>
    </w:p>
    <w:p w:rsidR="00507F18" w:rsidRDefault="00474486">
      <w:pPr>
        <w:spacing w:after="60" w:line="259" w:lineRule="auto"/>
        <w:ind w:left="1344" w:right="1340" w:hanging="10"/>
        <w:jc w:val="center"/>
      </w:pPr>
      <w:r>
        <w:rPr>
          <w:b/>
          <w:sz w:val="26"/>
        </w:rPr>
        <w:lastRenderedPageBreak/>
        <w:t xml:space="preserve">Course Code: BC410T </w:t>
      </w:r>
    </w:p>
    <w:p w:rsidR="00507F18" w:rsidRDefault="00474486">
      <w:pPr>
        <w:pStyle w:val="Heading2"/>
        <w:tabs>
          <w:tab w:val="center" w:pos="4669"/>
        </w:tabs>
        <w:ind w:left="-8" w:firstLine="0"/>
      </w:pPr>
      <w:r>
        <w:rPr>
          <w:b w:val="0"/>
          <w:sz w:val="20"/>
        </w:rPr>
        <w:t xml:space="preserve"> </w:t>
      </w:r>
      <w:r>
        <w:rPr>
          <w:b w:val="0"/>
          <w:sz w:val="20"/>
        </w:rPr>
        <w:tab/>
      </w:r>
      <w:r>
        <w:t xml:space="preserve">Core Course X: Plant Systematics </w:t>
      </w:r>
    </w:p>
    <w:p w:rsidR="00507F18" w:rsidRDefault="00474486">
      <w:pPr>
        <w:spacing w:after="48" w:line="259" w:lineRule="auto"/>
        <w:ind w:left="1566" w:right="1560" w:hanging="10"/>
        <w:jc w:val="center"/>
      </w:pPr>
      <w:r>
        <w:rPr>
          <w:b/>
        </w:rPr>
        <w:t xml:space="preserve">(Credits: Theory-4, Practical-2) </w:t>
      </w:r>
    </w:p>
    <w:p w:rsidR="00507F18" w:rsidRDefault="00474486">
      <w:pPr>
        <w:spacing w:after="93" w:line="259" w:lineRule="auto"/>
        <w:ind w:left="0" w:firstLine="0"/>
        <w:jc w:val="left"/>
      </w:pPr>
      <w:r>
        <w:rPr>
          <w:sz w:val="20"/>
        </w:rPr>
        <w:t xml:space="preserve"> </w:t>
      </w:r>
    </w:p>
    <w:p w:rsidR="00507F18" w:rsidRDefault="00474486">
      <w:pPr>
        <w:spacing w:after="0" w:line="259" w:lineRule="auto"/>
        <w:ind w:left="10" w:hanging="10"/>
        <w:jc w:val="left"/>
      </w:pPr>
      <w:r>
        <w:rPr>
          <w:sz w:val="31"/>
          <w:vertAlign w:val="subscript"/>
        </w:rPr>
        <w:t xml:space="preserve"> </w:t>
      </w:r>
      <w:r>
        <w:rPr>
          <w:sz w:val="31"/>
          <w:vertAlign w:val="subscript"/>
        </w:rPr>
        <w:tab/>
      </w:r>
      <w:r>
        <w:rPr>
          <w:b/>
        </w:rPr>
        <w:t xml:space="preserve">THEORY Lectures: 60 </w:t>
      </w:r>
    </w:p>
    <w:p w:rsidR="00507F18" w:rsidRDefault="00474486">
      <w:pPr>
        <w:spacing w:after="49" w:line="216" w:lineRule="auto"/>
        <w:ind w:left="0" w:right="9314" w:firstLine="0"/>
        <w:jc w:val="left"/>
      </w:pPr>
      <w:r>
        <w:rPr>
          <w:sz w:val="20"/>
        </w:rPr>
        <w:t xml:space="preserve">  </w:t>
      </w:r>
    </w:p>
    <w:p w:rsidR="00507F18" w:rsidRDefault="00474486">
      <w:pPr>
        <w:spacing w:after="51" w:line="259" w:lineRule="auto"/>
        <w:ind w:left="0" w:firstLine="0"/>
        <w:jc w:val="left"/>
      </w:pPr>
      <w:r>
        <w:rPr>
          <w:sz w:val="20"/>
        </w:rPr>
        <w:t xml:space="preserve"> </w:t>
      </w:r>
    </w:p>
    <w:p w:rsidR="00507F18" w:rsidRDefault="00474486">
      <w:pPr>
        <w:pStyle w:val="Heading3"/>
        <w:tabs>
          <w:tab w:val="center" w:pos="4100"/>
          <w:tab w:val="center" w:pos="8485"/>
        </w:tabs>
        <w:ind w:left="0" w:right="0" w:firstLine="0"/>
      </w:pPr>
      <w:r>
        <w:t>Unit 1: Significance of Plant systematics</w:t>
      </w:r>
      <w:r>
        <w:rPr>
          <w:b w:val="0"/>
          <w:sz w:val="31"/>
          <w:vertAlign w:val="subscript"/>
        </w:rPr>
        <w:t xml:space="preserve"> </w:t>
      </w:r>
      <w:r>
        <w:rPr>
          <w:b w:val="0"/>
          <w:sz w:val="31"/>
          <w:vertAlign w:val="subscript"/>
        </w:rPr>
        <w:tab/>
      </w:r>
      <w:r>
        <w:rPr>
          <w:b w:val="0"/>
          <w:sz w:val="20"/>
        </w:rPr>
        <w:t xml:space="preserve"> </w:t>
      </w:r>
      <w:r>
        <w:rPr>
          <w:b w:val="0"/>
          <w:sz w:val="20"/>
        </w:rPr>
        <w:tab/>
      </w:r>
      <w:r>
        <w:rPr>
          <w:sz w:val="23"/>
        </w:rPr>
        <w:t xml:space="preserve">(12 lectures) </w:t>
      </w:r>
    </w:p>
    <w:p w:rsidR="00507F18" w:rsidRDefault="00474486">
      <w:pPr>
        <w:ind w:left="-8" w:right="14" w:firstLine="60"/>
      </w:pPr>
      <w:r>
        <w:t>Introduction to systematics; Kingdom concept, Plant identification, Classification, Nomenclature. Evidences from palynology, cytology, phytochemistry and molecular data. Field inventory; Functions of Herbarium; Important herbaria and botanical gardens of t</w:t>
      </w:r>
      <w:r>
        <w:t xml:space="preserve">he world and India; Virtual herbarium; E-flora; Documentation: Flora, Monographs, Journals; Keys:Single access and Multi-access. </w:t>
      </w:r>
    </w:p>
    <w:p w:rsidR="00507F18" w:rsidRDefault="00474486">
      <w:pPr>
        <w:spacing w:after="51" w:line="259" w:lineRule="auto"/>
        <w:ind w:left="0" w:firstLine="0"/>
        <w:jc w:val="left"/>
      </w:pPr>
      <w:r>
        <w:rPr>
          <w:sz w:val="20"/>
        </w:rPr>
        <w:t xml:space="preserve"> </w:t>
      </w:r>
    </w:p>
    <w:p w:rsidR="00507F18" w:rsidRDefault="00474486">
      <w:pPr>
        <w:pStyle w:val="Heading3"/>
        <w:tabs>
          <w:tab w:val="center" w:pos="2979"/>
          <w:tab w:val="center" w:pos="8427"/>
        </w:tabs>
        <w:ind w:left="0" w:right="0" w:firstLine="0"/>
      </w:pPr>
      <w:r>
        <w:t>Unit 2: Taxonomic hierarchy</w:t>
      </w:r>
      <w:r>
        <w:rPr>
          <w:b w:val="0"/>
          <w:sz w:val="31"/>
          <w:vertAlign w:val="subscript"/>
        </w:rPr>
        <w:t xml:space="preserve"> </w:t>
      </w:r>
      <w:r>
        <w:rPr>
          <w:b w:val="0"/>
          <w:sz w:val="31"/>
          <w:vertAlign w:val="subscript"/>
        </w:rPr>
        <w:tab/>
      </w:r>
      <w:r>
        <w:rPr>
          <w:b w:val="0"/>
          <w:sz w:val="20"/>
        </w:rPr>
        <w:t xml:space="preserve"> </w:t>
      </w:r>
      <w:r>
        <w:rPr>
          <w:b w:val="0"/>
          <w:sz w:val="20"/>
        </w:rPr>
        <w:tab/>
      </w:r>
      <w:r>
        <w:rPr>
          <w:sz w:val="23"/>
        </w:rPr>
        <w:t xml:space="preserve">(6 lectures) </w:t>
      </w:r>
    </w:p>
    <w:p w:rsidR="00507F18" w:rsidRDefault="00474486">
      <w:pPr>
        <w:ind w:left="-5" w:right="14"/>
      </w:pPr>
      <w:r>
        <w:t>Concept of taxa (family, genus, species); Categories and taxonomic hierarchy; S</w:t>
      </w:r>
      <w:r>
        <w:t xml:space="preserve">pecies concept (taxonomic, biological, evolutionary). </w:t>
      </w:r>
    </w:p>
    <w:p w:rsidR="00507F18" w:rsidRDefault="00474486">
      <w:pPr>
        <w:spacing w:after="50" w:line="259" w:lineRule="auto"/>
        <w:ind w:left="0" w:firstLine="0"/>
        <w:jc w:val="left"/>
      </w:pPr>
      <w:r>
        <w:rPr>
          <w:sz w:val="20"/>
        </w:rPr>
        <w:t xml:space="preserve"> </w:t>
      </w:r>
    </w:p>
    <w:p w:rsidR="00507F18" w:rsidRDefault="00474486">
      <w:pPr>
        <w:pStyle w:val="Heading3"/>
        <w:tabs>
          <w:tab w:val="center" w:pos="4995"/>
          <w:tab w:val="center" w:pos="8485"/>
        </w:tabs>
        <w:ind w:left="0" w:right="0" w:firstLine="0"/>
      </w:pPr>
      <w:r>
        <w:t>Unit 3: Morphology and Botanical nomenclature</w:t>
      </w:r>
      <w:r>
        <w:rPr>
          <w:b w:val="0"/>
          <w:sz w:val="31"/>
          <w:vertAlign w:val="subscript"/>
        </w:rPr>
        <w:t xml:space="preserve"> </w:t>
      </w:r>
      <w:r>
        <w:rPr>
          <w:b w:val="0"/>
          <w:sz w:val="31"/>
          <w:vertAlign w:val="subscript"/>
        </w:rPr>
        <w:tab/>
      </w:r>
      <w:r>
        <w:rPr>
          <w:b w:val="0"/>
          <w:sz w:val="20"/>
        </w:rPr>
        <w:t xml:space="preserve"> </w:t>
      </w:r>
      <w:r>
        <w:rPr>
          <w:b w:val="0"/>
          <w:sz w:val="20"/>
        </w:rPr>
        <w:tab/>
      </w:r>
      <w:r>
        <w:rPr>
          <w:sz w:val="23"/>
        </w:rPr>
        <w:t xml:space="preserve">(10 lectures) </w:t>
      </w:r>
    </w:p>
    <w:p w:rsidR="00507F18" w:rsidRDefault="00474486">
      <w:pPr>
        <w:spacing w:after="27"/>
        <w:ind w:left="-5" w:right="14"/>
      </w:pPr>
      <w:r>
        <w:t>Angiosperm morphology, Principles and rules (ICN= International Code of Nomenclature of Algae, fungi &amp; Plants); Ranks and names; Typifi</w:t>
      </w:r>
      <w:r>
        <w:t xml:space="preserve">cation, author citation, valid publication, rejection of names, principle of priority and its limitations; Names of hybrids. </w:t>
      </w:r>
    </w:p>
    <w:p w:rsidR="00507F18" w:rsidRDefault="00474486">
      <w:pPr>
        <w:spacing w:after="50" w:line="259" w:lineRule="auto"/>
        <w:ind w:left="0" w:firstLine="0"/>
        <w:jc w:val="left"/>
      </w:pPr>
      <w:r>
        <w:rPr>
          <w:sz w:val="20"/>
        </w:rPr>
        <w:t xml:space="preserve"> </w:t>
      </w:r>
    </w:p>
    <w:p w:rsidR="00507F18" w:rsidRDefault="00474486">
      <w:pPr>
        <w:pStyle w:val="Heading3"/>
        <w:tabs>
          <w:tab w:val="center" w:pos="3241"/>
          <w:tab w:val="center" w:pos="8485"/>
        </w:tabs>
        <w:ind w:left="0" w:right="0" w:firstLine="0"/>
      </w:pPr>
      <w:r>
        <w:t>Unit 4: Systems of classification</w:t>
      </w:r>
      <w:r>
        <w:rPr>
          <w:b w:val="0"/>
          <w:sz w:val="31"/>
          <w:vertAlign w:val="subscript"/>
        </w:rPr>
        <w:t xml:space="preserve"> </w:t>
      </w:r>
      <w:r>
        <w:rPr>
          <w:b w:val="0"/>
          <w:sz w:val="31"/>
          <w:vertAlign w:val="subscript"/>
        </w:rPr>
        <w:tab/>
      </w:r>
      <w:r>
        <w:rPr>
          <w:b w:val="0"/>
          <w:sz w:val="20"/>
        </w:rPr>
        <w:t xml:space="preserve"> </w:t>
      </w:r>
      <w:r>
        <w:rPr>
          <w:b w:val="0"/>
          <w:sz w:val="20"/>
        </w:rPr>
        <w:tab/>
      </w:r>
      <w:r>
        <w:rPr>
          <w:sz w:val="23"/>
        </w:rPr>
        <w:t xml:space="preserve">(12 lectures) </w:t>
      </w:r>
    </w:p>
    <w:p w:rsidR="00507F18" w:rsidRDefault="00474486">
      <w:pPr>
        <w:ind w:left="-5" w:right="14"/>
      </w:pPr>
      <w:r>
        <w:t>Major contributions of Theophrastus, Bauhin, Tournefort, Linnaeus, Adanson, de Candolle, Bessey, Hutchinson, Takhtajan and Cronquist; Classification systems of Bentham and Hooker (upto series) and Engler and Prantl (upto series); Brief reference of Angiosp</w:t>
      </w:r>
      <w:r>
        <w:t xml:space="preserve">erm Phylogeny Group classification. </w:t>
      </w:r>
    </w:p>
    <w:p w:rsidR="00507F18" w:rsidRDefault="00474486">
      <w:pPr>
        <w:spacing w:after="54" w:line="259" w:lineRule="auto"/>
        <w:ind w:left="0" w:firstLine="0"/>
        <w:jc w:val="left"/>
      </w:pPr>
      <w:r>
        <w:rPr>
          <w:sz w:val="20"/>
        </w:rPr>
        <w:t xml:space="preserve"> </w:t>
      </w:r>
    </w:p>
    <w:p w:rsidR="00507F18" w:rsidRDefault="00474486">
      <w:pPr>
        <w:pStyle w:val="Heading3"/>
        <w:tabs>
          <w:tab w:val="center" w:pos="5555"/>
          <w:tab w:val="center" w:pos="8485"/>
        </w:tabs>
        <w:ind w:left="0" w:right="0" w:firstLine="0"/>
      </w:pPr>
      <w:r>
        <w:t>Unit 5: Biometrics, numerical taxonomy and cladistics</w:t>
      </w:r>
      <w:r>
        <w:rPr>
          <w:b w:val="0"/>
          <w:sz w:val="31"/>
          <w:vertAlign w:val="subscript"/>
        </w:rPr>
        <w:t xml:space="preserve"> </w:t>
      </w:r>
      <w:r>
        <w:rPr>
          <w:b w:val="0"/>
          <w:sz w:val="31"/>
          <w:vertAlign w:val="subscript"/>
        </w:rPr>
        <w:tab/>
      </w:r>
      <w:r>
        <w:rPr>
          <w:b w:val="0"/>
          <w:sz w:val="20"/>
        </w:rPr>
        <w:t xml:space="preserve"> </w:t>
      </w:r>
      <w:r>
        <w:rPr>
          <w:b w:val="0"/>
          <w:sz w:val="20"/>
        </w:rPr>
        <w:tab/>
      </w:r>
      <w:r>
        <w:rPr>
          <w:sz w:val="23"/>
        </w:rPr>
        <w:t xml:space="preserve">(10 lectures) </w:t>
      </w:r>
    </w:p>
    <w:p w:rsidR="00507F18" w:rsidRDefault="00474486">
      <w:pPr>
        <w:spacing w:after="25"/>
        <w:ind w:left="-5" w:right="14"/>
      </w:pPr>
      <w:r>
        <w:t xml:space="preserve">Characters; Variations; OTUs, character weighting and coding; Cluster analysis; Phenograms, cladograms (definitions and differences). </w:t>
      </w:r>
    </w:p>
    <w:p w:rsidR="00507F18" w:rsidRDefault="00474486">
      <w:pPr>
        <w:spacing w:after="50" w:line="259" w:lineRule="auto"/>
        <w:ind w:left="0" w:firstLine="0"/>
        <w:jc w:val="left"/>
      </w:pPr>
      <w:r>
        <w:rPr>
          <w:sz w:val="20"/>
        </w:rPr>
        <w:t xml:space="preserve"> </w:t>
      </w:r>
    </w:p>
    <w:p w:rsidR="00507F18" w:rsidRDefault="00474486">
      <w:pPr>
        <w:pStyle w:val="Heading3"/>
        <w:tabs>
          <w:tab w:val="center" w:pos="3507"/>
          <w:tab w:val="center" w:pos="8485"/>
        </w:tabs>
        <w:ind w:left="0" w:right="0" w:firstLine="0"/>
      </w:pPr>
      <w:r>
        <w:t xml:space="preserve">Unit 6: </w:t>
      </w:r>
      <w:r>
        <w:t>Phylogeny of Angiosperms</w:t>
      </w:r>
      <w:r>
        <w:rPr>
          <w:b w:val="0"/>
          <w:sz w:val="31"/>
          <w:vertAlign w:val="subscript"/>
        </w:rPr>
        <w:t xml:space="preserve"> </w:t>
      </w:r>
      <w:r>
        <w:rPr>
          <w:b w:val="0"/>
          <w:sz w:val="31"/>
          <w:vertAlign w:val="subscript"/>
        </w:rPr>
        <w:tab/>
      </w:r>
      <w:r>
        <w:rPr>
          <w:b w:val="0"/>
          <w:sz w:val="20"/>
        </w:rPr>
        <w:t xml:space="preserve"> </w:t>
      </w:r>
      <w:r>
        <w:rPr>
          <w:b w:val="0"/>
          <w:sz w:val="20"/>
        </w:rPr>
        <w:tab/>
      </w:r>
      <w:r>
        <w:rPr>
          <w:sz w:val="23"/>
        </w:rPr>
        <w:t xml:space="preserve">(12 lectures) </w:t>
      </w:r>
    </w:p>
    <w:p w:rsidR="00507F18" w:rsidRDefault="00474486">
      <w:pPr>
        <w:ind w:left="-5" w:right="14"/>
      </w:pPr>
      <w:r>
        <w:t>Terms and concepts (primitive and advanced, homology and analogy, parallelism and convergence, monophyly, Paraphyly, polyphyly and clades). Origin and evolution of life (mechanism and therories), Origin and evolut</w:t>
      </w:r>
      <w:r>
        <w:t xml:space="preserve">ion of angiosperms; Co-evolution of angiosperms and animals; Methods of illustrating evolutionary relationship (phylogenetic tree, cladogram). </w:t>
      </w:r>
    </w:p>
    <w:p w:rsidR="00507F18" w:rsidRDefault="00474486">
      <w:pPr>
        <w:spacing w:after="0" w:line="216" w:lineRule="auto"/>
        <w:ind w:left="0" w:right="9314" w:firstLine="0"/>
        <w:jc w:val="left"/>
      </w:pPr>
      <w:r>
        <w:rPr>
          <w:sz w:val="20"/>
        </w:rPr>
        <w:lastRenderedPageBreak/>
        <w:t xml:space="preserve">      </w:t>
      </w:r>
    </w:p>
    <w:p w:rsidR="00507F18" w:rsidRDefault="00474486">
      <w:pPr>
        <w:spacing w:after="53" w:line="259" w:lineRule="auto"/>
        <w:ind w:left="0" w:firstLine="0"/>
        <w:jc w:val="left"/>
      </w:pPr>
      <w:r>
        <w:rPr>
          <w:sz w:val="20"/>
        </w:rPr>
        <w:t xml:space="preserve"> </w:t>
      </w:r>
    </w:p>
    <w:p w:rsidR="00507F18" w:rsidRDefault="00474486">
      <w:pPr>
        <w:spacing w:after="106" w:line="259" w:lineRule="auto"/>
        <w:ind w:left="0" w:firstLine="0"/>
        <w:jc w:val="left"/>
      </w:pPr>
      <w:r>
        <w:rPr>
          <w:sz w:val="20"/>
        </w:rPr>
        <w:t xml:space="preserve"> </w:t>
      </w:r>
    </w:p>
    <w:p w:rsidR="00507F18" w:rsidRDefault="00474486">
      <w:pPr>
        <w:spacing w:line="259" w:lineRule="auto"/>
        <w:ind w:left="1344" w:right="1340" w:hanging="10"/>
        <w:jc w:val="center"/>
      </w:pPr>
      <w:r>
        <w:rPr>
          <w:b/>
          <w:sz w:val="26"/>
        </w:rPr>
        <w:t xml:space="preserve">Course Code: BC410P </w:t>
      </w:r>
    </w:p>
    <w:p w:rsidR="00507F18" w:rsidRDefault="00474486">
      <w:pPr>
        <w:pStyle w:val="Heading2"/>
        <w:spacing w:after="61"/>
        <w:ind w:left="-8" w:right="1025" w:firstLine="1987"/>
      </w:pPr>
      <w:r>
        <w:t xml:space="preserve">Core Course X - Practical: Plant Systematics </w:t>
      </w:r>
      <w:r>
        <w:rPr>
          <w:sz w:val="24"/>
        </w:rPr>
        <w:t xml:space="preserve">Practical </w:t>
      </w:r>
    </w:p>
    <w:p w:rsidR="00507F18" w:rsidRDefault="00474486">
      <w:pPr>
        <w:spacing w:after="44" w:line="259" w:lineRule="auto"/>
        <w:ind w:left="0" w:firstLine="0"/>
        <w:jc w:val="left"/>
      </w:pPr>
      <w:r>
        <w:rPr>
          <w:sz w:val="20"/>
        </w:rPr>
        <w:t xml:space="preserve"> </w:t>
      </w:r>
    </w:p>
    <w:p w:rsidR="00507F18" w:rsidRDefault="00474486">
      <w:pPr>
        <w:numPr>
          <w:ilvl w:val="0"/>
          <w:numId w:val="22"/>
        </w:numPr>
        <w:spacing w:after="57"/>
        <w:ind w:right="14" w:hanging="360"/>
      </w:pPr>
      <w:r>
        <w:t xml:space="preserve">Study of vegetative and floral characters of the following families (Description, V.S. flower, section of ovary, floral diagram/s, floral formula/e and systematic position according to </w:t>
      </w:r>
    </w:p>
    <w:p w:rsidR="00507F18" w:rsidRDefault="00474486">
      <w:pPr>
        <w:spacing w:after="48"/>
        <w:ind w:left="363" w:right="14"/>
      </w:pPr>
      <w:r>
        <w:t xml:space="preserve">Bentham &amp; Hooker’s system of classification): </w:t>
      </w:r>
    </w:p>
    <w:p w:rsidR="00507F18" w:rsidRDefault="00474486">
      <w:pPr>
        <w:ind w:left="363" w:right="14"/>
      </w:pPr>
      <w:r>
        <w:t>Locally available plant</w:t>
      </w:r>
      <w:r>
        <w:t xml:space="preserve">s of the following families- </w:t>
      </w:r>
    </w:p>
    <w:p w:rsidR="00507F18" w:rsidRDefault="00474486">
      <w:pPr>
        <w:ind w:left="1083" w:right="14"/>
      </w:pPr>
      <w:r>
        <w:t xml:space="preserve">Ranunculaceae, Brassicaceae, Myrtaceae, Apiaceae, Asteraceae, Solanaceae, Lamiaceae, Euphorbiaceae, Liliaceae, Orchidaceae, Poaceae </w:t>
      </w:r>
    </w:p>
    <w:p w:rsidR="00507F18" w:rsidRDefault="00474486">
      <w:pPr>
        <w:spacing w:after="0" w:line="259" w:lineRule="auto"/>
        <w:ind w:left="0" w:firstLine="0"/>
        <w:jc w:val="left"/>
      </w:pPr>
      <w:r>
        <w:rPr>
          <w:sz w:val="20"/>
        </w:rPr>
        <w:t xml:space="preserve"> </w:t>
      </w:r>
    </w:p>
    <w:p w:rsidR="00507F18" w:rsidRDefault="00474486">
      <w:pPr>
        <w:spacing w:after="33" w:line="259" w:lineRule="auto"/>
        <w:ind w:left="0" w:firstLine="0"/>
        <w:jc w:val="left"/>
      </w:pPr>
      <w:r>
        <w:rPr>
          <w:sz w:val="20"/>
        </w:rPr>
        <w:t xml:space="preserve"> </w:t>
      </w:r>
    </w:p>
    <w:p w:rsidR="00507F18" w:rsidRDefault="00474486">
      <w:pPr>
        <w:numPr>
          <w:ilvl w:val="0"/>
          <w:numId w:val="22"/>
        </w:numPr>
        <w:spacing w:after="114"/>
        <w:ind w:right="14" w:hanging="360"/>
      </w:pPr>
      <w:r>
        <w:t xml:space="preserve">Field visit (local) – </w:t>
      </w:r>
      <w:r>
        <w:t xml:space="preserve">Subject to grant of funds from the university. </w:t>
      </w:r>
    </w:p>
    <w:p w:rsidR="00507F18" w:rsidRDefault="00474486">
      <w:pPr>
        <w:numPr>
          <w:ilvl w:val="0"/>
          <w:numId w:val="22"/>
        </w:numPr>
        <w:ind w:right="14" w:hanging="360"/>
      </w:pPr>
      <w:r>
        <w:t xml:space="preserve">Mounting of a properly dried and pressed specimen of any wild plant with herbarium label (to be submitted in the record book). </w:t>
      </w:r>
    </w:p>
    <w:p w:rsidR="00507F18" w:rsidRDefault="00474486">
      <w:pPr>
        <w:spacing w:after="22" w:line="259" w:lineRule="auto"/>
        <w:ind w:left="0" w:firstLine="0"/>
        <w:jc w:val="left"/>
      </w:pPr>
      <w:r>
        <w:rPr>
          <w:sz w:val="20"/>
        </w:rPr>
        <w:t xml:space="preserve"> </w:t>
      </w:r>
    </w:p>
    <w:p w:rsidR="00507F18" w:rsidRDefault="00474486">
      <w:pPr>
        <w:pStyle w:val="Heading3"/>
        <w:spacing w:after="48"/>
        <w:ind w:left="1566" w:right="845"/>
        <w:jc w:val="center"/>
      </w:pPr>
      <w:r>
        <w:t xml:space="preserve">Suggested Readings </w:t>
      </w:r>
    </w:p>
    <w:p w:rsidR="00507F18" w:rsidRDefault="00474486">
      <w:pPr>
        <w:spacing w:after="20" w:line="259" w:lineRule="auto"/>
        <w:ind w:left="0" w:firstLine="0"/>
        <w:jc w:val="left"/>
      </w:pPr>
      <w:r>
        <w:rPr>
          <w:sz w:val="20"/>
        </w:rPr>
        <w:t xml:space="preserve"> </w:t>
      </w:r>
    </w:p>
    <w:p w:rsidR="00507F18" w:rsidRDefault="00474486">
      <w:pPr>
        <w:numPr>
          <w:ilvl w:val="0"/>
          <w:numId w:val="23"/>
        </w:numPr>
        <w:ind w:right="14" w:hanging="360"/>
      </w:pPr>
      <w:r>
        <w:t xml:space="preserve">Singh, (2012). </w:t>
      </w:r>
      <w:r>
        <w:rPr>
          <w:i/>
        </w:rPr>
        <w:t>Plant Systematics:</w:t>
      </w:r>
      <w:r>
        <w:t xml:space="preserve"> </w:t>
      </w:r>
      <w:r>
        <w:t xml:space="preserve">Theory and Practice Oxford &amp; IBH Pvt. Ltd., New Delhi. </w:t>
      </w:r>
    </w:p>
    <w:p w:rsidR="00507F18" w:rsidRDefault="00474486">
      <w:pPr>
        <w:spacing w:after="0" w:line="259" w:lineRule="auto"/>
        <w:ind w:left="475" w:hanging="10"/>
        <w:jc w:val="left"/>
      </w:pPr>
      <w:r>
        <w:rPr>
          <w:sz w:val="25"/>
        </w:rPr>
        <w:t>rd</w:t>
      </w:r>
    </w:p>
    <w:p w:rsidR="00507F18" w:rsidRDefault="00474486">
      <w:pPr>
        <w:tabs>
          <w:tab w:val="center" w:pos="420"/>
          <w:tab w:val="center" w:pos="1052"/>
        </w:tabs>
        <w:ind w:left="-8" w:firstLine="0"/>
        <w:jc w:val="left"/>
      </w:pPr>
      <w:r>
        <w:rPr>
          <w:sz w:val="37"/>
          <w:vertAlign w:val="subscript"/>
        </w:rPr>
        <w:t xml:space="preserve"> </w:t>
      </w:r>
      <w:r>
        <w:rPr>
          <w:sz w:val="37"/>
          <w:vertAlign w:val="subscript"/>
        </w:rPr>
        <w:tab/>
      </w:r>
      <w:r>
        <w:t>3</w:t>
      </w:r>
      <w:r>
        <w:tab/>
        <w:t xml:space="preserve">edition. </w:t>
      </w:r>
    </w:p>
    <w:p w:rsidR="00507F18" w:rsidRDefault="00474486">
      <w:pPr>
        <w:numPr>
          <w:ilvl w:val="0"/>
          <w:numId w:val="23"/>
        </w:numPr>
        <w:spacing w:after="45"/>
        <w:ind w:right="14" w:hanging="360"/>
      </w:pPr>
      <w:r>
        <w:t xml:space="preserve">Jeffrey, C. (1982). An Introduction to </w:t>
      </w:r>
      <w:r>
        <w:rPr>
          <w:i/>
        </w:rPr>
        <w:t>Plant Taxonomy.</w:t>
      </w:r>
      <w:r>
        <w:t xml:space="preserve"> Cambridge University Press,  </w:t>
      </w:r>
      <w:r>
        <w:tab/>
        <w:t xml:space="preserve">Cambridge. </w:t>
      </w:r>
    </w:p>
    <w:p w:rsidR="00507F18" w:rsidRDefault="00474486">
      <w:pPr>
        <w:numPr>
          <w:ilvl w:val="0"/>
          <w:numId w:val="23"/>
        </w:numPr>
        <w:spacing w:after="40" w:line="216" w:lineRule="auto"/>
        <w:ind w:right="14" w:hanging="360"/>
      </w:pPr>
      <w:r>
        <w:t xml:space="preserve">Judd, W.S., Campbell, C.S., Kellogg, E.A., Stevens, P.F. (2002). Plant Systematics-A </w:t>
      </w:r>
      <w:r>
        <w:rPr>
          <w:sz w:val="25"/>
        </w:rPr>
        <w:t>n</w:t>
      </w:r>
      <w:r>
        <w:rPr>
          <w:sz w:val="25"/>
        </w:rPr>
        <w:t xml:space="preserve">d </w:t>
      </w:r>
      <w:r>
        <w:t>Phylogenetic Approach. Sinauer Associates Inc., U.S.A. 2</w:t>
      </w:r>
      <w:r>
        <w:tab/>
        <w:t xml:space="preserve"> edition. </w:t>
      </w:r>
    </w:p>
    <w:p w:rsidR="00507F18" w:rsidRDefault="00474486">
      <w:pPr>
        <w:numPr>
          <w:ilvl w:val="0"/>
          <w:numId w:val="23"/>
        </w:numPr>
        <w:spacing w:after="26"/>
        <w:ind w:right="14" w:hanging="360"/>
      </w:pPr>
      <w:r>
        <w:t xml:space="preserve">Maheshwari, J.K. (1963). </w:t>
      </w:r>
      <w:r>
        <w:rPr>
          <w:i/>
        </w:rPr>
        <w:t>Flora</w:t>
      </w:r>
      <w:r>
        <w:t xml:space="preserve"> of Delhi. CSIR, New Delhi. </w:t>
      </w:r>
    </w:p>
    <w:p w:rsidR="00507F18" w:rsidRDefault="00474486">
      <w:pPr>
        <w:spacing w:after="0" w:line="259" w:lineRule="auto"/>
        <w:ind w:left="0" w:firstLine="0"/>
        <w:jc w:val="left"/>
      </w:pPr>
      <w:r>
        <w:t xml:space="preserve"> </w:t>
      </w:r>
    </w:p>
    <w:p w:rsidR="00507F18" w:rsidRDefault="00474486">
      <w:pPr>
        <w:numPr>
          <w:ilvl w:val="0"/>
          <w:numId w:val="23"/>
        </w:numPr>
        <w:ind w:right="14" w:hanging="360"/>
      </w:pPr>
      <w:r>
        <w:t xml:space="preserve">Radford, A.E. (1986). Fundamentals of </w:t>
      </w:r>
      <w:r>
        <w:rPr>
          <w:i/>
        </w:rPr>
        <w:t>Plant Systematics</w:t>
      </w:r>
      <w:r>
        <w:t xml:space="preserve">. Harper and Row, New York. </w:t>
      </w:r>
    </w:p>
    <w:p w:rsidR="00507F18" w:rsidRDefault="00474486">
      <w:pPr>
        <w:spacing w:after="23" w:line="216" w:lineRule="auto"/>
        <w:ind w:left="0" w:right="9314" w:firstLine="0"/>
        <w:jc w:val="left"/>
      </w:pPr>
      <w:r>
        <w:rPr>
          <w:sz w:val="20"/>
        </w:rPr>
        <w:t xml:space="preserve">       </w:t>
      </w:r>
    </w:p>
    <w:p w:rsidR="00507F18" w:rsidRDefault="00474486">
      <w:pPr>
        <w:spacing w:after="0" w:line="259" w:lineRule="auto"/>
        <w:ind w:left="42" w:firstLine="0"/>
        <w:jc w:val="center"/>
      </w:pPr>
      <w:r>
        <w:rPr>
          <w:rFonts w:ascii="Calibri" w:eastAsia="Calibri" w:hAnsi="Calibri" w:cs="Calibri"/>
          <w:sz w:val="20"/>
        </w:rPr>
        <w:t xml:space="preserve"> </w:t>
      </w:r>
    </w:p>
    <w:p w:rsidR="00507F18" w:rsidRDefault="00474486">
      <w:pPr>
        <w:spacing w:after="0" w:line="259" w:lineRule="auto"/>
        <w:ind w:left="10" w:right="25" w:hanging="10"/>
        <w:jc w:val="center"/>
      </w:pPr>
      <w:r>
        <w:rPr>
          <w:sz w:val="23"/>
        </w:rPr>
        <w:t xml:space="preserve">--------------------------------------------------------------------------------------------------- </w:t>
      </w:r>
    </w:p>
    <w:p w:rsidR="00507F18" w:rsidRDefault="00474486">
      <w:pPr>
        <w:spacing w:after="0" w:line="259" w:lineRule="auto"/>
        <w:ind w:left="1566" w:right="1580" w:hanging="10"/>
        <w:jc w:val="center"/>
      </w:pPr>
      <w:r>
        <w:rPr>
          <w:b/>
        </w:rPr>
        <w:t xml:space="preserve">Semester-V </w:t>
      </w:r>
    </w:p>
    <w:p w:rsidR="00507F18" w:rsidRDefault="00474486">
      <w:pPr>
        <w:spacing w:after="0" w:line="259" w:lineRule="auto"/>
        <w:ind w:left="10" w:right="25" w:hanging="10"/>
        <w:jc w:val="center"/>
      </w:pPr>
      <w:r>
        <w:rPr>
          <w:sz w:val="23"/>
        </w:rPr>
        <w:t xml:space="preserve">--------------------------------------------------------------------------------------------------- </w:t>
      </w:r>
    </w:p>
    <w:p w:rsidR="00507F18" w:rsidRDefault="00474486">
      <w:pPr>
        <w:spacing w:after="80" w:line="259" w:lineRule="auto"/>
        <w:ind w:left="0" w:firstLine="0"/>
        <w:jc w:val="left"/>
      </w:pPr>
      <w:r>
        <w:rPr>
          <w:sz w:val="20"/>
        </w:rPr>
        <w:t xml:space="preserve"> </w:t>
      </w:r>
    </w:p>
    <w:p w:rsidR="00507F18" w:rsidRDefault="00474486">
      <w:pPr>
        <w:spacing w:after="50" w:line="259" w:lineRule="auto"/>
        <w:ind w:left="1344" w:right="1340" w:hanging="10"/>
        <w:jc w:val="center"/>
      </w:pPr>
      <w:r>
        <w:rPr>
          <w:b/>
          <w:sz w:val="26"/>
        </w:rPr>
        <w:t xml:space="preserve">Course Code: BC511T </w:t>
      </w:r>
    </w:p>
    <w:p w:rsidR="00507F18" w:rsidRDefault="00474486">
      <w:pPr>
        <w:pStyle w:val="Heading2"/>
        <w:tabs>
          <w:tab w:val="center" w:pos="4669"/>
        </w:tabs>
        <w:spacing w:after="35"/>
        <w:ind w:left="-8" w:firstLine="0"/>
      </w:pPr>
      <w:r>
        <w:rPr>
          <w:b w:val="0"/>
          <w:sz w:val="20"/>
        </w:rPr>
        <w:t xml:space="preserve"> </w:t>
      </w:r>
      <w:r>
        <w:rPr>
          <w:b w:val="0"/>
          <w:sz w:val="20"/>
        </w:rPr>
        <w:tab/>
      </w:r>
      <w:r>
        <w:t xml:space="preserve">Core Course XI: Reproductive Biology of Angiosperms </w:t>
      </w:r>
    </w:p>
    <w:p w:rsidR="00507F18" w:rsidRDefault="00474486">
      <w:pPr>
        <w:spacing w:after="48" w:line="259" w:lineRule="auto"/>
        <w:ind w:left="1566" w:right="1560" w:hanging="10"/>
        <w:jc w:val="center"/>
      </w:pPr>
      <w:r>
        <w:rPr>
          <w:b/>
        </w:rPr>
        <w:t xml:space="preserve">(Credits: Theory-4, Practical-2) </w:t>
      </w:r>
    </w:p>
    <w:p w:rsidR="00507F18" w:rsidRDefault="00474486">
      <w:pPr>
        <w:spacing w:after="93" w:line="259" w:lineRule="auto"/>
        <w:ind w:left="0" w:firstLine="0"/>
        <w:jc w:val="left"/>
      </w:pPr>
      <w:r>
        <w:rPr>
          <w:sz w:val="20"/>
        </w:rPr>
        <w:t xml:space="preserve"> </w:t>
      </w:r>
    </w:p>
    <w:p w:rsidR="00507F18" w:rsidRDefault="00474486">
      <w:pPr>
        <w:spacing w:after="0" w:line="259" w:lineRule="auto"/>
        <w:ind w:left="10" w:hanging="10"/>
        <w:jc w:val="left"/>
      </w:pPr>
      <w:r>
        <w:rPr>
          <w:sz w:val="31"/>
          <w:vertAlign w:val="subscript"/>
        </w:rPr>
        <w:t xml:space="preserve"> </w:t>
      </w:r>
      <w:r>
        <w:rPr>
          <w:sz w:val="31"/>
          <w:vertAlign w:val="subscript"/>
        </w:rPr>
        <w:tab/>
      </w:r>
      <w:r>
        <w:rPr>
          <w:b/>
        </w:rPr>
        <w:t xml:space="preserve">THEORY Lectures: 60 </w:t>
      </w:r>
    </w:p>
    <w:p w:rsidR="00507F18" w:rsidRDefault="00474486">
      <w:pPr>
        <w:spacing w:after="0" w:line="259" w:lineRule="auto"/>
        <w:ind w:left="0" w:firstLine="0"/>
        <w:jc w:val="left"/>
      </w:pPr>
      <w:r>
        <w:rPr>
          <w:sz w:val="20"/>
        </w:rPr>
        <w:t xml:space="preserve"> </w:t>
      </w:r>
      <w:r>
        <w:rPr>
          <w:sz w:val="20"/>
        </w:rPr>
        <w:tab/>
        <w:t xml:space="preserve"> </w:t>
      </w:r>
    </w:p>
    <w:p w:rsidR="00507F18" w:rsidRDefault="00474486">
      <w:pPr>
        <w:spacing w:after="23" w:line="259" w:lineRule="auto"/>
        <w:ind w:left="0" w:firstLine="0"/>
        <w:jc w:val="left"/>
      </w:pPr>
      <w:r>
        <w:rPr>
          <w:sz w:val="20"/>
        </w:rPr>
        <w:t xml:space="preserve"> </w:t>
      </w:r>
      <w:r>
        <w:rPr>
          <w:sz w:val="20"/>
        </w:rPr>
        <w:tab/>
        <w:t xml:space="preserve"> </w:t>
      </w:r>
    </w:p>
    <w:p w:rsidR="00507F18" w:rsidRDefault="00474486">
      <w:pPr>
        <w:spacing w:after="70" w:line="259" w:lineRule="auto"/>
        <w:ind w:left="0" w:firstLine="0"/>
        <w:jc w:val="left"/>
      </w:pPr>
      <w:r>
        <w:rPr>
          <w:sz w:val="20"/>
        </w:rPr>
        <w:lastRenderedPageBreak/>
        <w:t xml:space="preserve"> </w:t>
      </w:r>
      <w:r>
        <w:rPr>
          <w:sz w:val="20"/>
        </w:rPr>
        <w:tab/>
        <w:t xml:space="preserve"> </w:t>
      </w:r>
    </w:p>
    <w:p w:rsidR="00507F18" w:rsidRDefault="00474486">
      <w:pPr>
        <w:pStyle w:val="Heading3"/>
        <w:tabs>
          <w:tab w:val="center" w:pos="2081"/>
          <w:tab w:val="center" w:pos="4021"/>
          <w:tab w:val="center" w:pos="8449"/>
        </w:tabs>
        <w:spacing w:after="35"/>
        <w:ind w:left="0" w:right="0" w:firstLine="0"/>
      </w:pPr>
      <w:r>
        <w:t>Unit 1: Introduction</w:t>
      </w:r>
      <w:r>
        <w:rPr>
          <w:b w:val="0"/>
          <w:sz w:val="31"/>
          <w:vertAlign w:val="subscript"/>
        </w:rPr>
        <w:t xml:space="preserve"> </w:t>
      </w:r>
      <w:r>
        <w:rPr>
          <w:b w:val="0"/>
          <w:sz w:val="31"/>
          <w:vertAlign w:val="subscript"/>
        </w:rPr>
        <w:tab/>
      </w:r>
      <w:r>
        <w:t xml:space="preserve"> </w:t>
      </w:r>
      <w:r>
        <w:tab/>
      </w:r>
      <w:r>
        <w:rPr>
          <w:b w:val="0"/>
          <w:sz w:val="31"/>
          <w:vertAlign w:val="subscript"/>
        </w:rPr>
        <w:t xml:space="preserve"> </w:t>
      </w:r>
      <w:r>
        <w:rPr>
          <w:b w:val="0"/>
          <w:sz w:val="31"/>
          <w:vertAlign w:val="subscript"/>
        </w:rPr>
        <w:tab/>
      </w:r>
      <w:r>
        <w:rPr>
          <w:sz w:val="23"/>
        </w:rPr>
        <w:t xml:space="preserve">(4 lectures) </w:t>
      </w:r>
    </w:p>
    <w:p w:rsidR="00507F18" w:rsidRDefault="00474486">
      <w:pPr>
        <w:spacing w:after="41"/>
        <w:ind w:left="-5" w:right="14"/>
      </w:pPr>
      <w:r>
        <w:rPr>
          <w:sz w:val="23"/>
        </w:rPr>
        <w:t>History (contributions of G.B. Amici, W.</w:t>
      </w:r>
      <w:r>
        <w:rPr>
          <w:sz w:val="31"/>
          <w:vertAlign w:val="subscript"/>
        </w:rPr>
        <w:t xml:space="preserve"> </w:t>
      </w:r>
      <w:r>
        <w:rPr>
          <w:sz w:val="31"/>
          <w:vertAlign w:val="subscript"/>
        </w:rPr>
        <w:tab/>
      </w:r>
      <w:r>
        <w:rPr>
          <w:sz w:val="23"/>
        </w:rPr>
        <w:t xml:space="preserve"> </w:t>
      </w:r>
      <w:r>
        <w:t xml:space="preserve">Hofmeister, E. </w:t>
      </w:r>
      <w:r>
        <w:rPr>
          <w:sz w:val="31"/>
          <w:vertAlign w:val="subscript"/>
        </w:rPr>
        <w:t xml:space="preserve"> </w:t>
      </w:r>
      <w:r>
        <w:rPr>
          <w:sz w:val="31"/>
          <w:vertAlign w:val="subscript"/>
        </w:rPr>
        <w:tab/>
      </w:r>
      <w:r>
        <w:t xml:space="preserve">Strasburger, S.G. Nawaschin, P. Maheshwari, B.M. Johri, W.A. Jensen, J. Heslop-Harrison) and scope. </w:t>
      </w:r>
    </w:p>
    <w:p w:rsidR="00507F18" w:rsidRDefault="00474486">
      <w:pPr>
        <w:spacing w:after="72" w:line="259" w:lineRule="auto"/>
        <w:ind w:left="0" w:firstLine="0"/>
        <w:jc w:val="left"/>
      </w:pPr>
      <w:r>
        <w:rPr>
          <w:sz w:val="20"/>
        </w:rPr>
        <w:t xml:space="preserve"> </w:t>
      </w:r>
    </w:p>
    <w:p w:rsidR="00507F18" w:rsidRDefault="00474486">
      <w:pPr>
        <w:tabs>
          <w:tab w:val="center" w:pos="3529"/>
          <w:tab w:val="center" w:pos="8427"/>
        </w:tabs>
        <w:spacing w:line="259" w:lineRule="auto"/>
        <w:ind w:left="0" w:firstLine="0"/>
        <w:jc w:val="left"/>
      </w:pPr>
      <w:r>
        <w:rPr>
          <w:b/>
        </w:rPr>
        <w:t>Unit 2: Reproductive development</w:t>
      </w:r>
      <w:r>
        <w:rPr>
          <w:sz w:val="31"/>
          <w:vertAlign w:val="subscript"/>
        </w:rPr>
        <w:t xml:space="preserve"> </w:t>
      </w:r>
      <w:r>
        <w:rPr>
          <w:sz w:val="31"/>
          <w:vertAlign w:val="subscript"/>
        </w:rPr>
        <w:tab/>
      </w:r>
      <w:r>
        <w:rPr>
          <w:sz w:val="20"/>
        </w:rPr>
        <w:t xml:space="preserve"> </w:t>
      </w:r>
      <w:r>
        <w:rPr>
          <w:sz w:val="20"/>
        </w:rPr>
        <w:tab/>
      </w:r>
      <w:r>
        <w:rPr>
          <w:b/>
          <w:sz w:val="23"/>
        </w:rPr>
        <w:t xml:space="preserve">(6 lectures) </w:t>
      </w:r>
    </w:p>
    <w:p w:rsidR="00507F18" w:rsidRDefault="00474486">
      <w:pPr>
        <w:ind w:left="-5" w:right="14"/>
      </w:pPr>
      <w:r>
        <w:t xml:space="preserve">Induction of flowering; flower as a modified determinate shoot.  </w:t>
      </w:r>
    </w:p>
    <w:p w:rsidR="00507F18" w:rsidRDefault="00474486">
      <w:pPr>
        <w:spacing w:after="50" w:line="259" w:lineRule="auto"/>
        <w:ind w:left="0" w:firstLine="0"/>
        <w:jc w:val="left"/>
      </w:pPr>
      <w:r>
        <w:rPr>
          <w:sz w:val="20"/>
        </w:rPr>
        <w:t xml:space="preserve"> </w:t>
      </w:r>
    </w:p>
    <w:p w:rsidR="00507F18" w:rsidRDefault="00474486">
      <w:pPr>
        <w:pStyle w:val="Heading3"/>
        <w:tabs>
          <w:tab w:val="center" w:pos="3447"/>
          <w:tab w:val="center" w:pos="8485"/>
        </w:tabs>
        <w:ind w:left="0" w:right="0" w:firstLine="0"/>
      </w:pPr>
      <w:r>
        <w:t>Unit 3: Anther and pollen biology</w:t>
      </w:r>
      <w:r>
        <w:rPr>
          <w:b w:val="0"/>
          <w:sz w:val="31"/>
          <w:vertAlign w:val="subscript"/>
        </w:rPr>
        <w:t xml:space="preserve"> </w:t>
      </w:r>
      <w:r>
        <w:rPr>
          <w:b w:val="0"/>
          <w:sz w:val="31"/>
          <w:vertAlign w:val="subscript"/>
        </w:rPr>
        <w:tab/>
      </w:r>
      <w:r>
        <w:rPr>
          <w:b w:val="0"/>
          <w:sz w:val="20"/>
        </w:rPr>
        <w:t xml:space="preserve"> </w:t>
      </w:r>
      <w:r>
        <w:rPr>
          <w:b w:val="0"/>
          <w:sz w:val="20"/>
        </w:rPr>
        <w:tab/>
      </w:r>
      <w:r>
        <w:rPr>
          <w:sz w:val="23"/>
        </w:rPr>
        <w:t xml:space="preserve">(10 lectures) </w:t>
      </w:r>
    </w:p>
    <w:p w:rsidR="00507F18" w:rsidRDefault="00474486">
      <w:pPr>
        <w:ind w:left="-5" w:right="14"/>
      </w:pPr>
      <w:r>
        <w:t>Anther wall: structure and functions, microsporogenesis, callose deposition and its significance. Microgametogenesis; pollen wall structure, MGU (male germ unit) structure, NPC system; palynology and scope (a brief account); pollen wall pr</w:t>
      </w:r>
      <w:r>
        <w:t xml:space="preserve">oteins; pollen viability, storage and germination. </w:t>
      </w:r>
    </w:p>
    <w:p w:rsidR="00507F18" w:rsidRDefault="00474486">
      <w:pPr>
        <w:spacing w:after="53" w:line="259" w:lineRule="auto"/>
        <w:ind w:left="0" w:firstLine="0"/>
        <w:jc w:val="left"/>
      </w:pPr>
      <w:r>
        <w:rPr>
          <w:sz w:val="20"/>
        </w:rPr>
        <w:t xml:space="preserve"> </w:t>
      </w:r>
    </w:p>
    <w:p w:rsidR="00507F18" w:rsidRDefault="00474486">
      <w:pPr>
        <w:pStyle w:val="Heading4"/>
        <w:tabs>
          <w:tab w:val="center" w:pos="1387"/>
          <w:tab w:val="center" w:pos="8485"/>
        </w:tabs>
        <w:ind w:left="0" w:firstLine="0"/>
      </w:pPr>
      <w:r>
        <w:rPr>
          <w:sz w:val="24"/>
        </w:rPr>
        <w:t>Unit 4: Ovule</w:t>
      </w:r>
      <w:r>
        <w:rPr>
          <w:b w:val="0"/>
          <w:sz w:val="31"/>
          <w:vertAlign w:val="subscript"/>
        </w:rPr>
        <w:t xml:space="preserve"> </w:t>
      </w:r>
      <w:r>
        <w:rPr>
          <w:b w:val="0"/>
          <w:sz w:val="31"/>
          <w:vertAlign w:val="subscript"/>
        </w:rPr>
        <w:tab/>
      </w:r>
      <w:r>
        <w:rPr>
          <w:b w:val="0"/>
          <w:sz w:val="20"/>
        </w:rPr>
        <w:t xml:space="preserve"> </w:t>
      </w:r>
      <w:r>
        <w:rPr>
          <w:b w:val="0"/>
          <w:sz w:val="20"/>
        </w:rPr>
        <w:tab/>
      </w:r>
      <w:r>
        <w:t xml:space="preserve">(10 lectures) </w:t>
      </w:r>
    </w:p>
    <w:p w:rsidR="00507F18" w:rsidRDefault="00474486">
      <w:pPr>
        <w:ind w:left="-5" w:right="14"/>
      </w:pPr>
      <w:r>
        <w:t>Structure; types; special structures–endothelium, obturator, aril, caruncle and hypostase; female gametophyte– megasporogenesis (monosporic, bisporic and tetrasporic) and</w:t>
      </w:r>
      <w:r>
        <w:t xml:space="preserve"> megagametogenesis (details of </w:t>
      </w:r>
      <w:r>
        <w:rPr>
          <w:i/>
        </w:rPr>
        <w:t>Polygonum</w:t>
      </w:r>
      <w:r>
        <w:t xml:space="preserve"> type). </w:t>
      </w:r>
    </w:p>
    <w:p w:rsidR="00507F18" w:rsidRDefault="00474486">
      <w:pPr>
        <w:spacing w:after="53" w:line="259" w:lineRule="auto"/>
        <w:ind w:left="0" w:firstLine="0"/>
        <w:jc w:val="left"/>
      </w:pPr>
      <w:r>
        <w:rPr>
          <w:sz w:val="20"/>
        </w:rPr>
        <w:t xml:space="preserve"> </w:t>
      </w:r>
    </w:p>
    <w:p w:rsidR="00507F18" w:rsidRDefault="00474486">
      <w:pPr>
        <w:pStyle w:val="Heading3"/>
        <w:tabs>
          <w:tab w:val="center" w:pos="3601"/>
          <w:tab w:val="center" w:pos="8427"/>
        </w:tabs>
        <w:ind w:left="0" w:right="0" w:firstLine="0"/>
      </w:pPr>
      <w:r>
        <w:t>Unit 4: Pollination and fertilization</w:t>
      </w:r>
      <w:r>
        <w:rPr>
          <w:b w:val="0"/>
          <w:sz w:val="31"/>
          <w:vertAlign w:val="subscript"/>
        </w:rPr>
        <w:t xml:space="preserve"> </w:t>
      </w:r>
      <w:r>
        <w:rPr>
          <w:b w:val="0"/>
          <w:sz w:val="31"/>
          <w:vertAlign w:val="subscript"/>
        </w:rPr>
        <w:tab/>
      </w:r>
      <w:r>
        <w:rPr>
          <w:b w:val="0"/>
          <w:sz w:val="20"/>
        </w:rPr>
        <w:t xml:space="preserve"> </w:t>
      </w:r>
      <w:r>
        <w:rPr>
          <w:b w:val="0"/>
          <w:sz w:val="20"/>
        </w:rPr>
        <w:tab/>
      </w:r>
      <w:r>
        <w:rPr>
          <w:sz w:val="23"/>
        </w:rPr>
        <w:t xml:space="preserve">(6 lectures) </w:t>
      </w:r>
    </w:p>
    <w:p w:rsidR="00507F18" w:rsidRDefault="00474486">
      <w:pPr>
        <w:ind w:left="-5" w:right="14"/>
      </w:pPr>
      <w:r>
        <w:t xml:space="preserve">Pollination types and significance; adaptations; structure of stigma and style; path of pollen tube in pistil; double fertilization. </w:t>
      </w:r>
    </w:p>
    <w:p w:rsidR="00507F18" w:rsidRDefault="00474486">
      <w:pPr>
        <w:spacing w:after="53" w:line="259" w:lineRule="auto"/>
        <w:ind w:left="0" w:firstLine="0"/>
        <w:jc w:val="left"/>
      </w:pPr>
      <w:r>
        <w:rPr>
          <w:sz w:val="20"/>
        </w:rPr>
        <w:t xml:space="preserve"> </w:t>
      </w:r>
    </w:p>
    <w:p w:rsidR="00507F18" w:rsidRDefault="00474486">
      <w:pPr>
        <w:pStyle w:val="Heading3"/>
        <w:tabs>
          <w:tab w:val="center" w:pos="2782"/>
          <w:tab w:val="center" w:pos="8485"/>
        </w:tabs>
        <w:ind w:left="0" w:right="0" w:firstLine="0"/>
      </w:pPr>
      <w:r>
        <w:t>Unit 5: Self incompatibility</w:t>
      </w:r>
      <w:r>
        <w:rPr>
          <w:b w:val="0"/>
          <w:sz w:val="31"/>
          <w:vertAlign w:val="subscript"/>
        </w:rPr>
        <w:t xml:space="preserve"> </w:t>
      </w:r>
      <w:r>
        <w:rPr>
          <w:b w:val="0"/>
          <w:sz w:val="31"/>
          <w:vertAlign w:val="subscript"/>
        </w:rPr>
        <w:tab/>
      </w:r>
      <w:r>
        <w:rPr>
          <w:b w:val="0"/>
          <w:sz w:val="20"/>
        </w:rPr>
        <w:t xml:space="preserve"> </w:t>
      </w:r>
      <w:r>
        <w:rPr>
          <w:b w:val="0"/>
          <w:sz w:val="20"/>
        </w:rPr>
        <w:tab/>
      </w:r>
      <w:r>
        <w:rPr>
          <w:sz w:val="23"/>
        </w:rPr>
        <w:t xml:space="preserve">(10 lectures) </w:t>
      </w:r>
    </w:p>
    <w:p w:rsidR="00507F18" w:rsidRDefault="00474486">
      <w:pPr>
        <w:ind w:left="-5" w:right="14"/>
      </w:pPr>
      <w:r>
        <w:t>Basic concepts (interspecific, intraspecific, homomorphic, heteromorphic,</w:t>
      </w:r>
      <w:r>
        <w:t xml:space="preserve"> GSI and SSI); Methods to overcome self- incompatibility: mixed pollination, bud pollination, stub pollination. </w:t>
      </w:r>
    </w:p>
    <w:p w:rsidR="00507F18" w:rsidRDefault="00474486">
      <w:pPr>
        <w:spacing w:after="0" w:line="259" w:lineRule="auto"/>
        <w:ind w:left="42" w:firstLine="0"/>
        <w:jc w:val="center"/>
      </w:pPr>
      <w:r>
        <w:rPr>
          <w:rFonts w:ascii="Calibri" w:eastAsia="Calibri" w:hAnsi="Calibri" w:cs="Calibri"/>
          <w:sz w:val="20"/>
        </w:rPr>
        <w:t xml:space="preserve"> </w:t>
      </w:r>
    </w:p>
    <w:p w:rsidR="00507F18" w:rsidRDefault="00474486">
      <w:pPr>
        <w:spacing w:after="54" w:line="259" w:lineRule="auto"/>
        <w:ind w:left="0" w:firstLine="0"/>
        <w:jc w:val="left"/>
      </w:pPr>
      <w:r>
        <w:rPr>
          <w:sz w:val="20"/>
        </w:rPr>
        <w:t xml:space="preserve"> </w:t>
      </w:r>
    </w:p>
    <w:p w:rsidR="00507F18" w:rsidRDefault="00474486">
      <w:pPr>
        <w:pStyle w:val="Heading3"/>
        <w:tabs>
          <w:tab w:val="center" w:pos="2372"/>
          <w:tab w:val="center" w:pos="8499"/>
        </w:tabs>
        <w:ind w:left="0" w:right="0" w:firstLine="0"/>
      </w:pPr>
      <w:r>
        <w:rPr>
          <w:b w:val="0"/>
          <w:sz w:val="31"/>
          <w:vertAlign w:val="subscript"/>
        </w:rPr>
        <w:t xml:space="preserve"> </w:t>
      </w:r>
      <w:r>
        <w:rPr>
          <w:b w:val="0"/>
          <w:sz w:val="31"/>
          <w:vertAlign w:val="subscript"/>
        </w:rPr>
        <w:tab/>
      </w:r>
      <w:r>
        <w:t>Unit 6: Embryo, Endosperm and Seed</w:t>
      </w:r>
      <w:r>
        <w:rPr>
          <w:b w:val="0"/>
          <w:sz w:val="20"/>
        </w:rPr>
        <w:t xml:space="preserve"> </w:t>
      </w:r>
      <w:r>
        <w:rPr>
          <w:b w:val="0"/>
          <w:sz w:val="20"/>
        </w:rPr>
        <w:tab/>
      </w:r>
      <w:r>
        <w:rPr>
          <w:sz w:val="22"/>
        </w:rPr>
        <w:t xml:space="preserve">(10 lectures) </w:t>
      </w:r>
    </w:p>
    <w:p w:rsidR="00507F18" w:rsidRDefault="00474486">
      <w:pPr>
        <w:ind w:left="423" w:right="14"/>
      </w:pPr>
      <w:r>
        <w:t>Structure and types; general pattern of development of dicot and monocot embryo and en</w:t>
      </w:r>
      <w:r>
        <w:t xml:space="preserve">dosperm; suspensor: structure and functions; embryo-endosperm relationship; nutrition of embryo; unusual features; embryo development in </w:t>
      </w:r>
      <w:r>
        <w:rPr>
          <w:i/>
        </w:rPr>
        <w:t>Paeonia</w:t>
      </w:r>
      <w:r>
        <w:t xml:space="preserve">. seed structure, importance and dispersal mechanisms </w:t>
      </w:r>
    </w:p>
    <w:p w:rsidR="00507F18" w:rsidRDefault="00474486">
      <w:pPr>
        <w:spacing w:after="32" w:line="259" w:lineRule="auto"/>
        <w:ind w:left="0" w:firstLine="0"/>
        <w:jc w:val="left"/>
      </w:pPr>
      <w:r>
        <w:rPr>
          <w:sz w:val="20"/>
        </w:rPr>
        <w:t xml:space="preserve"> </w:t>
      </w:r>
      <w:r>
        <w:rPr>
          <w:sz w:val="20"/>
        </w:rPr>
        <w:tab/>
        <w:t xml:space="preserve"> </w:t>
      </w:r>
    </w:p>
    <w:p w:rsidR="00507F18" w:rsidRDefault="00474486">
      <w:pPr>
        <w:tabs>
          <w:tab w:val="center" w:pos="3038"/>
          <w:tab w:val="center" w:pos="8389"/>
        </w:tabs>
        <w:spacing w:after="30" w:line="259" w:lineRule="auto"/>
        <w:ind w:left="0" w:firstLine="0"/>
        <w:jc w:val="left"/>
      </w:pPr>
      <w:r>
        <w:rPr>
          <w:rFonts w:ascii="Calibri" w:eastAsia="Calibri" w:hAnsi="Calibri" w:cs="Calibri"/>
          <w:sz w:val="22"/>
        </w:rPr>
        <w:tab/>
      </w:r>
      <w:r>
        <w:rPr>
          <w:b/>
          <w:sz w:val="23"/>
        </w:rPr>
        <w:t xml:space="preserve">Units 7: Polyembryony, apomixes and parthenocarpy </w:t>
      </w:r>
      <w:r>
        <w:rPr>
          <w:b/>
          <w:sz w:val="23"/>
        </w:rPr>
        <w:tab/>
        <w:t xml:space="preserve">(6 lectures) </w:t>
      </w:r>
    </w:p>
    <w:p w:rsidR="00507F18" w:rsidRDefault="00474486">
      <w:pPr>
        <w:spacing w:after="13" w:line="248" w:lineRule="auto"/>
        <w:ind w:left="355" w:right="53" w:hanging="10"/>
      </w:pPr>
      <w:r>
        <w:rPr>
          <w:sz w:val="23"/>
        </w:rPr>
        <w:t xml:space="preserve">Introduction; classification; causes and applications. </w:t>
      </w:r>
      <w:r>
        <w:br w:type="page"/>
      </w:r>
    </w:p>
    <w:p w:rsidR="00507F18" w:rsidRDefault="00474486">
      <w:pPr>
        <w:spacing w:after="94" w:line="259" w:lineRule="auto"/>
        <w:ind w:left="0" w:firstLine="0"/>
        <w:jc w:val="left"/>
      </w:pPr>
      <w:r>
        <w:rPr>
          <w:sz w:val="20"/>
        </w:rPr>
        <w:lastRenderedPageBreak/>
        <w:t xml:space="preserve"> </w:t>
      </w:r>
    </w:p>
    <w:p w:rsidR="00507F18" w:rsidRDefault="00474486">
      <w:pPr>
        <w:spacing w:after="26" w:line="259" w:lineRule="auto"/>
        <w:ind w:left="1344" w:right="1340" w:hanging="10"/>
        <w:jc w:val="center"/>
      </w:pPr>
      <w:r>
        <w:rPr>
          <w:b/>
          <w:sz w:val="26"/>
        </w:rPr>
        <w:t xml:space="preserve">Course Code: BC511P </w:t>
      </w:r>
    </w:p>
    <w:p w:rsidR="00507F18" w:rsidRDefault="00474486">
      <w:pPr>
        <w:pStyle w:val="Heading2"/>
        <w:tabs>
          <w:tab w:val="center" w:pos="4669"/>
        </w:tabs>
        <w:ind w:left="-8" w:firstLine="0"/>
      </w:pPr>
      <w:r>
        <w:rPr>
          <w:b w:val="0"/>
          <w:vertAlign w:val="subscript"/>
        </w:rPr>
        <w:t xml:space="preserve"> </w:t>
      </w:r>
      <w:r>
        <w:rPr>
          <w:b w:val="0"/>
          <w:vertAlign w:val="subscript"/>
        </w:rPr>
        <w:tab/>
      </w:r>
      <w:r>
        <w:t xml:space="preserve">Core Course XI - Practical: Reproductive Biology of Angiosperms </w:t>
      </w:r>
    </w:p>
    <w:p w:rsidR="00507F18" w:rsidRDefault="00474486">
      <w:pPr>
        <w:spacing w:after="98"/>
        <w:ind w:left="-8" w:right="14" w:firstLine="60"/>
      </w:pPr>
      <w:r>
        <w:t>1.</w:t>
      </w:r>
      <w:r>
        <w:rPr>
          <w:rFonts w:ascii="Arial" w:eastAsia="Arial" w:hAnsi="Arial" w:cs="Arial"/>
        </w:rPr>
        <w:t xml:space="preserve"> </w:t>
      </w:r>
      <w:r>
        <w:t xml:space="preserve">Anther: Wall and its ontogeny; Tapetum (amoeboid and glandular); MMC, spore tetrads, uninucleate, bicelled and dehisced anther stages through slides/micrographs, male germ unit </w:t>
      </w:r>
      <w:r>
        <w:rPr>
          <w:sz w:val="20"/>
        </w:rPr>
        <w:t xml:space="preserve"> </w:t>
      </w:r>
      <w:r>
        <w:t xml:space="preserve">(MGU) through photographs and schematic representation. </w:t>
      </w:r>
    </w:p>
    <w:p w:rsidR="00507F18" w:rsidRDefault="00474486">
      <w:pPr>
        <w:numPr>
          <w:ilvl w:val="0"/>
          <w:numId w:val="24"/>
        </w:numPr>
        <w:spacing w:after="51"/>
        <w:ind w:right="14" w:hanging="420"/>
      </w:pPr>
      <w:r>
        <w:t xml:space="preserve">Pollen grains: Fresh </w:t>
      </w:r>
      <w:r>
        <w:t xml:space="preserve">and acetolyzed showing ornamentation and aperture, psuedomonads, polyads, pollinia (slides/photographs,fresh material), ultrastructure of pollen wall(micrograph); Pollen viability: Tetrazolium test.germination: Calculation of percentage </w:t>
      </w:r>
    </w:p>
    <w:p w:rsidR="00507F18" w:rsidRDefault="00474486">
      <w:pPr>
        <w:tabs>
          <w:tab w:val="center" w:pos="3265"/>
        </w:tabs>
        <w:spacing w:after="83"/>
        <w:ind w:left="-8" w:firstLine="0"/>
        <w:jc w:val="left"/>
      </w:pPr>
      <w:r>
        <w:t xml:space="preserve"> </w:t>
      </w:r>
      <w:r>
        <w:tab/>
        <w:t>germination in d</w:t>
      </w:r>
      <w:r>
        <w:t xml:space="preserve">ifferent media using hanging drop method. </w:t>
      </w:r>
    </w:p>
    <w:p w:rsidR="00507F18" w:rsidRDefault="00474486">
      <w:pPr>
        <w:numPr>
          <w:ilvl w:val="0"/>
          <w:numId w:val="24"/>
        </w:numPr>
        <w:spacing w:line="354" w:lineRule="auto"/>
        <w:ind w:right="14" w:hanging="420"/>
      </w:pPr>
      <w:r>
        <w:t xml:space="preserve">Ovule:  Types-anatropous,  orthotropous,  amphitropous/campylotropous,  circinotropous, unitegmic, bitegmic; Tenuinucellate and crassinucellate; Special structures: Endothelium, </w:t>
      </w:r>
    </w:p>
    <w:p w:rsidR="00507F18" w:rsidRDefault="00474486">
      <w:pPr>
        <w:tabs>
          <w:tab w:val="center" w:pos="4361"/>
        </w:tabs>
        <w:spacing w:after="100"/>
        <w:ind w:left="-8" w:firstLine="0"/>
        <w:jc w:val="left"/>
      </w:pPr>
      <w:r>
        <w:t xml:space="preserve"> </w:t>
      </w:r>
      <w:r>
        <w:tab/>
        <w:t>obturator, hypostase, caruncle a</w:t>
      </w:r>
      <w:r>
        <w:t xml:space="preserve">nd aril (permanent slides/specimens/photographs). </w:t>
      </w:r>
    </w:p>
    <w:p w:rsidR="00507F18" w:rsidRDefault="00474486">
      <w:pPr>
        <w:numPr>
          <w:ilvl w:val="0"/>
          <w:numId w:val="24"/>
        </w:numPr>
        <w:spacing w:after="56"/>
        <w:ind w:right="14" w:hanging="420"/>
      </w:pPr>
      <w:r>
        <w:t xml:space="preserve">Female gametophyte through permanent slides/ photographs: Types, ultrastructure of mature  </w:t>
      </w:r>
      <w:r>
        <w:tab/>
        <w:t xml:space="preserve">egg apparatus. </w:t>
      </w:r>
    </w:p>
    <w:p w:rsidR="00507F18" w:rsidRDefault="00474486">
      <w:pPr>
        <w:numPr>
          <w:ilvl w:val="0"/>
          <w:numId w:val="24"/>
        </w:numPr>
        <w:spacing w:after="100"/>
        <w:ind w:right="14" w:hanging="420"/>
      </w:pPr>
      <w:r>
        <w:t>Intra-</w:t>
      </w:r>
      <w:r>
        <w:t xml:space="preserve">ovarian pollination; Test tube pollination through photographs. </w:t>
      </w:r>
    </w:p>
    <w:p w:rsidR="00507F18" w:rsidRDefault="00474486">
      <w:pPr>
        <w:numPr>
          <w:ilvl w:val="0"/>
          <w:numId w:val="24"/>
        </w:numPr>
        <w:spacing w:after="101"/>
        <w:ind w:right="14" w:hanging="420"/>
      </w:pPr>
      <w:r>
        <w:t xml:space="preserve">Endosperm: Dissections of developing seeds for endosperm with free-nuclear haustoria. </w:t>
      </w:r>
    </w:p>
    <w:p w:rsidR="00507F18" w:rsidRDefault="00474486">
      <w:pPr>
        <w:numPr>
          <w:ilvl w:val="0"/>
          <w:numId w:val="24"/>
        </w:numPr>
        <w:ind w:right="14" w:hanging="420"/>
      </w:pPr>
      <w:r>
        <w:t>Embryogenesis: Study of development of dicot embryo through permanent slides; dissection of developing s</w:t>
      </w:r>
      <w:r>
        <w:t xml:space="preserve">eeds for embryos at various developmental stages; Study of suspensor through electron micrographs. </w:t>
      </w:r>
    </w:p>
    <w:p w:rsidR="00507F18" w:rsidRDefault="00474486">
      <w:pPr>
        <w:spacing w:after="0" w:line="259" w:lineRule="auto"/>
        <w:ind w:left="0" w:firstLine="0"/>
        <w:jc w:val="left"/>
      </w:pPr>
      <w:r>
        <w:rPr>
          <w:sz w:val="20"/>
        </w:rPr>
        <w:t xml:space="preserve"> </w:t>
      </w:r>
    </w:p>
    <w:p w:rsidR="00507F18" w:rsidRDefault="00474486">
      <w:pPr>
        <w:pStyle w:val="Heading3"/>
        <w:spacing w:after="48"/>
        <w:ind w:left="1566" w:right="725"/>
        <w:jc w:val="center"/>
      </w:pPr>
      <w:r>
        <w:t xml:space="preserve">Suggested Readings </w:t>
      </w:r>
    </w:p>
    <w:p w:rsidR="00507F18" w:rsidRDefault="00474486">
      <w:pPr>
        <w:spacing w:after="20" w:line="259" w:lineRule="auto"/>
        <w:ind w:left="0" w:firstLine="0"/>
        <w:jc w:val="left"/>
      </w:pPr>
      <w:r>
        <w:rPr>
          <w:sz w:val="20"/>
        </w:rPr>
        <w:t xml:space="preserve"> </w:t>
      </w:r>
    </w:p>
    <w:p w:rsidR="00507F18" w:rsidRDefault="00474486">
      <w:pPr>
        <w:numPr>
          <w:ilvl w:val="0"/>
          <w:numId w:val="25"/>
        </w:numPr>
        <w:spacing w:line="216" w:lineRule="auto"/>
        <w:ind w:right="14" w:hanging="360"/>
      </w:pPr>
      <w:r>
        <w:t xml:space="preserve">Bhojwani, S.S. and Bhatnagar, S.P. (2011). The Embryology of Angiosperms, Vikas </w:t>
      </w:r>
      <w:r>
        <w:rPr>
          <w:sz w:val="25"/>
        </w:rPr>
        <w:t>th</w:t>
      </w:r>
    </w:p>
    <w:p w:rsidR="00507F18" w:rsidRDefault="00474486">
      <w:pPr>
        <w:tabs>
          <w:tab w:val="center" w:pos="1717"/>
          <w:tab w:val="center" w:pos="3603"/>
        </w:tabs>
        <w:ind w:left="0" w:firstLine="0"/>
        <w:jc w:val="left"/>
      </w:pPr>
      <w:r>
        <w:rPr>
          <w:rFonts w:ascii="Calibri" w:eastAsia="Calibri" w:hAnsi="Calibri" w:cs="Calibri"/>
          <w:sz w:val="22"/>
        </w:rPr>
        <w:tab/>
      </w:r>
      <w:r>
        <w:t>Publishing House. Delhi. 5</w:t>
      </w:r>
      <w:r>
        <w:tab/>
        <w:t xml:space="preserve"> edition. </w:t>
      </w:r>
    </w:p>
    <w:p w:rsidR="00507F18" w:rsidRDefault="00474486">
      <w:pPr>
        <w:numPr>
          <w:ilvl w:val="0"/>
          <w:numId w:val="25"/>
        </w:numPr>
        <w:ind w:right="14" w:hanging="360"/>
      </w:pPr>
      <w:r>
        <w:t xml:space="preserve">Shivanna, </w:t>
      </w:r>
      <w:r>
        <w:t xml:space="preserve">K.R. (2003). Pollen Biology and Biotechnology. Oxford and IBH Publishing Co. Pvt. Ltd. Delhi. </w:t>
      </w:r>
    </w:p>
    <w:p w:rsidR="00507F18" w:rsidRDefault="00474486">
      <w:pPr>
        <w:spacing w:after="0" w:line="259" w:lineRule="auto"/>
        <w:ind w:left="0" w:firstLine="0"/>
        <w:jc w:val="left"/>
      </w:pPr>
      <w:r>
        <w:t xml:space="preserve"> </w:t>
      </w:r>
    </w:p>
    <w:p w:rsidR="00507F18" w:rsidRDefault="00474486">
      <w:pPr>
        <w:numPr>
          <w:ilvl w:val="0"/>
          <w:numId w:val="25"/>
        </w:numPr>
        <w:spacing w:after="76"/>
        <w:ind w:right="14" w:hanging="360"/>
      </w:pPr>
      <w:r>
        <w:t xml:space="preserve">Raghavan, V. (2000). Developmental Biology of Flowering plants, Springer, Netherlands. </w:t>
      </w:r>
    </w:p>
    <w:p w:rsidR="00507F18" w:rsidRDefault="00474486">
      <w:pPr>
        <w:numPr>
          <w:ilvl w:val="0"/>
          <w:numId w:val="25"/>
        </w:numPr>
        <w:ind w:right="14" w:hanging="360"/>
      </w:pPr>
      <w:r>
        <w:t xml:space="preserve">Johri, B.M. l (1984). Embryology of Angiosperms, Springer-Verlag, Netherlands. </w:t>
      </w:r>
    </w:p>
    <w:p w:rsidR="00507F18" w:rsidRDefault="00474486">
      <w:pPr>
        <w:spacing w:after="83" w:line="216" w:lineRule="auto"/>
        <w:ind w:left="0" w:right="9314" w:firstLine="0"/>
        <w:jc w:val="left"/>
      </w:pPr>
      <w:r>
        <w:rPr>
          <w:sz w:val="20"/>
        </w:rPr>
        <w:t xml:space="preserve">          </w:t>
      </w:r>
    </w:p>
    <w:p w:rsidR="00507F18" w:rsidRDefault="00474486">
      <w:pPr>
        <w:spacing w:after="104" w:line="259" w:lineRule="auto"/>
        <w:ind w:left="0" w:firstLine="0"/>
        <w:jc w:val="left"/>
      </w:pPr>
      <w:r>
        <w:rPr>
          <w:sz w:val="20"/>
        </w:rPr>
        <w:t xml:space="preserve"> </w:t>
      </w:r>
    </w:p>
    <w:p w:rsidR="00507F18" w:rsidRDefault="00474486">
      <w:pPr>
        <w:spacing w:after="36" w:line="259" w:lineRule="auto"/>
        <w:ind w:left="257" w:firstLine="0"/>
        <w:jc w:val="center"/>
      </w:pPr>
      <w:r>
        <w:rPr>
          <w:b/>
          <w:sz w:val="26"/>
        </w:rPr>
        <w:t xml:space="preserve">    </w:t>
      </w:r>
    </w:p>
    <w:p w:rsidR="00507F18" w:rsidRDefault="00474486">
      <w:pPr>
        <w:spacing w:after="38" w:line="259" w:lineRule="auto"/>
        <w:ind w:left="62" w:firstLine="0"/>
        <w:jc w:val="center"/>
      </w:pPr>
      <w:r>
        <w:rPr>
          <w:b/>
          <w:sz w:val="26"/>
        </w:rPr>
        <w:t xml:space="preserve"> </w:t>
      </w:r>
    </w:p>
    <w:p w:rsidR="00507F18" w:rsidRDefault="00474486">
      <w:pPr>
        <w:spacing w:after="38" w:line="259" w:lineRule="auto"/>
        <w:ind w:left="62" w:firstLine="0"/>
        <w:jc w:val="center"/>
      </w:pPr>
      <w:r>
        <w:rPr>
          <w:b/>
          <w:sz w:val="26"/>
        </w:rPr>
        <w:t xml:space="preserve"> </w:t>
      </w:r>
    </w:p>
    <w:p w:rsidR="00507F18" w:rsidRDefault="00474486">
      <w:pPr>
        <w:spacing w:after="38" w:line="259" w:lineRule="auto"/>
        <w:ind w:left="62" w:firstLine="0"/>
        <w:jc w:val="center"/>
      </w:pPr>
      <w:r>
        <w:rPr>
          <w:b/>
          <w:sz w:val="26"/>
        </w:rPr>
        <w:t xml:space="preserve"> </w:t>
      </w:r>
    </w:p>
    <w:p w:rsidR="00507F18" w:rsidRDefault="00474486">
      <w:pPr>
        <w:spacing w:after="38" w:line="259" w:lineRule="auto"/>
        <w:ind w:left="62" w:firstLine="0"/>
        <w:jc w:val="center"/>
      </w:pPr>
      <w:r>
        <w:rPr>
          <w:b/>
          <w:sz w:val="26"/>
        </w:rPr>
        <w:t xml:space="preserve"> </w:t>
      </w:r>
    </w:p>
    <w:p w:rsidR="00507F18" w:rsidRDefault="00474486">
      <w:pPr>
        <w:spacing w:after="0" w:line="259" w:lineRule="auto"/>
        <w:ind w:left="62" w:firstLine="0"/>
        <w:jc w:val="center"/>
      </w:pPr>
      <w:r>
        <w:rPr>
          <w:b/>
          <w:sz w:val="26"/>
        </w:rPr>
        <w:t xml:space="preserve"> </w:t>
      </w:r>
    </w:p>
    <w:p w:rsidR="00507F18" w:rsidRDefault="00474486">
      <w:pPr>
        <w:spacing w:after="38" w:line="259" w:lineRule="auto"/>
        <w:ind w:left="62" w:firstLine="0"/>
        <w:jc w:val="center"/>
      </w:pPr>
      <w:r>
        <w:rPr>
          <w:b/>
          <w:sz w:val="26"/>
        </w:rPr>
        <w:t xml:space="preserve"> </w:t>
      </w:r>
    </w:p>
    <w:p w:rsidR="00507F18" w:rsidRDefault="00474486">
      <w:pPr>
        <w:spacing w:after="51" w:line="259" w:lineRule="auto"/>
        <w:ind w:left="1344" w:right="1340" w:hanging="10"/>
        <w:jc w:val="center"/>
      </w:pPr>
      <w:r>
        <w:rPr>
          <w:b/>
          <w:sz w:val="26"/>
        </w:rPr>
        <w:t xml:space="preserve">        Course Code: BC512T </w:t>
      </w:r>
    </w:p>
    <w:p w:rsidR="00507F18" w:rsidRDefault="00474486">
      <w:pPr>
        <w:pStyle w:val="Heading3"/>
        <w:tabs>
          <w:tab w:val="center" w:pos="5039"/>
        </w:tabs>
        <w:spacing w:after="3"/>
        <w:ind w:left="-15" w:right="0" w:firstLine="0"/>
      </w:pPr>
      <w:r>
        <w:rPr>
          <w:b w:val="0"/>
          <w:sz w:val="20"/>
        </w:rPr>
        <w:lastRenderedPageBreak/>
        <w:t xml:space="preserve"> </w:t>
      </w:r>
      <w:r>
        <w:rPr>
          <w:b w:val="0"/>
          <w:sz w:val="20"/>
        </w:rPr>
        <w:tab/>
      </w:r>
      <w:r>
        <w:rPr>
          <w:sz w:val="27"/>
        </w:rPr>
        <w:t xml:space="preserve">Core Course XII: Plant Physiology </w:t>
      </w:r>
    </w:p>
    <w:p w:rsidR="00507F18" w:rsidRDefault="00474486">
      <w:pPr>
        <w:spacing w:after="48" w:line="259" w:lineRule="auto"/>
        <w:ind w:left="1566" w:right="835" w:hanging="10"/>
        <w:jc w:val="center"/>
      </w:pPr>
      <w:r>
        <w:rPr>
          <w:b/>
        </w:rPr>
        <w:t xml:space="preserve">(Credits: Theory-4, Practical-2) </w:t>
      </w:r>
    </w:p>
    <w:p w:rsidR="00507F18" w:rsidRDefault="00474486">
      <w:pPr>
        <w:spacing w:after="93" w:line="259" w:lineRule="auto"/>
        <w:ind w:left="0" w:firstLine="0"/>
        <w:jc w:val="left"/>
      </w:pPr>
      <w:r>
        <w:rPr>
          <w:sz w:val="20"/>
        </w:rPr>
        <w:t xml:space="preserve"> </w:t>
      </w:r>
    </w:p>
    <w:p w:rsidR="00507F18" w:rsidRDefault="00474486">
      <w:pPr>
        <w:pStyle w:val="Heading4"/>
        <w:spacing w:after="48" w:line="259" w:lineRule="auto"/>
        <w:ind w:left="10"/>
      </w:pPr>
      <w:r>
        <w:rPr>
          <w:b w:val="0"/>
          <w:sz w:val="31"/>
          <w:vertAlign w:val="subscript"/>
        </w:rPr>
        <w:t xml:space="preserve"> </w:t>
      </w:r>
      <w:r>
        <w:rPr>
          <w:b w:val="0"/>
          <w:sz w:val="31"/>
          <w:vertAlign w:val="subscript"/>
        </w:rPr>
        <w:tab/>
      </w:r>
      <w:r>
        <w:rPr>
          <w:sz w:val="24"/>
        </w:rPr>
        <w:t xml:space="preserve">THEORY Lectures: 60 </w:t>
      </w:r>
    </w:p>
    <w:p w:rsidR="00507F18" w:rsidRDefault="00474486">
      <w:pPr>
        <w:spacing w:after="51" w:line="259" w:lineRule="auto"/>
        <w:ind w:left="0" w:firstLine="0"/>
        <w:jc w:val="left"/>
      </w:pPr>
      <w:r>
        <w:rPr>
          <w:sz w:val="20"/>
        </w:rPr>
        <w:t xml:space="preserve"> </w:t>
      </w:r>
    </w:p>
    <w:p w:rsidR="00507F18" w:rsidRDefault="00474486">
      <w:pPr>
        <w:pStyle w:val="Heading5"/>
        <w:tabs>
          <w:tab w:val="center" w:pos="1769"/>
          <w:tab w:val="center" w:pos="3601"/>
          <w:tab w:val="center" w:pos="4321"/>
          <w:tab w:val="center" w:pos="5041"/>
          <w:tab w:val="center" w:pos="5761"/>
          <w:tab w:val="center" w:pos="6481"/>
          <w:tab w:val="center" w:pos="7779"/>
        </w:tabs>
        <w:spacing w:after="10" w:line="250" w:lineRule="auto"/>
        <w:ind w:left="0" w:right="0" w:firstLine="0"/>
      </w:pPr>
      <w:r>
        <w:rPr>
          <w:b w:val="0"/>
          <w:sz w:val="31"/>
          <w:vertAlign w:val="subscript"/>
        </w:rPr>
        <w:t xml:space="preserve"> </w:t>
      </w:r>
      <w:r>
        <w:rPr>
          <w:b w:val="0"/>
          <w:sz w:val="31"/>
          <w:vertAlign w:val="subscript"/>
        </w:rPr>
        <w:tab/>
      </w:r>
      <w:r>
        <w:rPr>
          <w:sz w:val="23"/>
        </w:rPr>
        <w:t xml:space="preserve">Unit 1: Plant-water relations </w:t>
      </w:r>
      <w:r>
        <w:rPr>
          <w:sz w:val="23"/>
        </w:rPr>
        <w:tab/>
        <w:t xml:space="preserve"> </w:t>
      </w:r>
      <w:r>
        <w:rPr>
          <w:sz w:val="23"/>
        </w:rPr>
        <w:tab/>
        <w:t xml:space="preserve"> </w:t>
      </w:r>
      <w:r>
        <w:rPr>
          <w:sz w:val="23"/>
        </w:rPr>
        <w:tab/>
        <w:t xml:space="preserve"> </w:t>
      </w:r>
      <w:r>
        <w:rPr>
          <w:sz w:val="23"/>
        </w:rPr>
        <w:tab/>
        <w:t xml:space="preserve"> </w:t>
      </w:r>
      <w:r>
        <w:rPr>
          <w:sz w:val="23"/>
        </w:rPr>
        <w:tab/>
        <w:t xml:space="preserve"> </w:t>
      </w:r>
      <w:r>
        <w:rPr>
          <w:sz w:val="23"/>
        </w:rPr>
        <w:tab/>
      </w:r>
      <w:r>
        <w:rPr>
          <w:sz w:val="22"/>
        </w:rPr>
        <w:t xml:space="preserve">(10 lectures) </w:t>
      </w:r>
    </w:p>
    <w:p w:rsidR="00507F18" w:rsidRDefault="00474486">
      <w:pPr>
        <w:ind w:left="363" w:right="14"/>
      </w:pPr>
      <w:r>
        <w:t xml:space="preserve">Water Potential and its components, water absorption by roots, aquaporins, pathway of water movement, </w:t>
      </w:r>
      <w:r>
        <w:t xml:space="preserve">symplast, apoplast, transmembrane pathways, root pressure, guttation. Ascent of sap– cohesion-tension theory.Transpiration and factors affecting transpiration, antitranspirants, mechanism of stomatal movement. </w:t>
      </w:r>
    </w:p>
    <w:p w:rsidR="00507F18" w:rsidRDefault="00474486">
      <w:pPr>
        <w:spacing w:after="58" w:line="259" w:lineRule="auto"/>
        <w:ind w:left="0" w:firstLine="0"/>
        <w:jc w:val="left"/>
      </w:pPr>
      <w:r>
        <w:rPr>
          <w:sz w:val="20"/>
        </w:rPr>
        <w:t xml:space="preserve"> </w:t>
      </w:r>
    </w:p>
    <w:p w:rsidR="00507F18" w:rsidRDefault="00474486">
      <w:pPr>
        <w:pStyle w:val="Heading4"/>
        <w:tabs>
          <w:tab w:val="center" w:pos="1649"/>
          <w:tab w:val="right" w:pos="9364"/>
        </w:tabs>
        <w:spacing w:after="5" w:line="259" w:lineRule="auto"/>
        <w:ind w:left="0" w:firstLine="0"/>
      </w:pPr>
      <w:r>
        <w:rPr>
          <w:b w:val="0"/>
          <w:sz w:val="31"/>
          <w:vertAlign w:val="subscript"/>
        </w:rPr>
        <w:t xml:space="preserve"> </w:t>
      </w:r>
      <w:r>
        <w:rPr>
          <w:b w:val="0"/>
          <w:sz w:val="31"/>
          <w:vertAlign w:val="subscript"/>
        </w:rPr>
        <w:tab/>
      </w:r>
      <w:r>
        <w:rPr>
          <w:sz w:val="24"/>
        </w:rPr>
        <w:t>Unit 2: Mineral nutrition</w:t>
      </w:r>
      <w:r>
        <w:rPr>
          <w:b w:val="0"/>
          <w:sz w:val="20"/>
        </w:rPr>
        <w:t xml:space="preserve"> </w:t>
      </w:r>
      <w:r>
        <w:rPr>
          <w:b w:val="0"/>
          <w:sz w:val="20"/>
        </w:rPr>
        <w:tab/>
      </w:r>
      <w:r>
        <w:rPr>
          <w:sz w:val="22"/>
        </w:rPr>
        <w:t xml:space="preserve">(8 lectures) </w:t>
      </w:r>
    </w:p>
    <w:p w:rsidR="00507F18" w:rsidRDefault="00474486">
      <w:pPr>
        <w:ind w:left="363" w:right="14"/>
      </w:pPr>
      <w:r>
        <w:t xml:space="preserve">Essential and beneficial elements, macro and micronutrients, methods of study and use of nutrient solutions, criteria for essentiality, mineral deficiency symptoms, roles of essential elements, siderophor </w:t>
      </w:r>
    </w:p>
    <w:p w:rsidR="00507F18" w:rsidRDefault="00474486">
      <w:pPr>
        <w:spacing w:after="54" w:line="259" w:lineRule="auto"/>
        <w:ind w:left="0" w:firstLine="0"/>
        <w:jc w:val="left"/>
      </w:pPr>
      <w:r>
        <w:rPr>
          <w:sz w:val="20"/>
        </w:rPr>
        <w:t xml:space="preserve"> </w:t>
      </w:r>
    </w:p>
    <w:p w:rsidR="00507F18" w:rsidRDefault="00474486">
      <w:pPr>
        <w:pStyle w:val="Heading4"/>
        <w:tabs>
          <w:tab w:val="center" w:pos="1590"/>
          <w:tab w:val="right" w:pos="9364"/>
        </w:tabs>
        <w:spacing w:after="5" w:line="259" w:lineRule="auto"/>
        <w:ind w:left="0" w:firstLine="0"/>
      </w:pPr>
      <w:r>
        <w:rPr>
          <w:b w:val="0"/>
          <w:sz w:val="31"/>
          <w:vertAlign w:val="subscript"/>
        </w:rPr>
        <w:t xml:space="preserve"> </w:t>
      </w:r>
      <w:r>
        <w:rPr>
          <w:b w:val="0"/>
          <w:sz w:val="31"/>
          <w:vertAlign w:val="subscript"/>
        </w:rPr>
        <w:tab/>
      </w:r>
      <w:r>
        <w:rPr>
          <w:sz w:val="24"/>
        </w:rPr>
        <w:t>Unit 3: Nutrient Uptake</w:t>
      </w:r>
      <w:r>
        <w:rPr>
          <w:b w:val="0"/>
          <w:sz w:val="20"/>
        </w:rPr>
        <w:t xml:space="preserve"> </w:t>
      </w:r>
      <w:r>
        <w:rPr>
          <w:b w:val="0"/>
          <w:sz w:val="20"/>
        </w:rPr>
        <w:tab/>
      </w:r>
      <w:r>
        <w:rPr>
          <w:sz w:val="22"/>
        </w:rPr>
        <w:t xml:space="preserve">(8 lectures) </w:t>
      </w:r>
    </w:p>
    <w:p w:rsidR="00507F18" w:rsidRDefault="00474486">
      <w:pPr>
        <w:ind w:left="363" w:right="14"/>
      </w:pPr>
      <w:r>
        <w:t>Soil as</w:t>
      </w:r>
      <w:r>
        <w:t xml:space="preserve"> a nutrient reservoir, transport of ions across cell membrane, passive absorption, electrochemical gradient, facilitated diffusion, active absorption, role of ATP, carrier systems,proton ATPase pump and ion flux, uniport, co-transport, symport, antiport. </w:t>
      </w:r>
    </w:p>
    <w:p w:rsidR="00507F18" w:rsidRDefault="00474486">
      <w:pPr>
        <w:spacing w:after="52" w:line="259" w:lineRule="auto"/>
        <w:ind w:left="0" w:firstLine="0"/>
        <w:jc w:val="left"/>
      </w:pPr>
      <w:r>
        <w:rPr>
          <w:sz w:val="20"/>
        </w:rPr>
        <w:t xml:space="preserve"> </w:t>
      </w:r>
    </w:p>
    <w:p w:rsidR="00507F18" w:rsidRDefault="00474486">
      <w:pPr>
        <w:pStyle w:val="Heading4"/>
        <w:tabs>
          <w:tab w:val="center" w:pos="2191"/>
          <w:tab w:val="right" w:pos="9364"/>
        </w:tabs>
        <w:spacing w:after="5" w:line="259" w:lineRule="auto"/>
        <w:ind w:left="0" w:firstLine="0"/>
      </w:pPr>
      <w:r>
        <w:rPr>
          <w:b w:val="0"/>
          <w:sz w:val="31"/>
          <w:vertAlign w:val="subscript"/>
        </w:rPr>
        <w:t xml:space="preserve"> </w:t>
      </w:r>
      <w:r>
        <w:rPr>
          <w:b w:val="0"/>
          <w:sz w:val="31"/>
          <w:vertAlign w:val="subscript"/>
        </w:rPr>
        <w:tab/>
      </w:r>
      <w:r>
        <w:rPr>
          <w:sz w:val="24"/>
        </w:rPr>
        <w:t>Unit 4: Translocation in the phloem</w:t>
      </w:r>
      <w:r>
        <w:rPr>
          <w:b w:val="0"/>
          <w:sz w:val="20"/>
        </w:rPr>
        <w:t xml:space="preserve"> </w:t>
      </w:r>
      <w:r>
        <w:rPr>
          <w:b w:val="0"/>
          <w:sz w:val="20"/>
        </w:rPr>
        <w:tab/>
      </w:r>
      <w:r>
        <w:rPr>
          <w:sz w:val="22"/>
        </w:rPr>
        <w:t xml:space="preserve">(8 lectures) </w:t>
      </w:r>
    </w:p>
    <w:p w:rsidR="00507F18" w:rsidRDefault="00474486">
      <w:pPr>
        <w:ind w:left="363" w:right="14"/>
      </w:pPr>
      <w:r>
        <w:t xml:space="preserve">Experimental evidence in support of phloem as the site of sugar translocation. Pressure–Flow Model; Phloem loading and unloading; Source–sink relationship. </w:t>
      </w:r>
    </w:p>
    <w:p w:rsidR="00507F18" w:rsidRDefault="00474486">
      <w:pPr>
        <w:spacing w:after="24" w:line="259" w:lineRule="auto"/>
        <w:ind w:left="0" w:firstLine="0"/>
        <w:jc w:val="left"/>
      </w:pPr>
      <w:r>
        <w:rPr>
          <w:sz w:val="20"/>
        </w:rPr>
        <w:t xml:space="preserve"> </w:t>
      </w:r>
    </w:p>
    <w:p w:rsidR="00507F18" w:rsidRDefault="00474486">
      <w:pPr>
        <w:pStyle w:val="Heading4"/>
        <w:spacing w:after="5" w:line="259" w:lineRule="auto"/>
        <w:ind w:left="0" w:firstLine="360"/>
      </w:pPr>
      <w:r>
        <w:rPr>
          <w:sz w:val="24"/>
        </w:rPr>
        <w:t xml:space="preserve">Unit 5: Plant growth regulators </w:t>
      </w:r>
      <w:r>
        <w:rPr>
          <w:sz w:val="24"/>
        </w:rPr>
        <w:tab/>
      </w:r>
      <w:r>
        <w:t xml:space="preserve">(14 </w:t>
      </w:r>
      <w:r>
        <w:rPr>
          <w:b w:val="0"/>
          <w:sz w:val="31"/>
          <w:vertAlign w:val="subscript"/>
        </w:rPr>
        <w:t xml:space="preserve"> </w:t>
      </w:r>
      <w:r>
        <w:rPr>
          <w:b w:val="0"/>
          <w:sz w:val="31"/>
          <w:vertAlign w:val="subscript"/>
        </w:rPr>
        <w:tab/>
      </w:r>
      <w:r>
        <w:t>lec</w:t>
      </w:r>
      <w:r>
        <w:t xml:space="preserve">tures) </w:t>
      </w:r>
      <w:r>
        <w:tab/>
      </w:r>
      <w:r>
        <w:rPr>
          <w:b w:val="0"/>
        </w:rPr>
        <w:t xml:space="preserve"> </w:t>
      </w:r>
    </w:p>
    <w:p w:rsidR="00507F18" w:rsidRDefault="00474486">
      <w:pPr>
        <w:spacing w:line="285" w:lineRule="auto"/>
        <w:ind w:left="355" w:hanging="10"/>
        <w:jc w:val="left"/>
      </w:pPr>
      <w:r>
        <w:t xml:space="preserve">Discovery, chemical nature (basic structure), bioassay and physiological roles of Auxin, Gibberellins, Cytokinin, Abscisic acid, Ethylene, Concept of plant movement: tropicand nastic </w:t>
      </w:r>
    </w:p>
    <w:p w:rsidR="00507F18" w:rsidRDefault="00474486">
      <w:pPr>
        <w:spacing w:after="0" w:line="259" w:lineRule="auto"/>
        <w:ind w:left="0" w:firstLine="0"/>
        <w:jc w:val="left"/>
      </w:pPr>
      <w:r>
        <w:rPr>
          <w:sz w:val="20"/>
        </w:rPr>
        <w:t xml:space="preserve"> </w:t>
      </w:r>
    </w:p>
    <w:p w:rsidR="00507F18" w:rsidRDefault="00474486">
      <w:pPr>
        <w:spacing w:after="38"/>
        <w:ind w:left="363" w:right="14"/>
      </w:pPr>
      <w:r>
        <w:rPr>
          <w:b/>
        </w:rPr>
        <w:t xml:space="preserve">Unit 6: Physiology of flowering </w:t>
      </w:r>
      <w:r>
        <w:rPr>
          <w:b/>
          <w:sz w:val="23"/>
        </w:rPr>
        <w:t>(6 lectures)</w:t>
      </w:r>
      <w:r>
        <w:rPr>
          <w:b/>
        </w:rPr>
        <w:t xml:space="preserve"> </w:t>
      </w:r>
      <w:r>
        <w:t xml:space="preserve">Photoperiodism, flowering stimulus, florigen concept, vernalization, seed dormancy. </w:t>
      </w:r>
    </w:p>
    <w:p w:rsidR="00507F18" w:rsidRDefault="00474486">
      <w:pPr>
        <w:spacing w:after="66" w:line="259" w:lineRule="auto"/>
        <w:ind w:left="0" w:firstLine="0"/>
        <w:jc w:val="left"/>
      </w:pPr>
      <w:r>
        <w:rPr>
          <w:sz w:val="20"/>
        </w:rPr>
        <w:t xml:space="preserve"> </w:t>
      </w:r>
    </w:p>
    <w:p w:rsidR="00507F18" w:rsidRDefault="00474486">
      <w:pPr>
        <w:pStyle w:val="Heading4"/>
        <w:tabs>
          <w:tab w:val="center" w:pos="3136"/>
          <w:tab w:val="right" w:pos="9364"/>
        </w:tabs>
        <w:spacing w:after="5" w:line="259" w:lineRule="auto"/>
        <w:ind w:left="0" w:firstLine="0"/>
      </w:pPr>
      <w:r>
        <w:rPr>
          <w:b w:val="0"/>
          <w:sz w:val="31"/>
          <w:vertAlign w:val="subscript"/>
        </w:rPr>
        <w:t xml:space="preserve"> </w:t>
      </w:r>
      <w:r>
        <w:rPr>
          <w:b w:val="0"/>
          <w:sz w:val="31"/>
          <w:vertAlign w:val="subscript"/>
        </w:rPr>
        <w:tab/>
      </w:r>
      <w:r>
        <w:rPr>
          <w:sz w:val="24"/>
        </w:rPr>
        <w:t>Unit 7: Phytochrome , crytochromes and phototropins</w:t>
      </w:r>
      <w:r>
        <w:rPr>
          <w:b w:val="0"/>
          <w:sz w:val="20"/>
        </w:rPr>
        <w:t xml:space="preserve"> </w:t>
      </w:r>
      <w:r>
        <w:rPr>
          <w:b w:val="0"/>
          <w:sz w:val="20"/>
        </w:rPr>
        <w:tab/>
      </w:r>
      <w:r>
        <w:t xml:space="preserve">(6 lectures) </w:t>
      </w:r>
    </w:p>
    <w:p w:rsidR="00507F18" w:rsidRDefault="00474486">
      <w:pPr>
        <w:spacing w:after="45"/>
        <w:ind w:left="363" w:right="14"/>
      </w:pPr>
      <w:r>
        <w:t xml:space="preserve">Discovery, chemical nature, role in photomorphogenesis, low energy responses (LER) and high irradiance responses (HIR), mode of action. </w:t>
      </w:r>
    </w:p>
    <w:p w:rsidR="00507F18" w:rsidRDefault="00474486">
      <w:pPr>
        <w:spacing w:after="29" w:line="259" w:lineRule="auto"/>
        <w:ind w:left="0" w:firstLine="0"/>
        <w:jc w:val="left"/>
      </w:pPr>
      <w:r>
        <w:rPr>
          <w:sz w:val="20"/>
        </w:rPr>
        <w:t xml:space="preserve"> </w:t>
      </w:r>
    </w:p>
    <w:p w:rsidR="00507F18" w:rsidRDefault="00474486">
      <w:pPr>
        <w:spacing w:after="0" w:line="259" w:lineRule="auto"/>
        <w:ind w:left="0" w:right="144" w:firstLine="0"/>
        <w:jc w:val="center"/>
      </w:pPr>
      <w:r>
        <w:rPr>
          <w:b/>
        </w:rPr>
        <w:t xml:space="preserve"> </w:t>
      </w:r>
    </w:p>
    <w:p w:rsidR="00507F18" w:rsidRDefault="00474486">
      <w:pPr>
        <w:spacing w:after="43" w:line="259" w:lineRule="auto"/>
        <w:ind w:left="0" w:right="144" w:firstLine="0"/>
        <w:jc w:val="center"/>
      </w:pPr>
      <w:r>
        <w:rPr>
          <w:b/>
        </w:rPr>
        <w:t xml:space="preserve"> </w:t>
      </w:r>
    </w:p>
    <w:p w:rsidR="00507F18" w:rsidRDefault="00474486">
      <w:pPr>
        <w:spacing w:after="0" w:line="259" w:lineRule="auto"/>
        <w:ind w:left="62" w:firstLine="0"/>
        <w:jc w:val="center"/>
      </w:pPr>
      <w:r>
        <w:rPr>
          <w:b/>
          <w:sz w:val="26"/>
        </w:rPr>
        <w:t xml:space="preserve"> </w:t>
      </w:r>
    </w:p>
    <w:p w:rsidR="00507F18" w:rsidRDefault="00474486">
      <w:pPr>
        <w:spacing w:after="38" w:line="259" w:lineRule="auto"/>
        <w:ind w:left="62" w:firstLine="0"/>
        <w:jc w:val="center"/>
      </w:pPr>
      <w:r>
        <w:rPr>
          <w:b/>
          <w:sz w:val="26"/>
        </w:rPr>
        <w:t xml:space="preserve"> </w:t>
      </w:r>
    </w:p>
    <w:p w:rsidR="00507F18" w:rsidRDefault="00474486">
      <w:pPr>
        <w:spacing w:line="259" w:lineRule="auto"/>
        <w:ind w:left="1344" w:right="1340" w:hanging="10"/>
        <w:jc w:val="center"/>
      </w:pPr>
      <w:r>
        <w:rPr>
          <w:b/>
          <w:sz w:val="26"/>
        </w:rPr>
        <w:t xml:space="preserve">Course Code: BC512P </w:t>
      </w:r>
    </w:p>
    <w:p w:rsidR="00507F18" w:rsidRDefault="00474486">
      <w:pPr>
        <w:pStyle w:val="Heading3"/>
        <w:spacing w:after="3"/>
        <w:ind w:left="2389" w:right="0"/>
      </w:pPr>
      <w:r>
        <w:rPr>
          <w:sz w:val="27"/>
        </w:rPr>
        <w:lastRenderedPageBreak/>
        <w:t xml:space="preserve">Core Course XII – Practical: Plant Physiology </w:t>
      </w:r>
    </w:p>
    <w:p w:rsidR="00507F18" w:rsidRDefault="00474486">
      <w:pPr>
        <w:spacing w:after="59" w:line="259" w:lineRule="auto"/>
        <w:ind w:left="0" w:firstLine="0"/>
        <w:jc w:val="left"/>
      </w:pPr>
      <w:r>
        <w:rPr>
          <w:sz w:val="20"/>
        </w:rPr>
        <w:t xml:space="preserve"> </w:t>
      </w:r>
    </w:p>
    <w:p w:rsidR="00507F18" w:rsidRDefault="00474486">
      <w:pPr>
        <w:numPr>
          <w:ilvl w:val="0"/>
          <w:numId w:val="26"/>
        </w:numPr>
        <w:spacing w:after="80"/>
        <w:ind w:right="14" w:hanging="353"/>
      </w:pPr>
      <w:r>
        <w:t xml:space="preserve">Determination of osmotic potential of plant cell sap by plasmolytic method. </w:t>
      </w:r>
    </w:p>
    <w:p w:rsidR="00507F18" w:rsidRDefault="00474486">
      <w:pPr>
        <w:numPr>
          <w:ilvl w:val="0"/>
          <w:numId w:val="26"/>
        </w:numPr>
        <w:ind w:right="14" w:hanging="353"/>
      </w:pPr>
      <w:r>
        <w:t xml:space="preserve">Determination of water potential of given tissue (potato tuber) by weight method. </w:t>
      </w:r>
    </w:p>
    <w:p w:rsidR="00507F18" w:rsidRDefault="00474486">
      <w:pPr>
        <w:spacing w:after="46" w:line="259" w:lineRule="auto"/>
        <w:ind w:left="0" w:firstLine="0"/>
        <w:jc w:val="left"/>
      </w:pPr>
      <w:r>
        <w:rPr>
          <w:sz w:val="20"/>
        </w:rPr>
        <w:t xml:space="preserve">  </w:t>
      </w:r>
    </w:p>
    <w:p w:rsidR="00507F18" w:rsidRDefault="00474486">
      <w:pPr>
        <w:numPr>
          <w:ilvl w:val="0"/>
          <w:numId w:val="26"/>
        </w:numPr>
        <w:spacing w:after="110"/>
        <w:ind w:right="14" w:hanging="353"/>
      </w:pPr>
      <w:r>
        <w:t>Study of the effect of wind velocity and light on the rate of transpiration in excised twig/l</w:t>
      </w:r>
      <w:r>
        <w:t xml:space="preserve">eaf. </w:t>
      </w:r>
    </w:p>
    <w:p w:rsidR="00507F18" w:rsidRDefault="00474486">
      <w:pPr>
        <w:numPr>
          <w:ilvl w:val="0"/>
          <w:numId w:val="26"/>
        </w:numPr>
        <w:spacing w:after="72"/>
        <w:ind w:right="14" w:hanging="353"/>
      </w:pPr>
      <w:r>
        <w:t xml:space="preserve">Calculation of stomatal index and stomatal frequency from the two surfaces of leaves of a  </w:t>
      </w:r>
      <w:r>
        <w:tab/>
        <w:t xml:space="preserve">mesophyte and xerophyte. </w:t>
      </w:r>
    </w:p>
    <w:p w:rsidR="00507F18" w:rsidRDefault="00474486">
      <w:pPr>
        <w:numPr>
          <w:ilvl w:val="0"/>
          <w:numId w:val="26"/>
        </w:numPr>
        <w:spacing w:after="68"/>
        <w:ind w:right="14" w:hanging="353"/>
      </w:pPr>
      <w:r>
        <w:t xml:space="preserve">To calculate the area of an open stoma and percentage of leaf area open through stomata in a  </w:t>
      </w:r>
      <w:r>
        <w:tab/>
        <w:t>mesophyte and xerophyte (both surface</w:t>
      </w:r>
      <w:r>
        <w:t xml:space="preserve">s). </w:t>
      </w:r>
    </w:p>
    <w:p w:rsidR="00507F18" w:rsidRDefault="00474486">
      <w:pPr>
        <w:numPr>
          <w:ilvl w:val="0"/>
          <w:numId w:val="26"/>
        </w:numPr>
        <w:spacing w:after="93"/>
        <w:ind w:right="14" w:hanging="353"/>
      </w:pPr>
      <w:r>
        <w:t xml:space="preserve">To study the phenomenon of seed germination (effect of light). </w:t>
      </w:r>
    </w:p>
    <w:p w:rsidR="00507F18" w:rsidRDefault="00474486">
      <w:pPr>
        <w:numPr>
          <w:ilvl w:val="0"/>
          <w:numId w:val="26"/>
        </w:numPr>
        <w:spacing w:after="61"/>
        <w:ind w:right="14" w:hanging="353"/>
      </w:pPr>
      <w:r>
        <w:t xml:space="preserve">To study the effect of different concentrations of IAA on </w:t>
      </w:r>
      <w:r>
        <w:rPr>
          <w:i/>
        </w:rPr>
        <w:t>Avena</w:t>
      </w:r>
      <w:r>
        <w:t xml:space="preserve"> coleoptile elongation (IAA  Bioassay). </w:t>
      </w:r>
    </w:p>
    <w:p w:rsidR="00507F18" w:rsidRDefault="00474486">
      <w:pPr>
        <w:numPr>
          <w:ilvl w:val="0"/>
          <w:numId w:val="26"/>
        </w:numPr>
        <w:spacing w:after="36"/>
        <w:ind w:right="14" w:hanging="353"/>
      </w:pPr>
      <w:r>
        <w:t xml:space="preserve">To study the induction of amylase activity in germinating barley grains. </w:t>
      </w:r>
    </w:p>
    <w:p w:rsidR="00507F18" w:rsidRDefault="00474486">
      <w:pPr>
        <w:spacing w:after="0" w:line="259" w:lineRule="auto"/>
        <w:ind w:left="0" w:firstLine="0"/>
        <w:jc w:val="left"/>
      </w:pPr>
      <w:r>
        <w:t xml:space="preserve"> </w:t>
      </w:r>
    </w:p>
    <w:p w:rsidR="00507F18" w:rsidRDefault="00474486">
      <w:pPr>
        <w:pStyle w:val="Heading4"/>
        <w:spacing w:after="40" w:line="259" w:lineRule="auto"/>
        <w:ind w:left="355"/>
      </w:pPr>
      <w:r>
        <w:rPr>
          <w:sz w:val="24"/>
        </w:rPr>
        <w:t xml:space="preserve">Demonstration experiments </w:t>
      </w:r>
    </w:p>
    <w:p w:rsidR="00507F18" w:rsidRDefault="00474486">
      <w:pPr>
        <w:spacing w:after="10" w:line="259" w:lineRule="auto"/>
        <w:ind w:left="0" w:firstLine="0"/>
        <w:jc w:val="left"/>
      </w:pPr>
      <w:r>
        <w:t xml:space="preserve"> </w:t>
      </w:r>
    </w:p>
    <w:p w:rsidR="00507F18" w:rsidRDefault="00474486">
      <w:pPr>
        <w:numPr>
          <w:ilvl w:val="0"/>
          <w:numId w:val="27"/>
        </w:numPr>
        <w:spacing w:after="95"/>
        <w:ind w:right="14" w:hanging="360"/>
      </w:pPr>
      <w:r>
        <w:t xml:space="preserve">To demonstrate suction due to transpiration. </w:t>
      </w:r>
    </w:p>
    <w:p w:rsidR="00507F18" w:rsidRDefault="00474486">
      <w:pPr>
        <w:numPr>
          <w:ilvl w:val="0"/>
          <w:numId w:val="27"/>
        </w:numPr>
        <w:spacing w:after="73"/>
        <w:ind w:right="14" w:hanging="360"/>
      </w:pPr>
      <w:r>
        <w:t xml:space="preserve">Fruit ripening/Rooting from cuttings (Demonstration). </w:t>
      </w:r>
    </w:p>
    <w:p w:rsidR="00507F18" w:rsidRDefault="00474486">
      <w:pPr>
        <w:numPr>
          <w:ilvl w:val="0"/>
          <w:numId w:val="27"/>
        </w:numPr>
        <w:spacing w:after="41"/>
        <w:ind w:right="14" w:hanging="360"/>
      </w:pPr>
      <w:r>
        <w:t>Bolting experiment/</w:t>
      </w:r>
      <w:r>
        <w:rPr>
          <w:i/>
        </w:rPr>
        <w:t>Avena</w:t>
      </w:r>
      <w:r>
        <w:t xml:space="preserve"> coleptile bioassay (demon</w:t>
      </w:r>
      <w:r>
        <w:t xml:space="preserve">stration). </w:t>
      </w:r>
    </w:p>
    <w:p w:rsidR="00507F18" w:rsidRDefault="00474486">
      <w:pPr>
        <w:spacing w:after="44" w:line="259" w:lineRule="auto"/>
        <w:ind w:left="0" w:firstLine="0"/>
        <w:jc w:val="left"/>
      </w:pPr>
      <w:r>
        <w:rPr>
          <w:sz w:val="20"/>
        </w:rPr>
        <w:t xml:space="preserve"> </w:t>
      </w:r>
    </w:p>
    <w:p w:rsidR="00507F18" w:rsidRDefault="00474486">
      <w:pPr>
        <w:pStyle w:val="Heading4"/>
        <w:spacing w:after="48" w:line="259" w:lineRule="auto"/>
        <w:ind w:left="1566" w:right="844"/>
        <w:jc w:val="center"/>
      </w:pPr>
      <w:r>
        <w:rPr>
          <w:sz w:val="24"/>
        </w:rPr>
        <w:t xml:space="preserve">Suggested Readings </w:t>
      </w:r>
    </w:p>
    <w:p w:rsidR="00507F18" w:rsidRDefault="00474486">
      <w:pPr>
        <w:spacing w:after="23" w:line="259" w:lineRule="auto"/>
        <w:ind w:left="0" w:firstLine="0"/>
        <w:jc w:val="left"/>
      </w:pPr>
      <w:r>
        <w:rPr>
          <w:sz w:val="20"/>
        </w:rPr>
        <w:t xml:space="preserve"> </w:t>
      </w:r>
    </w:p>
    <w:p w:rsidR="00507F18" w:rsidRDefault="00474486">
      <w:pPr>
        <w:numPr>
          <w:ilvl w:val="0"/>
          <w:numId w:val="28"/>
        </w:numPr>
        <w:spacing w:line="216" w:lineRule="auto"/>
        <w:ind w:right="14" w:hanging="360"/>
      </w:pPr>
      <w:r>
        <w:t xml:space="preserve">Hopkins, W.G. and Huner, A. (2008). Introduction to Plant Physiology. John Wiley and </w:t>
      </w:r>
      <w:r>
        <w:rPr>
          <w:sz w:val="25"/>
        </w:rPr>
        <w:t>th</w:t>
      </w:r>
    </w:p>
    <w:p w:rsidR="00507F18" w:rsidRDefault="00474486">
      <w:pPr>
        <w:tabs>
          <w:tab w:val="center" w:pos="1074"/>
          <w:tab w:val="center" w:pos="2376"/>
        </w:tabs>
        <w:ind w:left="-8" w:firstLine="0"/>
        <w:jc w:val="left"/>
      </w:pPr>
      <w:r>
        <w:rPr>
          <w:sz w:val="37"/>
          <w:vertAlign w:val="subscript"/>
        </w:rPr>
        <w:t xml:space="preserve"> </w:t>
      </w:r>
      <w:r>
        <w:rPr>
          <w:sz w:val="37"/>
          <w:vertAlign w:val="subscript"/>
        </w:rPr>
        <w:tab/>
      </w:r>
      <w:r>
        <w:t>Sons. U.S.A. 4</w:t>
      </w:r>
      <w:r>
        <w:tab/>
        <w:t xml:space="preserve"> edition. </w:t>
      </w:r>
    </w:p>
    <w:p w:rsidR="00507F18" w:rsidRDefault="00474486">
      <w:pPr>
        <w:numPr>
          <w:ilvl w:val="0"/>
          <w:numId w:val="28"/>
        </w:numPr>
        <w:spacing w:line="216" w:lineRule="auto"/>
        <w:ind w:right="14" w:hanging="360"/>
      </w:pPr>
      <w:r>
        <w:t>Taiz, L., Zeiger, E., M</w:t>
      </w:r>
      <w:r>
        <w:rPr>
          <w:vertAlign w:val="subscript"/>
        </w:rPr>
        <w:t>Ø</w:t>
      </w:r>
      <w:r>
        <w:t xml:space="preserve">ller, I.M. and Murphy, A (2015). Plant Physiology and Development. </w:t>
      </w:r>
      <w:r>
        <w:rPr>
          <w:sz w:val="25"/>
        </w:rPr>
        <w:t>th</w:t>
      </w:r>
    </w:p>
    <w:p w:rsidR="00507F18" w:rsidRDefault="00474486">
      <w:pPr>
        <w:tabs>
          <w:tab w:val="center" w:pos="1873"/>
          <w:tab w:val="center" w:pos="3975"/>
        </w:tabs>
        <w:ind w:left="-8" w:firstLine="0"/>
        <w:jc w:val="left"/>
      </w:pPr>
      <w:r>
        <w:rPr>
          <w:sz w:val="37"/>
          <w:vertAlign w:val="subscript"/>
        </w:rPr>
        <w:t xml:space="preserve"> </w:t>
      </w:r>
      <w:r>
        <w:rPr>
          <w:sz w:val="37"/>
          <w:vertAlign w:val="subscript"/>
        </w:rPr>
        <w:tab/>
      </w:r>
      <w:r>
        <w:t>Sinauer Associates Inc. USA. 6</w:t>
      </w:r>
      <w:r>
        <w:tab/>
        <w:t xml:space="preserve"> edition. </w:t>
      </w:r>
    </w:p>
    <w:p w:rsidR="00507F18" w:rsidRDefault="00474486">
      <w:pPr>
        <w:numPr>
          <w:ilvl w:val="0"/>
          <w:numId w:val="28"/>
        </w:numPr>
        <w:spacing w:line="285" w:lineRule="auto"/>
        <w:ind w:right="14" w:hanging="360"/>
      </w:pPr>
      <w:r>
        <w:t>Bajracharya D. (1999). Experiments in Plant Physiology-A Laboratory Manual. Narosa Publishing House, New Delhi. ------------------------------</w:t>
      </w:r>
      <w:r>
        <w:t xml:space="preserve">--------------------------------------------------------------------- </w:t>
      </w:r>
    </w:p>
    <w:p w:rsidR="00507F18" w:rsidRDefault="00474486">
      <w:pPr>
        <w:spacing w:after="0" w:line="259" w:lineRule="auto"/>
        <w:ind w:left="1566" w:right="1564" w:hanging="10"/>
        <w:jc w:val="center"/>
      </w:pPr>
      <w:r>
        <w:rPr>
          <w:b/>
        </w:rPr>
        <w:t xml:space="preserve">Semester-VI </w:t>
      </w:r>
    </w:p>
    <w:p w:rsidR="00507F18" w:rsidRDefault="00474486">
      <w:pPr>
        <w:spacing w:after="0" w:line="259" w:lineRule="auto"/>
        <w:ind w:left="20" w:right="44" w:hanging="10"/>
        <w:jc w:val="center"/>
      </w:pPr>
      <w:r>
        <w:t xml:space="preserve">--------------------------------------------------------------------------------------------------- </w:t>
      </w:r>
    </w:p>
    <w:p w:rsidR="00507F18" w:rsidRDefault="00474486">
      <w:pPr>
        <w:spacing w:after="77" w:line="259" w:lineRule="auto"/>
        <w:ind w:left="0" w:firstLine="0"/>
        <w:jc w:val="left"/>
      </w:pPr>
      <w:r>
        <w:rPr>
          <w:sz w:val="20"/>
        </w:rPr>
        <w:t xml:space="preserve"> </w:t>
      </w:r>
    </w:p>
    <w:p w:rsidR="00507F18" w:rsidRDefault="00474486">
      <w:pPr>
        <w:spacing w:after="60" w:line="259" w:lineRule="auto"/>
        <w:ind w:left="1344" w:right="1340" w:hanging="10"/>
        <w:jc w:val="center"/>
      </w:pPr>
      <w:r>
        <w:rPr>
          <w:b/>
          <w:sz w:val="26"/>
        </w:rPr>
        <w:t xml:space="preserve">Course Code: BC613T </w:t>
      </w:r>
    </w:p>
    <w:p w:rsidR="00507F18" w:rsidRDefault="00474486">
      <w:pPr>
        <w:pStyle w:val="Heading2"/>
        <w:tabs>
          <w:tab w:val="center" w:pos="4681"/>
        </w:tabs>
        <w:ind w:left="-8" w:firstLine="0"/>
      </w:pPr>
      <w:r>
        <w:rPr>
          <w:b w:val="0"/>
          <w:sz w:val="20"/>
        </w:rPr>
        <w:t xml:space="preserve"> </w:t>
      </w:r>
      <w:r>
        <w:rPr>
          <w:b w:val="0"/>
          <w:sz w:val="20"/>
        </w:rPr>
        <w:tab/>
      </w:r>
      <w:r>
        <w:t xml:space="preserve">Core Course XIII: Plant Metabolism </w:t>
      </w:r>
    </w:p>
    <w:p w:rsidR="00507F18" w:rsidRDefault="00474486">
      <w:pPr>
        <w:spacing w:after="48" w:line="259" w:lineRule="auto"/>
        <w:ind w:left="1566" w:right="1560" w:hanging="10"/>
        <w:jc w:val="center"/>
      </w:pPr>
      <w:r>
        <w:rPr>
          <w:b/>
        </w:rPr>
        <w:t xml:space="preserve">(Credits: Theory-4, Practical-2) </w:t>
      </w:r>
    </w:p>
    <w:p w:rsidR="00507F18" w:rsidRDefault="00474486">
      <w:pPr>
        <w:spacing w:after="91" w:line="259" w:lineRule="auto"/>
        <w:ind w:left="0" w:firstLine="0"/>
        <w:jc w:val="left"/>
      </w:pPr>
      <w:r>
        <w:rPr>
          <w:sz w:val="20"/>
        </w:rPr>
        <w:t xml:space="preserve"> </w:t>
      </w:r>
    </w:p>
    <w:p w:rsidR="00507F18" w:rsidRDefault="00474486">
      <w:pPr>
        <w:spacing w:after="48" w:line="259" w:lineRule="auto"/>
        <w:ind w:left="10" w:hanging="10"/>
        <w:jc w:val="left"/>
      </w:pPr>
      <w:r>
        <w:rPr>
          <w:sz w:val="31"/>
          <w:vertAlign w:val="subscript"/>
        </w:rPr>
        <w:t xml:space="preserve"> </w:t>
      </w:r>
      <w:r>
        <w:rPr>
          <w:sz w:val="31"/>
          <w:vertAlign w:val="subscript"/>
        </w:rPr>
        <w:tab/>
      </w:r>
      <w:r>
        <w:rPr>
          <w:b/>
        </w:rPr>
        <w:t xml:space="preserve">THEORY Lectures: 60 </w:t>
      </w:r>
    </w:p>
    <w:p w:rsidR="00507F18" w:rsidRDefault="00474486">
      <w:pPr>
        <w:spacing w:after="70" w:line="259" w:lineRule="auto"/>
        <w:ind w:left="0" w:firstLine="0"/>
        <w:jc w:val="left"/>
      </w:pPr>
      <w:r>
        <w:rPr>
          <w:sz w:val="20"/>
        </w:rPr>
        <w:t xml:space="preserve"> </w:t>
      </w:r>
    </w:p>
    <w:p w:rsidR="00507F18" w:rsidRDefault="00474486">
      <w:pPr>
        <w:pStyle w:val="Heading3"/>
        <w:tabs>
          <w:tab w:val="center" w:pos="3133"/>
          <w:tab w:val="center" w:pos="8427"/>
        </w:tabs>
        <w:ind w:left="0" w:right="0" w:firstLine="0"/>
      </w:pPr>
      <w:r>
        <w:lastRenderedPageBreak/>
        <w:t>Unit 1: Concept of metabolism</w:t>
      </w:r>
      <w:r>
        <w:rPr>
          <w:b w:val="0"/>
          <w:sz w:val="31"/>
          <w:vertAlign w:val="subscript"/>
        </w:rPr>
        <w:t xml:space="preserve"> </w:t>
      </w:r>
      <w:r>
        <w:rPr>
          <w:b w:val="0"/>
          <w:sz w:val="31"/>
          <w:vertAlign w:val="subscript"/>
        </w:rPr>
        <w:tab/>
      </w:r>
      <w:r>
        <w:rPr>
          <w:b w:val="0"/>
          <w:sz w:val="20"/>
        </w:rPr>
        <w:t xml:space="preserve"> </w:t>
      </w:r>
      <w:r>
        <w:rPr>
          <w:b w:val="0"/>
          <w:sz w:val="20"/>
        </w:rPr>
        <w:tab/>
      </w:r>
      <w:r>
        <w:rPr>
          <w:sz w:val="23"/>
        </w:rPr>
        <w:t xml:space="preserve">(6 lectures) </w:t>
      </w:r>
    </w:p>
    <w:p w:rsidR="00507F18" w:rsidRDefault="00474486">
      <w:pPr>
        <w:ind w:left="-5" w:right="14"/>
      </w:pPr>
      <w:r>
        <w:t xml:space="preserve">Introduction, anabolic and catabolic pathways, regulation of metabolism, role of regulatory enzymes (allosteric </w:t>
      </w:r>
      <w:r>
        <w:t xml:space="preserve">,covalent modulation and Isozymes). </w:t>
      </w:r>
    </w:p>
    <w:p w:rsidR="00507F18" w:rsidRDefault="00474486">
      <w:pPr>
        <w:spacing w:after="48" w:line="259" w:lineRule="auto"/>
        <w:ind w:left="0" w:firstLine="0"/>
        <w:jc w:val="left"/>
      </w:pPr>
      <w:r>
        <w:rPr>
          <w:sz w:val="20"/>
        </w:rPr>
        <w:t xml:space="preserve"> </w:t>
      </w:r>
    </w:p>
    <w:p w:rsidR="00507F18" w:rsidRDefault="00474486">
      <w:pPr>
        <w:pStyle w:val="Heading3"/>
        <w:tabs>
          <w:tab w:val="center" w:pos="2849"/>
          <w:tab w:val="center" w:pos="8485"/>
        </w:tabs>
        <w:ind w:left="0" w:right="0" w:firstLine="0"/>
      </w:pPr>
      <w:r>
        <w:t>Unit 2: Carbon assimilation</w:t>
      </w:r>
      <w:r>
        <w:rPr>
          <w:b w:val="0"/>
          <w:sz w:val="31"/>
          <w:vertAlign w:val="subscript"/>
        </w:rPr>
        <w:t xml:space="preserve"> </w:t>
      </w:r>
      <w:r>
        <w:rPr>
          <w:b w:val="0"/>
          <w:sz w:val="31"/>
          <w:vertAlign w:val="subscript"/>
        </w:rPr>
        <w:tab/>
      </w:r>
      <w:r>
        <w:rPr>
          <w:b w:val="0"/>
          <w:sz w:val="20"/>
        </w:rPr>
        <w:t xml:space="preserve"> </w:t>
      </w:r>
      <w:r>
        <w:rPr>
          <w:b w:val="0"/>
          <w:sz w:val="20"/>
        </w:rPr>
        <w:tab/>
      </w:r>
      <w:r>
        <w:rPr>
          <w:sz w:val="23"/>
        </w:rPr>
        <w:t xml:space="preserve">(14 lectures) </w:t>
      </w:r>
    </w:p>
    <w:p w:rsidR="00507F18" w:rsidRDefault="00474486">
      <w:pPr>
        <w:spacing w:after="28" w:line="285" w:lineRule="auto"/>
        <w:ind w:left="10" w:hanging="10"/>
        <w:jc w:val="left"/>
      </w:pPr>
      <w:r>
        <w:t>Historical background, photosynthetic pigments, role of photosynthetic pigments (chlorophylls and accessory pigments), antenna molecules and reaction centres, photochemical reactions,</w:t>
      </w:r>
      <w:r>
        <w:rPr>
          <w:sz w:val="31"/>
          <w:vertAlign w:val="subscript"/>
        </w:rPr>
        <w:t xml:space="preserve"> </w:t>
      </w:r>
      <w:r>
        <w:rPr>
          <w:sz w:val="31"/>
          <w:vertAlign w:val="subscript"/>
        </w:rPr>
        <w:tab/>
      </w:r>
      <w:r>
        <w:t xml:space="preserve"> photosynthetic electron transport, PSI, PSII, Q cycle, CO</w:t>
      </w:r>
      <w:r>
        <w:rPr>
          <w:vertAlign w:val="subscript"/>
        </w:rPr>
        <w:t>2</w:t>
      </w:r>
      <w:r>
        <w:t xml:space="preserve"> reduction, </w:t>
      </w:r>
      <w:r>
        <w:t>photorespiration, C</w:t>
      </w:r>
      <w:r>
        <w:rPr>
          <w:vertAlign w:val="subscript"/>
        </w:rPr>
        <w:t>4</w:t>
      </w:r>
      <w:r>
        <w:t>pathways; Crassulacean acid metabolism; Factors affecting CO</w:t>
      </w:r>
      <w:r>
        <w:rPr>
          <w:vertAlign w:val="subscript"/>
        </w:rPr>
        <w:t>2</w:t>
      </w:r>
      <w:r>
        <w:t xml:space="preserve"> reduction. </w:t>
      </w:r>
    </w:p>
    <w:p w:rsidR="00507F18" w:rsidRDefault="00474486">
      <w:pPr>
        <w:spacing w:after="64" w:line="259" w:lineRule="auto"/>
        <w:ind w:left="0" w:firstLine="0"/>
        <w:jc w:val="left"/>
      </w:pPr>
      <w:r>
        <w:rPr>
          <w:sz w:val="20"/>
        </w:rPr>
        <w:t xml:space="preserve"> </w:t>
      </w:r>
      <w:r>
        <w:rPr>
          <w:sz w:val="20"/>
        </w:rPr>
        <w:tab/>
        <w:t xml:space="preserve"> </w:t>
      </w:r>
    </w:p>
    <w:p w:rsidR="00507F18" w:rsidRDefault="00474486">
      <w:pPr>
        <w:tabs>
          <w:tab w:val="center" w:pos="3473"/>
          <w:tab w:val="center" w:pos="8449"/>
        </w:tabs>
        <w:spacing w:line="259" w:lineRule="auto"/>
        <w:ind w:left="0" w:firstLine="0"/>
        <w:jc w:val="left"/>
      </w:pPr>
      <w:r>
        <w:rPr>
          <w:b/>
        </w:rPr>
        <w:t>Unit 3: Carbohydrate metabolism</w:t>
      </w:r>
      <w:r>
        <w:rPr>
          <w:sz w:val="31"/>
          <w:vertAlign w:val="subscript"/>
        </w:rPr>
        <w:t xml:space="preserve"> </w:t>
      </w:r>
      <w:r>
        <w:rPr>
          <w:sz w:val="31"/>
          <w:vertAlign w:val="subscript"/>
        </w:rPr>
        <w:tab/>
      </w:r>
      <w:r>
        <w:rPr>
          <w:b/>
        </w:rPr>
        <w:t xml:space="preserve"> </w:t>
      </w:r>
      <w:r>
        <w:rPr>
          <w:b/>
        </w:rPr>
        <w:tab/>
      </w:r>
      <w:r>
        <w:rPr>
          <w:b/>
          <w:sz w:val="23"/>
        </w:rPr>
        <w:t xml:space="preserve">(2 lectures) </w:t>
      </w:r>
    </w:p>
    <w:p w:rsidR="00507F18" w:rsidRDefault="00474486">
      <w:pPr>
        <w:spacing w:after="63" w:line="248" w:lineRule="auto"/>
        <w:ind w:left="10" w:right="53" w:hanging="10"/>
      </w:pPr>
      <w:r>
        <w:rPr>
          <w:sz w:val="23"/>
        </w:rPr>
        <w:t xml:space="preserve">Synthesis and catabolism of sucrose and starch. </w:t>
      </w:r>
    </w:p>
    <w:p w:rsidR="00507F18" w:rsidRDefault="00474486">
      <w:pPr>
        <w:spacing w:after="74" w:line="259" w:lineRule="auto"/>
        <w:ind w:left="0" w:firstLine="0"/>
        <w:jc w:val="left"/>
      </w:pPr>
      <w:r>
        <w:rPr>
          <w:sz w:val="20"/>
        </w:rPr>
        <w:t xml:space="preserve"> </w:t>
      </w:r>
    </w:p>
    <w:p w:rsidR="00507F18" w:rsidRDefault="00474486">
      <w:pPr>
        <w:pStyle w:val="Heading3"/>
        <w:tabs>
          <w:tab w:val="center" w:pos="2648"/>
          <w:tab w:val="center" w:pos="8485"/>
        </w:tabs>
        <w:ind w:left="0" w:right="0" w:firstLine="0"/>
      </w:pPr>
      <w:r>
        <w:t>Unit 4: Carbon Oxidation</w:t>
      </w:r>
      <w:r>
        <w:rPr>
          <w:b w:val="0"/>
          <w:sz w:val="31"/>
          <w:vertAlign w:val="subscript"/>
        </w:rPr>
        <w:t xml:space="preserve"> </w:t>
      </w:r>
      <w:r>
        <w:rPr>
          <w:b w:val="0"/>
          <w:sz w:val="31"/>
          <w:vertAlign w:val="subscript"/>
        </w:rPr>
        <w:tab/>
      </w:r>
      <w:r>
        <w:rPr>
          <w:b w:val="0"/>
          <w:sz w:val="20"/>
        </w:rPr>
        <w:t xml:space="preserve"> </w:t>
      </w:r>
      <w:r>
        <w:rPr>
          <w:b w:val="0"/>
          <w:sz w:val="20"/>
        </w:rPr>
        <w:tab/>
      </w:r>
      <w:r>
        <w:rPr>
          <w:sz w:val="23"/>
        </w:rPr>
        <w:t xml:space="preserve">(10 lectures) </w:t>
      </w:r>
    </w:p>
    <w:p w:rsidR="00507F18" w:rsidRDefault="00474486">
      <w:pPr>
        <w:ind w:left="-5" w:right="14"/>
      </w:pPr>
      <w:r>
        <w:t>Glycolysis, fate of pyruvate, regulation of glycolysis, oxidative pentose phosphate pathway, oxidative decarboxylation of pyruvate, regulation of PDH, NADH shuttle; TCA cycle,amphibolic role, anaplerotic reactions, regulation of the cycle, mitochondrial el</w:t>
      </w:r>
      <w:r>
        <w:t xml:space="preserve">ectron transport, oxidative phosphorylation, cyanide-resistant respiration, factors affecting respiration. </w:t>
      </w:r>
    </w:p>
    <w:p w:rsidR="00507F18" w:rsidRDefault="00474486">
      <w:pPr>
        <w:spacing w:after="50" w:line="259" w:lineRule="auto"/>
        <w:ind w:left="0" w:firstLine="0"/>
        <w:jc w:val="left"/>
      </w:pPr>
      <w:r>
        <w:rPr>
          <w:sz w:val="20"/>
        </w:rPr>
        <w:t xml:space="preserve"> </w:t>
      </w:r>
    </w:p>
    <w:p w:rsidR="00507F18" w:rsidRDefault="00474486">
      <w:pPr>
        <w:pStyle w:val="Heading3"/>
        <w:tabs>
          <w:tab w:val="center" w:pos="1773"/>
          <w:tab w:val="center" w:pos="8427"/>
        </w:tabs>
        <w:ind w:left="0" w:right="0" w:firstLine="0"/>
      </w:pPr>
      <w:r>
        <w:t>Unit 5: ATP</w:t>
      </w:r>
      <w:r>
        <w:rPr>
          <w:b w:val="0"/>
          <w:sz w:val="31"/>
          <w:vertAlign w:val="subscript"/>
        </w:rPr>
        <w:t xml:space="preserve"> </w:t>
      </w:r>
      <w:r>
        <w:rPr>
          <w:b w:val="0"/>
          <w:sz w:val="31"/>
          <w:vertAlign w:val="subscript"/>
        </w:rPr>
        <w:tab/>
      </w:r>
      <w:r>
        <w:t>-Synthesis</w:t>
      </w:r>
      <w:r>
        <w:rPr>
          <w:b w:val="0"/>
          <w:sz w:val="20"/>
        </w:rPr>
        <w:t xml:space="preserve"> </w:t>
      </w:r>
      <w:r>
        <w:rPr>
          <w:b w:val="0"/>
          <w:sz w:val="20"/>
        </w:rPr>
        <w:tab/>
      </w:r>
      <w:r>
        <w:rPr>
          <w:sz w:val="23"/>
        </w:rPr>
        <w:t xml:space="preserve">(8 lectures) </w:t>
      </w:r>
    </w:p>
    <w:p w:rsidR="00507F18" w:rsidRDefault="00474486">
      <w:pPr>
        <w:spacing w:after="41"/>
        <w:ind w:left="-5" w:right="14"/>
      </w:pPr>
      <w:r>
        <w:t xml:space="preserve">Mechanism of ATP synthesis, substrate level phosphorylation, chemiosmotic mechanism (oxidative and photophosphorylation), ATP synthase, Boyers conformational model, Racker’s experiment, Jagendorf’s experiment; role of uncouplers. </w:t>
      </w:r>
    </w:p>
    <w:p w:rsidR="00507F18" w:rsidRDefault="00474486">
      <w:pPr>
        <w:spacing w:after="51" w:line="259" w:lineRule="auto"/>
        <w:ind w:left="0" w:firstLine="0"/>
        <w:jc w:val="left"/>
      </w:pPr>
      <w:r>
        <w:rPr>
          <w:sz w:val="20"/>
        </w:rPr>
        <w:t xml:space="preserve"> </w:t>
      </w:r>
    </w:p>
    <w:p w:rsidR="00507F18" w:rsidRDefault="00474486">
      <w:pPr>
        <w:pStyle w:val="Heading3"/>
        <w:tabs>
          <w:tab w:val="center" w:pos="2581"/>
          <w:tab w:val="center" w:pos="8427"/>
        </w:tabs>
        <w:spacing w:after="35"/>
        <w:ind w:left="0" w:right="0" w:firstLine="0"/>
      </w:pPr>
      <w:r>
        <w:t>Unit 6: Lipid metabolis</w:t>
      </w:r>
      <w:r>
        <w:t>m</w:t>
      </w:r>
      <w:r>
        <w:rPr>
          <w:b w:val="0"/>
          <w:sz w:val="31"/>
          <w:vertAlign w:val="subscript"/>
        </w:rPr>
        <w:t xml:space="preserve"> </w:t>
      </w:r>
      <w:r>
        <w:rPr>
          <w:b w:val="0"/>
          <w:sz w:val="31"/>
          <w:vertAlign w:val="subscript"/>
        </w:rPr>
        <w:tab/>
      </w:r>
      <w:r>
        <w:rPr>
          <w:b w:val="0"/>
          <w:sz w:val="20"/>
        </w:rPr>
        <w:t xml:space="preserve"> </w:t>
      </w:r>
      <w:r>
        <w:rPr>
          <w:b w:val="0"/>
          <w:sz w:val="20"/>
        </w:rPr>
        <w:tab/>
      </w:r>
      <w:r>
        <w:rPr>
          <w:sz w:val="23"/>
        </w:rPr>
        <w:t xml:space="preserve">(8 lectures) </w:t>
      </w:r>
    </w:p>
    <w:p w:rsidR="00507F18" w:rsidRDefault="00474486">
      <w:pPr>
        <w:spacing w:line="320" w:lineRule="auto"/>
        <w:ind w:left="-5" w:right="14"/>
      </w:pPr>
      <w:r>
        <w:t xml:space="preserve">Synthesis and breakdown of triglycerides, β-oxidation, glyoxylate cycle, gluconeogenesis and its role in mobilisation of lipids during seed germination, α oxidation. </w:t>
      </w:r>
    </w:p>
    <w:p w:rsidR="00507F18" w:rsidRDefault="00507F18">
      <w:pPr>
        <w:sectPr w:rsidR="00507F18">
          <w:headerReference w:type="even" r:id="rId37"/>
          <w:headerReference w:type="default" r:id="rId38"/>
          <w:footerReference w:type="even" r:id="rId39"/>
          <w:footerReference w:type="default" r:id="rId40"/>
          <w:headerReference w:type="first" r:id="rId41"/>
          <w:footerReference w:type="first" r:id="rId42"/>
          <w:pgSz w:w="12240" w:h="15840"/>
          <w:pgMar w:top="1400" w:right="1436" w:bottom="614" w:left="1440" w:header="40" w:footer="315" w:gutter="0"/>
          <w:cols w:space="720"/>
        </w:sectPr>
      </w:pPr>
    </w:p>
    <w:p w:rsidR="00507F18" w:rsidRDefault="00474486">
      <w:pPr>
        <w:pStyle w:val="Heading4"/>
        <w:ind w:left="355"/>
      </w:pPr>
      <w:r>
        <w:lastRenderedPageBreak/>
        <w:t>Unit 7: Nitrogen metabolism</w:t>
      </w:r>
      <w:r>
        <w:rPr>
          <w:b w:val="0"/>
          <w:sz w:val="20"/>
        </w:rPr>
        <w:t xml:space="preserve"> </w:t>
      </w:r>
    </w:p>
    <w:p w:rsidR="00507F18" w:rsidRDefault="00474486">
      <w:pPr>
        <w:spacing w:after="51" w:line="248" w:lineRule="auto"/>
        <w:ind w:left="345" w:right="53" w:firstLine="8270"/>
      </w:pPr>
      <w:r>
        <w:rPr>
          <w:b/>
          <w:sz w:val="23"/>
        </w:rPr>
        <w:t xml:space="preserve">(8 lectures) </w:t>
      </w:r>
      <w:r>
        <w:rPr>
          <w:sz w:val="23"/>
        </w:rPr>
        <w:t>Nitrate assimilation, biological nitrogen fixation (examples of legumes and non-</w:t>
      </w:r>
      <w:r>
        <w:rPr>
          <w:sz w:val="23"/>
        </w:rPr>
        <w:t xml:space="preserve">legumes); Physiology and biochemistry of nitrogen fixation; Ammonia assimilation and transamination. </w:t>
      </w:r>
    </w:p>
    <w:p w:rsidR="00507F18" w:rsidRDefault="00474486">
      <w:pPr>
        <w:spacing w:after="45" w:line="259" w:lineRule="auto"/>
        <w:ind w:left="0" w:firstLine="0"/>
        <w:jc w:val="left"/>
      </w:pPr>
      <w:r>
        <w:rPr>
          <w:sz w:val="20"/>
        </w:rPr>
        <w:t xml:space="preserve"> </w:t>
      </w:r>
    </w:p>
    <w:p w:rsidR="00507F18" w:rsidRDefault="00474486">
      <w:pPr>
        <w:pStyle w:val="Heading3"/>
        <w:tabs>
          <w:tab w:val="center" w:pos="2531"/>
          <w:tab w:val="center" w:pos="8788"/>
        </w:tabs>
        <w:ind w:left="0" w:right="0" w:firstLine="0"/>
      </w:pPr>
      <w:r>
        <w:rPr>
          <w:b w:val="0"/>
          <w:sz w:val="31"/>
          <w:vertAlign w:val="subscript"/>
        </w:rPr>
        <w:t xml:space="preserve"> </w:t>
      </w:r>
      <w:r>
        <w:rPr>
          <w:b w:val="0"/>
          <w:sz w:val="31"/>
          <w:vertAlign w:val="subscript"/>
        </w:rPr>
        <w:tab/>
      </w:r>
      <w:r>
        <w:t>Unit 8: Mechanisms of signal transduction</w:t>
      </w:r>
      <w:r>
        <w:rPr>
          <w:b w:val="0"/>
          <w:sz w:val="20"/>
        </w:rPr>
        <w:t xml:space="preserve"> </w:t>
      </w:r>
      <w:r>
        <w:rPr>
          <w:b w:val="0"/>
          <w:sz w:val="20"/>
        </w:rPr>
        <w:tab/>
      </w:r>
      <w:r>
        <w:rPr>
          <w:sz w:val="23"/>
        </w:rPr>
        <w:t xml:space="preserve">(4 lectures) </w:t>
      </w:r>
    </w:p>
    <w:p w:rsidR="00507F18" w:rsidRDefault="00474486">
      <w:pPr>
        <w:spacing w:after="109"/>
        <w:ind w:left="363" w:right="538"/>
      </w:pPr>
      <w:r>
        <w:t>Receptor-</w:t>
      </w:r>
      <w:r>
        <w:t xml:space="preserve">ligand interactions; Second messenger concept, Calcium calmodulin, MAP kinase cascade. </w:t>
      </w:r>
    </w:p>
    <w:p w:rsidR="00507F18" w:rsidRDefault="00474486">
      <w:pPr>
        <w:spacing w:after="46" w:line="259" w:lineRule="auto"/>
        <w:ind w:left="0" w:firstLine="0"/>
        <w:jc w:val="left"/>
      </w:pPr>
      <w:r>
        <w:rPr>
          <w:sz w:val="20"/>
        </w:rPr>
        <w:t xml:space="preserve"> </w:t>
      </w:r>
    </w:p>
    <w:p w:rsidR="00507F18" w:rsidRDefault="00474486">
      <w:pPr>
        <w:spacing w:after="43" w:line="259" w:lineRule="auto"/>
        <w:ind w:left="419" w:firstLine="0"/>
        <w:jc w:val="center"/>
      </w:pPr>
      <w:r>
        <w:rPr>
          <w:b/>
        </w:rPr>
        <w:t xml:space="preserve"> </w:t>
      </w:r>
    </w:p>
    <w:p w:rsidR="00507F18" w:rsidRDefault="00474486">
      <w:pPr>
        <w:spacing w:line="259" w:lineRule="auto"/>
        <w:ind w:left="1344" w:right="1339" w:hanging="10"/>
        <w:jc w:val="center"/>
      </w:pPr>
      <w:r>
        <w:rPr>
          <w:b/>
          <w:sz w:val="26"/>
        </w:rPr>
        <w:t xml:space="preserve">Course Code: BC613P </w:t>
      </w:r>
    </w:p>
    <w:p w:rsidR="00507F18" w:rsidRDefault="00474486">
      <w:pPr>
        <w:pStyle w:val="Heading2"/>
        <w:spacing w:after="0" w:line="259" w:lineRule="auto"/>
        <w:ind w:left="1068" w:right="1060"/>
        <w:jc w:val="center"/>
      </w:pPr>
      <w:r>
        <w:t xml:space="preserve">Core Course XIII - Practical: Plant Metabolism </w:t>
      </w:r>
    </w:p>
    <w:p w:rsidR="00507F18" w:rsidRDefault="00474486">
      <w:pPr>
        <w:spacing w:after="59" w:line="259" w:lineRule="auto"/>
        <w:ind w:left="0" w:firstLine="0"/>
        <w:jc w:val="left"/>
      </w:pPr>
      <w:r>
        <w:rPr>
          <w:sz w:val="20"/>
        </w:rPr>
        <w:t xml:space="preserve"> </w:t>
      </w:r>
    </w:p>
    <w:p w:rsidR="00507F18" w:rsidRDefault="00474486">
      <w:pPr>
        <w:numPr>
          <w:ilvl w:val="0"/>
          <w:numId w:val="29"/>
        </w:numPr>
        <w:spacing w:after="145"/>
        <w:ind w:right="14" w:hanging="360"/>
      </w:pPr>
      <w:r>
        <w:t xml:space="preserve">Chemical separation of photosynthetic pigments. </w:t>
      </w:r>
    </w:p>
    <w:p w:rsidR="00507F18" w:rsidRDefault="00474486">
      <w:pPr>
        <w:numPr>
          <w:ilvl w:val="0"/>
          <w:numId w:val="29"/>
        </w:numPr>
        <w:spacing w:after="99"/>
        <w:ind w:right="14" w:hanging="360"/>
      </w:pPr>
      <w:r>
        <w:t xml:space="preserve">Experimental demonstration of Hill’s reaction. </w:t>
      </w:r>
    </w:p>
    <w:p w:rsidR="00507F18" w:rsidRDefault="00474486">
      <w:pPr>
        <w:numPr>
          <w:ilvl w:val="0"/>
          <w:numId w:val="29"/>
        </w:numPr>
        <w:spacing w:after="97"/>
        <w:ind w:right="14" w:hanging="360"/>
      </w:pPr>
      <w:r>
        <w:t xml:space="preserve">To study the effect of light intensity on the rate of photosynthesis. </w:t>
      </w:r>
    </w:p>
    <w:p w:rsidR="00507F18" w:rsidRDefault="00474486">
      <w:pPr>
        <w:numPr>
          <w:ilvl w:val="0"/>
          <w:numId w:val="29"/>
        </w:numPr>
        <w:spacing w:after="96"/>
        <w:ind w:right="14" w:hanging="360"/>
      </w:pPr>
      <w:r>
        <w:t xml:space="preserve">Effect of carbon dioxide on the rate of photosynthesis. </w:t>
      </w:r>
    </w:p>
    <w:p w:rsidR="00507F18" w:rsidRDefault="00474486">
      <w:pPr>
        <w:numPr>
          <w:ilvl w:val="0"/>
          <w:numId w:val="29"/>
        </w:numPr>
        <w:spacing w:after="104"/>
        <w:ind w:right="14" w:hanging="360"/>
      </w:pPr>
      <w:r>
        <w:t>To compare the rate of respirat</w:t>
      </w:r>
      <w:r>
        <w:t xml:space="preserve">ion in different parts of a plant. </w:t>
      </w:r>
    </w:p>
    <w:p w:rsidR="00507F18" w:rsidRDefault="00474486">
      <w:pPr>
        <w:numPr>
          <w:ilvl w:val="0"/>
          <w:numId w:val="29"/>
        </w:numPr>
        <w:spacing w:after="107"/>
        <w:ind w:right="14" w:hanging="360"/>
      </w:pPr>
      <w:r>
        <w:t xml:space="preserve">To demonstrate activity of Nitrate reductase in germinating leaves of different plant sources. </w:t>
      </w:r>
    </w:p>
    <w:p w:rsidR="00507F18" w:rsidRDefault="00474486">
      <w:pPr>
        <w:numPr>
          <w:ilvl w:val="0"/>
          <w:numId w:val="29"/>
        </w:numPr>
        <w:spacing w:after="65"/>
        <w:ind w:right="14" w:hanging="360"/>
      </w:pPr>
      <w:r>
        <w:t xml:space="preserve">To study the activity of lipases in germinating oilseeds and demonstrate mobilization of lipids  </w:t>
      </w:r>
      <w:r>
        <w:tab/>
        <w:t xml:space="preserve">during germination. </w:t>
      </w:r>
    </w:p>
    <w:p w:rsidR="00507F18" w:rsidRDefault="00474486">
      <w:pPr>
        <w:numPr>
          <w:ilvl w:val="0"/>
          <w:numId w:val="29"/>
        </w:numPr>
        <w:spacing w:after="80"/>
        <w:ind w:right="14" w:hanging="360"/>
      </w:pPr>
      <w:r>
        <w:t>Demon</w:t>
      </w:r>
      <w:r>
        <w:t xml:space="preserve">stration of fluorescence by isolated chlorophyll pigments. </w:t>
      </w:r>
    </w:p>
    <w:p w:rsidR="00507F18" w:rsidRDefault="00474486">
      <w:pPr>
        <w:numPr>
          <w:ilvl w:val="0"/>
          <w:numId w:val="29"/>
        </w:numPr>
        <w:spacing w:after="36"/>
        <w:ind w:right="14" w:hanging="360"/>
      </w:pPr>
      <w:r>
        <w:t xml:space="preserve">Demonstration of absorption spectrum of photosynthetic pigments. </w:t>
      </w:r>
    </w:p>
    <w:p w:rsidR="00507F18" w:rsidRDefault="00474486">
      <w:pPr>
        <w:spacing w:after="44" w:line="259" w:lineRule="auto"/>
        <w:ind w:left="0" w:firstLine="0"/>
        <w:jc w:val="left"/>
      </w:pPr>
      <w:r>
        <w:rPr>
          <w:sz w:val="20"/>
        </w:rPr>
        <w:t xml:space="preserve"> </w:t>
      </w:r>
    </w:p>
    <w:p w:rsidR="00507F18" w:rsidRDefault="00474486">
      <w:pPr>
        <w:pStyle w:val="Heading3"/>
        <w:spacing w:after="48"/>
        <w:ind w:left="1566" w:right="1199"/>
        <w:jc w:val="center"/>
      </w:pPr>
      <w:r>
        <w:t xml:space="preserve">Suggested Readings </w:t>
      </w:r>
    </w:p>
    <w:p w:rsidR="00507F18" w:rsidRDefault="00474486">
      <w:pPr>
        <w:spacing w:after="23" w:line="259" w:lineRule="auto"/>
        <w:ind w:left="0" w:firstLine="0"/>
        <w:jc w:val="left"/>
      </w:pPr>
      <w:r>
        <w:rPr>
          <w:sz w:val="20"/>
        </w:rPr>
        <w:t xml:space="preserve"> </w:t>
      </w:r>
    </w:p>
    <w:p w:rsidR="00507F18" w:rsidRDefault="00474486">
      <w:pPr>
        <w:numPr>
          <w:ilvl w:val="0"/>
          <w:numId w:val="30"/>
        </w:numPr>
        <w:spacing w:line="216" w:lineRule="auto"/>
        <w:ind w:right="79" w:hanging="360"/>
      </w:pPr>
      <w:r>
        <w:t xml:space="preserve">Hopkins, W.G. and Huner, A. (2008). Introduction to Plant Physiology. John Wiley and Sons. </w:t>
      </w:r>
      <w:r>
        <w:rPr>
          <w:sz w:val="25"/>
        </w:rPr>
        <w:t>th</w:t>
      </w:r>
    </w:p>
    <w:p w:rsidR="00507F18" w:rsidRDefault="00474486">
      <w:pPr>
        <w:tabs>
          <w:tab w:val="center" w:pos="780"/>
          <w:tab w:val="center" w:pos="1788"/>
        </w:tabs>
        <w:ind w:left="0" w:firstLine="0"/>
        <w:jc w:val="left"/>
      </w:pPr>
      <w:r>
        <w:rPr>
          <w:rFonts w:ascii="Calibri" w:eastAsia="Calibri" w:hAnsi="Calibri" w:cs="Calibri"/>
          <w:sz w:val="22"/>
        </w:rPr>
        <w:tab/>
      </w:r>
      <w:r>
        <w:t>U.S.A. 4</w:t>
      </w:r>
      <w:r>
        <w:tab/>
        <w:t xml:space="preserve"> edition. </w:t>
      </w:r>
    </w:p>
    <w:p w:rsidR="00507F18" w:rsidRDefault="00474486">
      <w:pPr>
        <w:numPr>
          <w:ilvl w:val="0"/>
          <w:numId w:val="30"/>
        </w:numPr>
        <w:spacing w:line="216" w:lineRule="auto"/>
        <w:ind w:right="79" w:hanging="360"/>
      </w:pPr>
      <w:r>
        <w:t>Taiz, L., Zeiger, E., M</w:t>
      </w:r>
      <w:r>
        <w:rPr>
          <w:vertAlign w:val="subscript"/>
        </w:rPr>
        <w:t>Ø</w:t>
      </w:r>
      <w:r>
        <w:t xml:space="preserve">ller, I.M. and Murphy, A (2015). Plant Physiology and Development. </w:t>
      </w:r>
      <w:r>
        <w:rPr>
          <w:sz w:val="25"/>
        </w:rPr>
        <w:t>th</w:t>
      </w:r>
    </w:p>
    <w:p w:rsidR="00507F18" w:rsidRDefault="00474486">
      <w:pPr>
        <w:tabs>
          <w:tab w:val="center" w:pos="1873"/>
          <w:tab w:val="center" w:pos="3975"/>
        </w:tabs>
        <w:ind w:left="-8" w:firstLine="0"/>
        <w:jc w:val="left"/>
      </w:pPr>
      <w:r>
        <w:rPr>
          <w:sz w:val="37"/>
          <w:vertAlign w:val="subscript"/>
        </w:rPr>
        <w:t xml:space="preserve"> </w:t>
      </w:r>
      <w:r>
        <w:rPr>
          <w:sz w:val="37"/>
          <w:vertAlign w:val="subscript"/>
        </w:rPr>
        <w:tab/>
      </w:r>
      <w:r>
        <w:t>Sinauer Associates Inc. USA. 6</w:t>
      </w:r>
      <w:r>
        <w:tab/>
        <w:t xml:space="preserve"> edition. </w:t>
      </w:r>
    </w:p>
    <w:p w:rsidR="00507F18" w:rsidRDefault="00474486">
      <w:pPr>
        <w:numPr>
          <w:ilvl w:val="0"/>
          <w:numId w:val="30"/>
        </w:numPr>
        <w:ind w:right="79" w:hanging="360"/>
      </w:pPr>
      <w:r>
        <w:t>Har</w:t>
      </w:r>
      <w:r>
        <w:t xml:space="preserve">borne, J.B. (1973). Phytochemical Methods. John Wiley &amp; Sons. New York. </w:t>
      </w:r>
    </w:p>
    <w:p w:rsidR="00507F18" w:rsidRDefault="00474486">
      <w:pPr>
        <w:spacing w:after="911" w:line="216" w:lineRule="auto"/>
        <w:ind w:left="0" w:right="9673" w:firstLine="0"/>
        <w:jc w:val="left"/>
      </w:pPr>
      <w:r>
        <w:rPr>
          <w:sz w:val="20"/>
        </w:rPr>
        <w:t xml:space="preserve">                </w:t>
      </w:r>
    </w:p>
    <w:p w:rsidR="00507F18" w:rsidRDefault="00474486">
      <w:pPr>
        <w:tabs>
          <w:tab w:val="center" w:pos="4861"/>
        </w:tabs>
        <w:spacing w:after="60" w:line="259" w:lineRule="auto"/>
        <w:ind w:left="-15" w:firstLine="0"/>
        <w:jc w:val="left"/>
      </w:pPr>
      <w:r>
        <w:rPr>
          <w:sz w:val="12"/>
        </w:rPr>
        <w:t xml:space="preserve"> </w:t>
      </w:r>
      <w:r>
        <w:rPr>
          <w:sz w:val="12"/>
        </w:rPr>
        <w:tab/>
      </w:r>
      <w:r>
        <w:rPr>
          <w:rFonts w:ascii="Calibri" w:eastAsia="Calibri" w:hAnsi="Calibri" w:cs="Calibri"/>
          <w:sz w:val="20"/>
        </w:rPr>
        <w:t xml:space="preserve">34 </w:t>
      </w:r>
    </w:p>
    <w:p w:rsidR="00507F18" w:rsidRDefault="00474486">
      <w:pPr>
        <w:spacing w:after="60" w:line="259" w:lineRule="auto"/>
        <w:ind w:left="1344" w:right="979" w:hanging="10"/>
        <w:jc w:val="center"/>
      </w:pPr>
      <w:r>
        <w:rPr>
          <w:b/>
          <w:sz w:val="26"/>
        </w:rPr>
        <w:t xml:space="preserve">Course Code: BC614T </w:t>
      </w:r>
    </w:p>
    <w:p w:rsidR="00507F18" w:rsidRDefault="00474486">
      <w:pPr>
        <w:pStyle w:val="Heading2"/>
        <w:tabs>
          <w:tab w:val="center" w:pos="360"/>
          <w:tab w:val="center" w:pos="5208"/>
        </w:tabs>
        <w:ind w:left="0" w:firstLine="0"/>
      </w:pPr>
      <w:r>
        <w:rPr>
          <w:rFonts w:ascii="Calibri" w:eastAsia="Calibri" w:hAnsi="Calibri" w:cs="Calibri"/>
          <w:b w:val="0"/>
          <w:sz w:val="22"/>
        </w:rPr>
        <w:tab/>
      </w:r>
      <w:r>
        <w:rPr>
          <w:b w:val="0"/>
          <w:sz w:val="20"/>
        </w:rPr>
        <w:t xml:space="preserve"> </w:t>
      </w:r>
      <w:r>
        <w:rPr>
          <w:b w:val="0"/>
          <w:sz w:val="20"/>
        </w:rPr>
        <w:tab/>
      </w:r>
      <w:r>
        <w:t xml:space="preserve">Core Course XIV: Plant Biotechnology </w:t>
      </w:r>
    </w:p>
    <w:p w:rsidR="00507F18" w:rsidRDefault="00474486">
      <w:pPr>
        <w:spacing w:after="48" w:line="259" w:lineRule="auto"/>
        <w:ind w:left="1566" w:right="474" w:hanging="10"/>
        <w:jc w:val="center"/>
      </w:pPr>
      <w:r>
        <w:rPr>
          <w:b/>
        </w:rPr>
        <w:t xml:space="preserve">(Credits: Theory-4, Practical-2) </w:t>
      </w:r>
    </w:p>
    <w:p w:rsidR="00507F18" w:rsidRDefault="00474486">
      <w:pPr>
        <w:spacing w:after="93" w:line="259" w:lineRule="auto"/>
        <w:ind w:left="360" w:firstLine="0"/>
        <w:jc w:val="left"/>
      </w:pPr>
      <w:r>
        <w:rPr>
          <w:sz w:val="20"/>
        </w:rPr>
        <w:t xml:space="preserve"> </w:t>
      </w:r>
    </w:p>
    <w:p w:rsidR="00507F18" w:rsidRDefault="00474486">
      <w:pPr>
        <w:pStyle w:val="Heading3"/>
        <w:ind w:left="355" w:right="0"/>
      </w:pPr>
      <w:r>
        <w:rPr>
          <w:b w:val="0"/>
          <w:sz w:val="31"/>
          <w:vertAlign w:val="subscript"/>
        </w:rPr>
        <w:lastRenderedPageBreak/>
        <w:t xml:space="preserve"> </w:t>
      </w:r>
      <w:r>
        <w:rPr>
          <w:b w:val="0"/>
          <w:sz w:val="31"/>
          <w:vertAlign w:val="subscript"/>
        </w:rPr>
        <w:tab/>
      </w:r>
      <w:r>
        <w:t xml:space="preserve">THEORY Lectures: 60 </w:t>
      </w:r>
      <w:r>
        <w:t>Unit 1: Plant Tissue Culture</w:t>
      </w:r>
      <w:r>
        <w:rPr>
          <w:b w:val="0"/>
          <w:sz w:val="20"/>
        </w:rPr>
        <w:t xml:space="preserve"> </w:t>
      </w:r>
      <w:r>
        <w:rPr>
          <w:b w:val="0"/>
          <w:sz w:val="20"/>
        </w:rPr>
        <w:tab/>
      </w:r>
      <w:r>
        <w:rPr>
          <w:b w:val="0"/>
          <w:sz w:val="23"/>
        </w:rPr>
        <w:t>(</w:t>
      </w:r>
      <w:r>
        <w:rPr>
          <w:sz w:val="23"/>
        </w:rPr>
        <w:t xml:space="preserve">16 </w:t>
      </w:r>
      <w:r>
        <w:rPr>
          <w:b w:val="0"/>
          <w:sz w:val="31"/>
          <w:vertAlign w:val="subscript"/>
        </w:rPr>
        <w:t xml:space="preserve"> </w:t>
      </w:r>
      <w:r>
        <w:rPr>
          <w:b w:val="0"/>
          <w:sz w:val="31"/>
          <w:vertAlign w:val="subscript"/>
        </w:rPr>
        <w:tab/>
      </w:r>
      <w:r>
        <w:rPr>
          <w:sz w:val="23"/>
        </w:rPr>
        <w:t xml:space="preserve">lectures) </w:t>
      </w:r>
    </w:p>
    <w:p w:rsidR="00507F18" w:rsidRDefault="00474486">
      <w:pPr>
        <w:ind w:left="723" w:right="14"/>
      </w:pPr>
      <w:r>
        <w:t>Historical perspective; Composition of media; Nutrient and hormone requirements (role of vitamins and hormones); Totipotency; Organogenesis; Embryogenesis (somatic and zygotic); Protoplast isolation, culture a</w:t>
      </w:r>
      <w:r>
        <w:t xml:space="preserve">nd fusion; Tissue culture applications (micropropagation, androgenesis, virus elimination, secondary metabolite production, haploids, triploids and hybrids; Cryopreservation; Germplasm Conservation). </w:t>
      </w:r>
    </w:p>
    <w:p w:rsidR="00507F18" w:rsidRDefault="00474486">
      <w:pPr>
        <w:spacing w:after="28" w:line="259" w:lineRule="auto"/>
        <w:ind w:left="360" w:firstLine="0"/>
        <w:jc w:val="left"/>
      </w:pPr>
      <w:r>
        <w:rPr>
          <w:sz w:val="20"/>
        </w:rPr>
        <w:t xml:space="preserve"> </w:t>
      </w:r>
    </w:p>
    <w:p w:rsidR="00507F18" w:rsidRDefault="00474486">
      <w:pPr>
        <w:pStyle w:val="Heading3"/>
        <w:ind w:left="345" w:right="0" w:firstLine="360"/>
      </w:pPr>
      <w:r>
        <w:t>Unit 2: Recombinant DNA technology</w:t>
      </w:r>
      <w:r>
        <w:rPr>
          <w:b w:val="0"/>
          <w:sz w:val="20"/>
        </w:rPr>
        <w:t xml:space="preserve"> </w:t>
      </w:r>
      <w:r>
        <w:rPr>
          <w:b w:val="0"/>
          <w:sz w:val="20"/>
        </w:rPr>
        <w:tab/>
      </w:r>
      <w:r>
        <w:rPr>
          <w:sz w:val="23"/>
        </w:rPr>
        <w:t xml:space="preserve">(12 </w:t>
      </w:r>
      <w:r>
        <w:rPr>
          <w:b w:val="0"/>
          <w:sz w:val="31"/>
          <w:vertAlign w:val="subscript"/>
        </w:rPr>
        <w:t xml:space="preserve"> </w:t>
      </w:r>
      <w:r>
        <w:rPr>
          <w:b w:val="0"/>
          <w:sz w:val="31"/>
          <w:vertAlign w:val="subscript"/>
        </w:rPr>
        <w:tab/>
      </w:r>
      <w:r>
        <w:rPr>
          <w:sz w:val="23"/>
        </w:rPr>
        <w:t xml:space="preserve">lectures) </w:t>
      </w:r>
    </w:p>
    <w:p w:rsidR="00507F18" w:rsidRDefault="00474486">
      <w:pPr>
        <w:ind w:left="723" w:right="14"/>
      </w:pPr>
      <w:r>
        <w:t>Restriction Endonucleases (History, Types I-IV, biological role and application); Restriction Mapping (Linear and Circular); Cloning Vectors: Prokaryotic (pUC 18 and pUC19, pBR322, Ti plasmid, BAC); Lambda phage, M13 phagemid, Cosmid, Shuttle vector; Eukar</w:t>
      </w:r>
      <w:r>
        <w:t xml:space="preserve">yotic Vectors (YAC). </w:t>
      </w:r>
    </w:p>
    <w:p w:rsidR="00507F18" w:rsidRDefault="00474486">
      <w:pPr>
        <w:spacing w:after="26" w:line="259" w:lineRule="auto"/>
        <w:ind w:left="360" w:firstLine="0"/>
        <w:jc w:val="left"/>
      </w:pPr>
      <w:r>
        <w:rPr>
          <w:sz w:val="20"/>
        </w:rPr>
        <w:t xml:space="preserve"> </w:t>
      </w:r>
    </w:p>
    <w:p w:rsidR="00507F18" w:rsidRDefault="00474486">
      <w:pPr>
        <w:pStyle w:val="Heading3"/>
        <w:ind w:left="345" w:right="0" w:firstLine="360"/>
      </w:pPr>
      <w:r>
        <w:t>Unit 3: Gene Cloning</w:t>
      </w:r>
      <w:r>
        <w:rPr>
          <w:b w:val="0"/>
          <w:sz w:val="20"/>
        </w:rPr>
        <w:t xml:space="preserve"> </w:t>
      </w:r>
      <w:r>
        <w:rPr>
          <w:b w:val="0"/>
          <w:sz w:val="20"/>
        </w:rPr>
        <w:tab/>
      </w:r>
      <w:r>
        <w:rPr>
          <w:sz w:val="23"/>
        </w:rPr>
        <w:t xml:space="preserve">(10 </w:t>
      </w:r>
      <w:r>
        <w:rPr>
          <w:b w:val="0"/>
          <w:sz w:val="31"/>
          <w:vertAlign w:val="subscript"/>
        </w:rPr>
        <w:t xml:space="preserve"> </w:t>
      </w:r>
      <w:r>
        <w:rPr>
          <w:b w:val="0"/>
          <w:sz w:val="31"/>
          <w:vertAlign w:val="subscript"/>
        </w:rPr>
        <w:tab/>
      </w:r>
      <w:r>
        <w:rPr>
          <w:sz w:val="23"/>
        </w:rPr>
        <w:t xml:space="preserve">lectures) </w:t>
      </w:r>
    </w:p>
    <w:p w:rsidR="00507F18" w:rsidRDefault="00474486">
      <w:pPr>
        <w:ind w:left="723" w:right="14"/>
      </w:pPr>
      <w:r>
        <w:t>Recombinant DNA, Bacterial Transformation and selection of recombinant clones, PCR</w:t>
      </w:r>
      <w:r>
        <w:t xml:space="preserve">mediated gene cloning; Gene Construct; construction of genomic and cDNA libraries, screening DNA libraries to obtain gene of interest by genetic selection; complementation, colony hybridization. </w:t>
      </w:r>
    </w:p>
    <w:p w:rsidR="00507F18" w:rsidRDefault="00474486">
      <w:pPr>
        <w:spacing w:after="49" w:line="259" w:lineRule="auto"/>
        <w:ind w:left="360" w:firstLine="0"/>
        <w:jc w:val="left"/>
      </w:pPr>
      <w:r>
        <w:rPr>
          <w:sz w:val="20"/>
        </w:rPr>
        <w:t xml:space="preserve"> </w:t>
      </w:r>
    </w:p>
    <w:p w:rsidR="00507F18" w:rsidRDefault="00474486">
      <w:pPr>
        <w:pStyle w:val="Heading3"/>
        <w:tabs>
          <w:tab w:val="center" w:pos="360"/>
          <w:tab w:val="center" w:pos="2389"/>
          <w:tab w:val="right" w:pos="9723"/>
        </w:tabs>
        <w:ind w:left="0" w:right="0" w:firstLine="0"/>
      </w:pPr>
      <w:r>
        <w:rPr>
          <w:rFonts w:ascii="Calibri" w:eastAsia="Calibri" w:hAnsi="Calibri" w:cs="Calibri"/>
          <w:b w:val="0"/>
          <w:sz w:val="22"/>
        </w:rPr>
        <w:tab/>
      </w:r>
      <w:r>
        <w:rPr>
          <w:b w:val="0"/>
          <w:sz w:val="31"/>
          <w:vertAlign w:val="subscript"/>
        </w:rPr>
        <w:t xml:space="preserve"> </w:t>
      </w:r>
      <w:r>
        <w:rPr>
          <w:b w:val="0"/>
          <w:sz w:val="31"/>
          <w:vertAlign w:val="subscript"/>
        </w:rPr>
        <w:tab/>
      </w:r>
      <w:r>
        <w:t>Unit 4: Methods of gene transfer</w:t>
      </w:r>
      <w:r>
        <w:rPr>
          <w:b w:val="0"/>
          <w:sz w:val="20"/>
        </w:rPr>
        <w:t xml:space="preserve"> </w:t>
      </w:r>
      <w:r>
        <w:rPr>
          <w:b w:val="0"/>
          <w:sz w:val="20"/>
        </w:rPr>
        <w:tab/>
      </w:r>
      <w:r>
        <w:rPr>
          <w:sz w:val="23"/>
        </w:rPr>
        <w:t xml:space="preserve">(8 lectures) </w:t>
      </w:r>
    </w:p>
    <w:p w:rsidR="00507F18" w:rsidRDefault="00474486">
      <w:pPr>
        <w:ind w:left="723" w:right="14"/>
      </w:pPr>
      <w:r>
        <w:rPr>
          <w:i/>
        </w:rPr>
        <w:t>Agrobac</w:t>
      </w:r>
      <w:r>
        <w:rPr>
          <w:i/>
        </w:rPr>
        <w:t>terium</w:t>
      </w:r>
      <w:r>
        <w:t>-mediated, Direct gene transfer by Electroporation, Microinjection,</w:t>
      </w:r>
      <w:r>
        <w:rPr>
          <w:i/>
        </w:rPr>
        <w:t xml:space="preserve"> </w:t>
      </w:r>
      <w:r>
        <w:t xml:space="preserve">Microprojectile bombardment; Selection of transgenics– selectable marker and reporter genes (Luciferase, GUS, GFP). </w:t>
      </w:r>
    </w:p>
    <w:p w:rsidR="00507F18" w:rsidRDefault="00474486">
      <w:pPr>
        <w:spacing w:after="28" w:line="259" w:lineRule="auto"/>
        <w:ind w:left="360" w:firstLine="0"/>
        <w:jc w:val="left"/>
      </w:pPr>
      <w:r>
        <w:rPr>
          <w:sz w:val="20"/>
        </w:rPr>
        <w:t xml:space="preserve"> </w:t>
      </w:r>
    </w:p>
    <w:p w:rsidR="00507F18" w:rsidRDefault="00474486">
      <w:pPr>
        <w:pStyle w:val="Heading3"/>
        <w:ind w:left="345" w:right="0" w:firstLine="360"/>
      </w:pPr>
      <w:r>
        <w:t>Unit 5: Applications of Biotechnology</w:t>
      </w:r>
      <w:r>
        <w:rPr>
          <w:b w:val="0"/>
          <w:sz w:val="20"/>
        </w:rPr>
        <w:t xml:space="preserve"> </w:t>
      </w:r>
      <w:r>
        <w:rPr>
          <w:b w:val="0"/>
          <w:sz w:val="20"/>
        </w:rPr>
        <w:tab/>
      </w:r>
      <w:r>
        <w:rPr>
          <w:sz w:val="23"/>
        </w:rPr>
        <w:t xml:space="preserve">(14 </w:t>
      </w:r>
      <w:r>
        <w:rPr>
          <w:b w:val="0"/>
          <w:sz w:val="31"/>
          <w:vertAlign w:val="subscript"/>
        </w:rPr>
        <w:t xml:space="preserve"> </w:t>
      </w:r>
      <w:r>
        <w:rPr>
          <w:b w:val="0"/>
          <w:sz w:val="31"/>
          <w:vertAlign w:val="subscript"/>
        </w:rPr>
        <w:tab/>
      </w:r>
      <w:r>
        <w:rPr>
          <w:sz w:val="23"/>
        </w:rPr>
        <w:t xml:space="preserve">lectures) </w:t>
      </w:r>
    </w:p>
    <w:p w:rsidR="00507F18" w:rsidRDefault="00474486">
      <w:pPr>
        <w:ind w:left="360" w:right="14" w:firstLine="360"/>
      </w:pPr>
      <w:r>
        <w:t>Pest re</w:t>
      </w:r>
      <w:r>
        <w:t>sistant (Bt-cotton); herbicide resistant plants (RoundUp Ready soybean); Transgenic crops with improved quality traits (Flavr Savr tomato, Golden rice); Improved horticultural varieties (Moondust carnations); Role of transgenics in bioremediation (Superbug</w:t>
      </w:r>
      <w:r>
        <w:t xml:space="preserve">); edible vaccines; Industrial enzymes (Aspergillase, Protease, Lipase); Gentically Engineered </w:t>
      </w:r>
      <w:r>
        <w:rPr>
          <w:sz w:val="31"/>
          <w:vertAlign w:val="subscript"/>
        </w:rPr>
        <w:t xml:space="preserve"> </w:t>
      </w:r>
      <w:r>
        <w:t xml:space="preserve">Products–Human Growth Hormone; Humulin; Biosafety concerns. </w:t>
      </w:r>
    </w:p>
    <w:p w:rsidR="00507F18" w:rsidRDefault="00474486">
      <w:pPr>
        <w:spacing w:after="0" w:line="259" w:lineRule="auto"/>
        <w:ind w:left="756" w:firstLine="0"/>
        <w:jc w:val="center"/>
      </w:pPr>
      <w:r>
        <w:rPr>
          <w:b/>
        </w:rPr>
        <w:t xml:space="preserve"> </w:t>
      </w:r>
    </w:p>
    <w:p w:rsidR="00507F18" w:rsidRDefault="00474486">
      <w:pPr>
        <w:spacing w:after="0" w:line="259" w:lineRule="auto"/>
        <w:ind w:left="756" w:firstLine="0"/>
        <w:jc w:val="center"/>
      </w:pPr>
      <w:r>
        <w:rPr>
          <w:b/>
        </w:rPr>
        <w:t xml:space="preserve"> </w:t>
      </w:r>
    </w:p>
    <w:p w:rsidR="00507F18" w:rsidRDefault="00474486">
      <w:pPr>
        <w:spacing w:after="0" w:line="259" w:lineRule="auto"/>
        <w:ind w:left="756" w:firstLine="0"/>
        <w:jc w:val="center"/>
      </w:pPr>
      <w:r>
        <w:rPr>
          <w:b/>
        </w:rPr>
        <w:t xml:space="preserve"> </w:t>
      </w:r>
    </w:p>
    <w:p w:rsidR="00507F18" w:rsidRDefault="00474486">
      <w:pPr>
        <w:spacing w:after="0" w:line="259" w:lineRule="auto"/>
        <w:ind w:left="756" w:firstLine="0"/>
        <w:jc w:val="center"/>
      </w:pPr>
      <w:r>
        <w:rPr>
          <w:b/>
        </w:rPr>
        <w:t xml:space="preserve"> </w:t>
      </w:r>
    </w:p>
    <w:p w:rsidR="00507F18" w:rsidRDefault="00474486">
      <w:pPr>
        <w:spacing w:after="43" w:line="259" w:lineRule="auto"/>
        <w:ind w:left="756" w:firstLine="0"/>
        <w:jc w:val="center"/>
      </w:pPr>
      <w:r>
        <w:rPr>
          <w:b/>
        </w:rPr>
        <w:t xml:space="preserve"> </w:t>
      </w:r>
    </w:p>
    <w:p w:rsidR="00507F18" w:rsidRDefault="00474486">
      <w:pPr>
        <w:spacing w:line="259" w:lineRule="auto"/>
        <w:ind w:left="1344" w:right="979" w:hanging="10"/>
        <w:jc w:val="center"/>
      </w:pPr>
      <w:r>
        <w:rPr>
          <w:b/>
          <w:sz w:val="26"/>
        </w:rPr>
        <w:t xml:space="preserve">Course Code: BC614P </w:t>
      </w:r>
    </w:p>
    <w:p w:rsidR="00507F18" w:rsidRDefault="00474486">
      <w:pPr>
        <w:pStyle w:val="Heading2"/>
        <w:ind w:left="2233"/>
      </w:pPr>
      <w:r>
        <w:t xml:space="preserve">Core Course XIV - </w:t>
      </w:r>
      <w:r>
        <w:t xml:space="preserve">Practical: Plant Biotechnology </w:t>
      </w:r>
    </w:p>
    <w:p w:rsidR="00507F18" w:rsidRDefault="00474486">
      <w:pPr>
        <w:spacing w:after="36" w:line="259" w:lineRule="auto"/>
        <w:ind w:left="360" w:firstLine="0"/>
        <w:jc w:val="left"/>
      </w:pPr>
      <w:r>
        <w:rPr>
          <w:sz w:val="20"/>
        </w:rPr>
        <w:t xml:space="preserve"> </w:t>
      </w:r>
    </w:p>
    <w:p w:rsidR="00507F18" w:rsidRDefault="00474486">
      <w:pPr>
        <w:ind w:left="363" w:right="14"/>
      </w:pPr>
      <w:r>
        <w:t xml:space="preserve">1. (a) Preparation of MS medium. </w:t>
      </w:r>
    </w:p>
    <w:p w:rsidR="00507F18" w:rsidRDefault="00474486">
      <w:pPr>
        <w:spacing w:after="6" w:line="259" w:lineRule="auto"/>
        <w:ind w:left="360" w:firstLine="0"/>
        <w:jc w:val="left"/>
      </w:pPr>
      <w:r>
        <w:rPr>
          <w:sz w:val="20"/>
        </w:rPr>
        <w:t xml:space="preserve"> </w:t>
      </w:r>
    </w:p>
    <w:p w:rsidR="00507F18" w:rsidRDefault="00474486">
      <w:pPr>
        <w:spacing w:after="103"/>
        <w:ind w:left="363" w:right="14"/>
      </w:pPr>
      <w:r>
        <w:t>(b)</w:t>
      </w:r>
      <w:r>
        <w:rPr>
          <w:rFonts w:ascii="Arial" w:eastAsia="Arial" w:hAnsi="Arial" w:cs="Arial"/>
        </w:rPr>
        <w:t xml:space="preserve"> </w:t>
      </w:r>
      <w:r>
        <w:t xml:space="preserve">Demonstration of </w:t>
      </w:r>
      <w:r>
        <w:rPr>
          <w:i/>
        </w:rPr>
        <w:t>in vitro</w:t>
      </w:r>
      <w:r>
        <w:t xml:space="preserve"> sterilization and inoculation methods using leaf and nodal explants </w:t>
      </w:r>
      <w:r>
        <w:rPr>
          <w:sz w:val="20"/>
        </w:rPr>
        <w:t xml:space="preserve"> </w:t>
      </w:r>
      <w:r>
        <w:rPr>
          <w:sz w:val="20"/>
        </w:rPr>
        <w:tab/>
      </w:r>
      <w:r>
        <w:t xml:space="preserve">of tobacco, </w:t>
      </w:r>
      <w:r>
        <w:rPr>
          <w:i/>
        </w:rPr>
        <w:t>Datura</w:t>
      </w:r>
      <w:r>
        <w:t xml:space="preserve">, </w:t>
      </w:r>
      <w:r>
        <w:rPr>
          <w:i/>
        </w:rPr>
        <w:t>Brassica</w:t>
      </w:r>
      <w:r>
        <w:t xml:space="preserve"> etc. </w:t>
      </w:r>
    </w:p>
    <w:p w:rsidR="00507F18" w:rsidRDefault="00474486">
      <w:pPr>
        <w:numPr>
          <w:ilvl w:val="0"/>
          <w:numId w:val="31"/>
        </w:numPr>
        <w:spacing w:after="68"/>
        <w:ind w:right="14" w:hanging="353"/>
      </w:pPr>
      <w:r>
        <w:lastRenderedPageBreak/>
        <w:t>Study of anther, embryo and endosperm culture, micr</w:t>
      </w:r>
      <w:r>
        <w:t xml:space="preserve">opropagation, somatic embryogenesis  </w:t>
      </w:r>
      <w:r>
        <w:tab/>
        <w:t xml:space="preserve">&amp; artificial seeds through photographs. </w:t>
      </w:r>
    </w:p>
    <w:p w:rsidR="00507F18" w:rsidRDefault="00474486">
      <w:pPr>
        <w:numPr>
          <w:ilvl w:val="0"/>
          <w:numId w:val="31"/>
        </w:numPr>
        <w:spacing w:after="97"/>
        <w:ind w:right="14" w:hanging="353"/>
      </w:pPr>
      <w:r>
        <w:t xml:space="preserve">Isolation of protoplasts. </w:t>
      </w:r>
    </w:p>
    <w:p w:rsidR="00507F18" w:rsidRDefault="00474486">
      <w:pPr>
        <w:numPr>
          <w:ilvl w:val="0"/>
          <w:numId w:val="31"/>
        </w:numPr>
        <w:spacing w:after="98"/>
        <w:ind w:right="14" w:hanging="353"/>
      </w:pPr>
      <w:r>
        <w:t xml:space="preserve">Construction of restriction map of circular and linear DNA from the data provided. </w:t>
      </w:r>
    </w:p>
    <w:p w:rsidR="00507F18" w:rsidRDefault="00474486">
      <w:pPr>
        <w:numPr>
          <w:ilvl w:val="0"/>
          <w:numId w:val="31"/>
        </w:numPr>
        <w:spacing w:after="92"/>
        <w:ind w:right="14" w:hanging="353"/>
      </w:pPr>
      <w:r>
        <w:t xml:space="preserve">Study of methods of gene transfer through photographs: </w:t>
      </w:r>
      <w:r>
        <w:rPr>
          <w:i/>
        </w:rPr>
        <w:t>Agrobacterium</w:t>
      </w:r>
      <w:r>
        <w:t xml:space="preserve">-mediated, direct  </w:t>
      </w:r>
      <w:r>
        <w:tab/>
        <w:t xml:space="preserve">gene transfer by electroporation, microinjection, microprojectile bombardment. </w:t>
      </w:r>
    </w:p>
    <w:p w:rsidR="00507F18" w:rsidRDefault="00474486">
      <w:pPr>
        <w:numPr>
          <w:ilvl w:val="0"/>
          <w:numId w:val="31"/>
        </w:numPr>
        <w:spacing w:after="71"/>
        <w:ind w:right="14" w:hanging="353"/>
      </w:pPr>
      <w:r>
        <w:t>Study of steps of genetic engineering for production of Bt cotton, Golden rice, Flavr Sa</w:t>
      </w:r>
      <w:r>
        <w:t xml:space="preserve">vr  </w:t>
      </w:r>
      <w:r>
        <w:tab/>
        <w:t xml:space="preserve">tomato through photographs. </w:t>
      </w:r>
    </w:p>
    <w:p w:rsidR="00507F18" w:rsidRDefault="00474486">
      <w:pPr>
        <w:numPr>
          <w:ilvl w:val="0"/>
          <w:numId w:val="31"/>
        </w:numPr>
        <w:spacing w:after="79"/>
        <w:ind w:right="14" w:hanging="353"/>
      </w:pPr>
      <w:r>
        <w:t xml:space="preserve">Isolation of plasmid DNA. </w:t>
      </w:r>
    </w:p>
    <w:p w:rsidR="00507F18" w:rsidRDefault="00474486">
      <w:pPr>
        <w:numPr>
          <w:ilvl w:val="0"/>
          <w:numId w:val="31"/>
        </w:numPr>
        <w:spacing w:after="36"/>
        <w:ind w:right="14" w:hanging="353"/>
      </w:pPr>
      <w:r>
        <w:t xml:space="preserve">Restriction digestion and gel electrophoresis of plasmid DNA. </w:t>
      </w:r>
    </w:p>
    <w:p w:rsidR="00507F18" w:rsidRDefault="00474486">
      <w:pPr>
        <w:spacing w:after="44" w:line="259" w:lineRule="auto"/>
        <w:ind w:left="360" w:firstLine="0"/>
        <w:jc w:val="left"/>
      </w:pPr>
      <w:r>
        <w:rPr>
          <w:sz w:val="20"/>
        </w:rPr>
        <w:t xml:space="preserve"> </w:t>
      </w:r>
    </w:p>
    <w:p w:rsidR="00507F18" w:rsidRDefault="00474486">
      <w:pPr>
        <w:pStyle w:val="Heading3"/>
        <w:spacing w:after="48"/>
        <w:ind w:left="1566" w:right="837"/>
        <w:jc w:val="center"/>
      </w:pPr>
      <w:r>
        <w:t xml:space="preserve">Suggested Readings </w:t>
      </w:r>
    </w:p>
    <w:p w:rsidR="00507F18" w:rsidRDefault="00474486">
      <w:pPr>
        <w:spacing w:after="44" w:line="259" w:lineRule="auto"/>
        <w:ind w:left="360" w:firstLine="0"/>
        <w:jc w:val="left"/>
      </w:pPr>
      <w:r>
        <w:rPr>
          <w:sz w:val="20"/>
        </w:rPr>
        <w:t xml:space="preserve"> </w:t>
      </w:r>
    </w:p>
    <w:p w:rsidR="00507F18" w:rsidRDefault="00474486">
      <w:pPr>
        <w:numPr>
          <w:ilvl w:val="0"/>
          <w:numId w:val="32"/>
        </w:numPr>
        <w:spacing w:after="72"/>
        <w:ind w:left="721" w:right="14" w:hanging="353"/>
      </w:pPr>
      <w:r>
        <w:t xml:space="preserve">Bhojwani, S.S. and Razdan, M.K., (1996). Plant Tissue Culture: Theory and Practice.  </w:t>
      </w:r>
      <w:r>
        <w:tab/>
        <w:t>Elsevier Science Amste</w:t>
      </w:r>
      <w:r>
        <w:t xml:space="preserve">rdam. The Netherlands. </w:t>
      </w:r>
    </w:p>
    <w:p w:rsidR="00507F18" w:rsidRDefault="00474486">
      <w:pPr>
        <w:numPr>
          <w:ilvl w:val="0"/>
          <w:numId w:val="32"/>
        </w:numPr>
        <w:spacing w:after="57"/>
        <w:ind w:left="721" w:right="14" w:hanging="353"/>
      </w:pPr>
      <w:r>
        <w:t xml:space="preserve">Glick, B.R., Pasternak, J.J. (2003). Molecular Biotechnology- Principles and Applications of  </w:t>
      </w:r>
      <w:r>
        <w:tab/>
        <w:t xml:space="preserve">recombinant DNA. ASM Press, Washington. </w:t>
      </w:r>
    </w:p>
    <w:p w:rsidR="00507F18" w:rsidRDefault="00474486">
      <w:pPr>
        <w:numPr>
          <w:ilvl w:val="0"/>
          <w:numId w:val="32"/>
        </w:numPr>
        <w:spacing w:line="216" w:lineRule="auto"/>
        <w:ind w:left="721" w:right="14" w:hanging="353"/>
      </w:pPr>
      <w:r>
        <w:t xml:space="preserve">Bhojwani, S.S. and Bhatnagar, S.P. (2011). The Embryology of Angiosperms. Vikas </w:t>
      </w:r>
      <w:r>
        <w:rPr>
          <w:sz w:val="25"/>
        </w:rPr>
        <w:t>th</w:t>
      </w:r>
    </w:p>
    <w:p w:rsidR="00507F18" w:rsidRDefault="00474486">
      <w:pPr>
        <w:tabs>
          <w:tab w:val="center" w:pos="2753"/>
          <w:tab w:val="center" w:pos="5376"/>
        </w:tabs>
        <w:ind w:left="0" w:firstLine="0"/>
        <w:jc w:val="left"/>
      </w:pPr>
      <w:r>
        <w:rPr>
          <w:rFonts w:ascii="Calibri" w:eastAsia="Calibri" w:hAnsi="Calibri" w:cs="Calibri"/>
          <w:sz w:val="22"/>
        </w:rPr>
        <w:tab/>
      </w:r>
      <w:r>
        <w:t>Publication House Pvt. Ltd., New Delhi. 5</w:t>
      </w:r>
      <w:r>
        <w:tab/>
        <w:t xml:space="preserve"> edition. </w:t>
      </w:r>
    </w:p>
    <w:p w:rsidR="00507F18" w:rsidRDefault="00474486">
      <w:pPr>
        <w:numPr>
          <w:ilvl w:val="0"/>
          <w:numId w:val="32"/>
        </w:numPr>
        <w:spacing w:line="216" w:lineRule="auto"/>
        <w:ind w:left="721" w:right="14" w:hanging="353"/>
      </w:pPr>
      <w:r>
        <w:t xml:space="preserve">Snustad, D.P. and Simmons, M.J. (2010). Principles of Genetics. John Wiley and Sons, </w:t>
      </w:r>
      <w:r>
        <w:rPr>
          <w:sz w:val="25"/>
        </w:rPr>
        <w:t>th</w:t>
      </w:r>
    </w:p>
    <w:p w:rsidR="00507F18" w:rsidRDefault="00474486">
      <w:pPr>
        <w:tabs>
          <w:tab w:val="center" w:pos="360"/>
          <w:tab w:val="center" w:pos="1043"/>
          <w:tab w:val="center" w:pos="1954"/>
        </w:tabs>
        <w:ind w:left="0" w:firstLine="0"/>
        <w:jc w:val="left"/>
      </w:pPr>
      <w:r>
        <w:rPr>
          <w:rFonts w:ascii="Calibri" w:eastAsia="Calibri" w:hAnsi="Calibri" w:cs="Calibri"/>
          <w:sz w:val="22"/>
        </w:rPr>
        <w:tab/>
      </w:r>
      <w:r>
        <w:rPr>
          <w:sz w:val="37"/>
          <w:vertAlign w:val="subscript"/>
        </w:rPr>
        <w:t xml:space="preserve"> </w:t>
      </w:r>
      <w:r>
        <w:rPr>
          <w:sz w:val="37"/>
          <w:vertAlign w:val="subscript"/>
        </w:rPr>
        <w:tab/>
      </w:r>
      <w:r>
        <w:t>U.K. 5</w:t>
      </w:r>
      <w:r>
        <w:tab/>
        <w:t xml:space="preserve"> edition. </w:t>
      </w:r>
    </w:p>
    <w:p w:rsidR="00507F18" w:rsidRDefault="00474486">
      <w:pPr>
        <w:numPr>
          <w:ilvl w:val="0"/>
          <w:numId w:val="32"/>
        </w:numPr>
        <w:ind w:left="721" w:right="14" w:hanging="353"/>
      </w:pPr>
      <w:r>
        <w:t>Stewart, C.N. Jr. (2008). Plant Biotechnology &amp; Genetics: Principles, Techniques and Applicati</w:t>
      </w:r>
      <w:r>
        <w:t xml:space="preserve">ons. John Wiley &amp; Sons Inc. U.S.A. </w:t>
      </w:r>
    </w:p>
    <w:p w:rsidR="00507F18" w:rsidRDefault="00474486">
      <w:pPr>
        <w:spacing w:after="0" w:line="216" w:lineRule="auto"/>
        <w:ind w:left="360" w:right="9313" w:firstLine="0"/>
        <w:jc w:val="left"/>
      </w:pPr>
      <w:r>
        <w:rPr>
          <w:sz w:val="20"/>
        </w:rPr>
        <w:t xml:space="preserve">             </w:t>
      </w:r>
    </w:p>
    <w:p w:rsidR="00507F18" w:rsidRDefault="00474486">
      <w:pPr>
        <w:spacing w:after="0" w:line="216" w:lineRule="auto"/>
        <w:ind w:left="360" w:right="9313" w:firstLine="0"/>
        <w:jc w:val="left"/>
      </w:pPr>
      <w:r>
        <w:rPr>
          <w:sz w:val="20"/>
        </w:rPr>
        <w:t xml:space="preserve">       </w:t>
      </w:r>
    </w:p>
    <w:p w:rsidR="00507F18" w:rsidRDefault="00474486">
      <w:pPr>
        <w:spacing w:after="150" w:line="216" w:lineRule="auto"/>
        <w:ind w:left="360" w:right="9313" w:firstLine="0"/>
      </w:pPr>
      <w:r>
        <w:rPr>
          <w:sz w:val="20"/>
        </w:rPr>
        <w:t xml:space="preserve">                     </w:t>
      </w:r>
    </w:p>
    <w:p w:rsidR="00507F18" w:rsidRDefault="00474486">
      <w:pPr>
        <w:spacing w:after="236" w:line="259" w:lineRule="auto"/>
        <w:ind w:left="360" w:firstLine="0"/>
        <w:jc w:val="left"/>
      </w:pPr>
      <w:r>
        <w:rPr>
          <w:sz w:val="20"/>
        </w:rPr>
        <w:t xml:space="preserve"> </w:t>
      </w:r>
    </w:p>
    <w:p w:rsidR="00507F18" w:rsidRDefault="00474486">
      <w:pPr>
        <w:spacing w:after="0" w:line="259" w:lineRule="auto"/>
        <w:ind w:left="0" w:right="1357" w:firstLine="0"/>
        <w:jc w:val="right"/>
      </w:pPr>
      <w:r>
        <w:rPr>
          <w:b/>
          <w:sz w:val="44"/>
        </w:rPr>
        <w:t xml:space="preserve">Discipline Specific Elective Courses </w:t>
      </w:r>
    </w:p>
    <w:p w:rsidR="00507F18" w:rsidRDefault="00474486">
      <w:pPr>
        <w:spacing w:after="0" w:line="259" w:lineRule="auto"/>
        <w:ind w:left="354" w:firstLine="0"/>
        <w:jc w:val="center"/>
      </w:pPr>
      <w:r>
        <w:rPr>
          <w:b/>
          <w:sz w:val="44"/>
        </w:rPr>
        <w:t xml:space="preserve">(DSE) </w:t>
      </w:r>
    </w:p>
    <w:p w:rsidR="00507F18" w:rsidRDefault="00474486">
      <w:pPr>
        <w:spacing w:after="0" w:line="216" w:lineRule="auto"/>
        <w:ind w:left="360" w:right="9313" w:firstLine="0"/>
      </w:pPr>
      <w:r>
        <w:rPr>
          <w:sz w:val="20"/>
        </w:rPr>
        <w:t xml:space="preserve">   </w:t>
      </w:r>
    </w:p>
    <w:p w:rsidR="00507F18" w:rsidRDefault="00474486">
      <w:pPr>
        <w:spacing w:after="0" w:line="216" w:lineRule="auto"/>
        <w:ind w:left="360" w:right="9313" w:firstLine="0"/>
      </w:pPr>
      <w:r>
        <w:rPr>
          <w:sz w:val="20"/>
        </w:rPr>
        <w:t xml:space="preserve">                                      </w:t>
      </w:r>
    </w:p>
    <w:p w:rsidR="00507F18" w:rsidRDefault="00474486">
      <w:pPr>
        <w:spacing w:after="77" w:line="259" w:lineRule="auto"/>
        <w:ind w:left="360" w:firstLine="0"/>
        <w:jc w:val="left"/>
      </w:pPr>
      <w:r>
        <w:rPr>
          <w:sz w:val="20"/>
        </w:rPr>
        <w:t xml:space="preserve"> </w:t>
      </w:r>
    </w:p>
    <w:p w:rsidR="00507F18" w:rsidRDefault="00474486">
      <w:pPr>
        <w:spacing w:line="259" w:lineRule="auto"/>
        <w:ind w:left="1344" w:right="979" w:hanging="10"/>
        <w:jc w:val="center"/>
      </w:pPr>
      <w:r>
        <w:rPr>
          <w:b/>
          <w:sz w:val="26"/>
        </w:rPr>
        <w:t xml:space="preserve">Course Code: BD501T </w:t>
      </w:r>
    </w:p>
    <w:p w:rsidR="00507F18" w:rsidRDefault="00474486">
      <w:pPr>
        <w:pStyle w:val="Heading2"/>
        <w:spacing w:after="0" w:line="259" w:lineRule="auto"/>
        <w:ind w:left="1068" w:right="5"/>
        <w:jc w:val="center"/>
      </w:pPr>
      <w:r>
        <w:t xml:space="preserve">DSE Course – </w:t>
      </w:r>
      <w:r>
        <w:t xml:space="preserve">I: Analytical Techniques in Plant Sciences </w:t>
      </w:r>
    </w:p>
    <w:p w:rsidR="00507F18" w:rsidRDefault="00474486">
      <w:pPr>
        <w:spacing w:after="22" w:line="259" w:lineRule="auto"/>
        <w:ind w:left="360" w:firstLine="0"/>
        <w:jc w:val="left"/>
      </w:pPr>
      <w:r>
        <w:rPr>
          <w:sz w:val="20"/>
        </w:rPr>
        <w:t xml:space="preserve"> </w:t>
      </w:r>
    </w:p>
    <w:p w:rsidR="00507F18" w:rsidRDefault="00474486">
      <w:pPr>
        <w:spacing w:after="48" w:line="259" w:lineRule="auto"/>
        <w:ind w:left="1566" w:right="474" w:hanging="10"/>
        <w:jc w:val="center"/>
      </w:pPr>
      <w:r>
        <w:rPr>
          <w:b/>
        </w:rPr>
        <w:t xml:space="preserve">(Credits: Theory-4, Practical-2) </w:t>
      </w:r>
    </w:p>
    <w:p w:rsidR="00507F18" w:rsidRDefault="00474486">
      <w:pPr>
        <w:spacing w:after="91" w:line="259" w:lineRule="auto"/>
        <w:ind w:left="360" w:firstLine="0"/>
        <w:jc w:val="left"/>
      </w:pPr>
      <w:r>
        <w:rPr>
          <w:sz w:val="20"/>
        </w:rPr>
        <w:t xml:space="preserve"> </w:t>
      </w:r>
    </w:p>
    <w:p w:rsidR="00507F18" w:rsidRDefault="00474486">
      <w:pPr>
        <w:spacing w:after="0" w:line="259" w:lineRule="auto"/>
        <w:ind w:left="355" w:hanging="10"/>
        <w:jc w:val="left"/>
      </w:pPr>
      <w:r>
        <w:rPr>
          <w:sz w:val="31"/>
          <w:vertAlign w:val="subscript"/>
        </w:rPr>
        <w:t xml:space="preserve"> </w:t>
      </w:r>
      <w:r>
        <w:rPr>
          <w:sz w:val="31"/>
          <w:vertAlign w:val="subscript"/>
        </w:rPr>
        <w:tab/>
      </w:r>
      <w:r>
        <w:rPr>
          <w:b/>
        </w:rPr>
        <w:t xml:space="preserve">THEORY Lectures: 60 </w:t>
      </w:r>
    </w:p>
    <w:p w:rsidR="00507F18" w:rsidRDefault="00474486">
      <w:pPr>
        <w:spacing w:after="54" w:line="216" w:lineRule="auto"/>
        <w:ind w:left="360" w:right="9313" w:firstLine="0"/>
        <w:jc w:val="left"/>
      </w:pPr>
      <w:r>
        <w:rPr>
          <w:sz w:val="20"/>
        </w:rPr>
        <w:t xml:space="preserve">  </w:t>
      </w:r>
    </w:p>
    <w:p w:rsidR="00507F18" w:rsidRDefault="00474486">
      <w:pPr>
        <w:spacing w:after="27" w:line="259" w:lineRule="auto"/>
        <w:ind w:left="360" w:firstLine="0"/>
        <w:jc w:val="left"/>
      </w:pPr>
      <w:r>
        <w:rPr>
          <w:sz w:val="20"/>
        </w:rPr>
        <w:lastRenderedPageBreak/>
        <w:t xml:space="preserve"> </w:t>
      </w:r>
    </w:p>
    <w:p w:rsidR="00507F18" w:rsidRDefault="00474486">
      <w:pPr>
        <w:pStyle w:val="Heading3"/>
        <w:ind w:left="730" w:right="0"/>
      </w:pPr>
      <w:r>
        <w:t xml:space="preserve">Unit 1: Imaging and related techniques </w:t>
      </w:r>
    </w:p>
    <w:p w:rsidR="00507F18" w:rsidRDefault="00474486">
      <w:pPr>
        <w:pStyle w:val="Heading4"/>
        <w:tabs>
          <w:tab w:val="center" w:pos="360"/>
          <w:tab w:val="center" w:pos="1142"/>
          <w:tab w:val="center" w:pos="10286"/>
        </w:tabs>
        <w:ind w:left="0" w:firstLine="0"/>
      </w:pPr>
      <w:r>
        <w:rPr>
          <w:rFonts w:ascii="Calibri" w:eastAsia="Calibri" w:hAnsi="Calibri" w:cs="Calibri"/>
          <w:b w:val="0"/>
          <w:sz w:val="22"/>
        </w:rPr>
        <w:tab/>
      </w:r>
      <w:r>
        <w:rPr>
          <w:b w:val="0"/>
          <w:sz w:val="31"/>
          <w:vertAlign w:val="subscript"/>
        </w:rPr>
        <w:t xml:space="preserve"> </w:t>
      </w:r>
      <w:r>
        <w:rPr>
          <w:b w:val="0"/>
          <w:sz w:val="31"/>
          <w:vertAlign w:val="subscript"/>
        </w:rPr>
        <w:tab/>
      </w:r>
      <w:r>
        <w:t xml:space="preserve">lectures) </w:t>
      </w:r>
      <w:r>
        <w:tab/>
      </w:r>
      <w:r>
        <w:rPr>
          <w:b w:val="0"/>
        </w:rPr>
        <w:t xml:space="preserve"> </w:t>
      </w:r>
    </w:p>
    <w:p w:rsidR="00507F18" w:rsidRDefault="00474486">
      <w:pPr>
        <w:spacing w:line="285" w:lineRule="auto"/>
        <w:ind w:left="730" w:hanging="10"/>
        <w:jc w:val="left"/>
      </w:pPr>
      <w:r>
        <w:t>Principles of microscopy; Light microscopy; Fluorescence microscopy; Confocal microscopy; Use of fluorochromes: (a) Flow cytometry (FACS); (b) Applications of fluorescence microscopy: Chromosome banding, FISH, chromosome painting; Transmission and Scanning</w:t>
      </w:r>
      <w:r>
        <w:t xml:space="preserve"> electron microscopy – sample preparation for electron microscopy, cryofixation, negative staining, shadow casting, freeze fracture, freeze etching. </w:t>
      </w:r>
    </w:p>
    <w:p w:rsidR="00507F18" w:rsidRDefault="00474486">
      <w:pPr>
        <w:spacing w:after="46" w:line="259" w:lineRule="auto"/>
        <w:ind w:left="360" w:firstLine="0"/>
        <w:jc w:val="left"/>
      </w:pPr>
      <w:r>
        <w:rPr>
          <w:sz w:val="20"/>
        </w:rPr>
        <w:t xml:space="preserve"> </w:t>
      </w:r>
    </w:p>
    <w:p w:rsidR="00507F18" w:rsidRDefault="00474486">
      <w:pPr>
        <w:pStyle w:val="Heading3"/>
        <w:tabs>
          <w:tab w:val="center" w:pos="360"/>
          <w:tab w:val="center" w:pos="2010"/>
          <w:tab w:val="center" w:pos="3961"/>
          <w:tab w:val="center" w:pos="4681"/>
          <w:tab w:val="center" w:pos="5401"/>
          <w:tab w:val="center" w:pos="6121"/>
          <w:tab w:val="center" w:pos="6841"/>
          <w:tab w:val="center" w:pos="8108"/>
        </w:tabs>
        <w:ind w:left="0" w:right="0" w:firstLine="0"/>
      </w:pPr>
      <w:r>
        <w:rPr>
          <w:rFonts w:ascii="Calibri" w:eastAsia="Calibri" w:hAnsi="Calibri" w:cs="Calibri"/>
          <w:b w:val="0"/>
          <w:sz w:val="22"/>
        </w:rPr>
        <w:tab/>
      </w:r>
      <w:r>
        <w:rPr>
          <w:b w:val="0"/>
          <w:sz w:val="31"/>
          <w:vertAlign w:val="subscript"/>
        </w:rPr>
        <w:t xml:space="preserve"> </w:t>
      </w:r>
      <w:r>
        <w:rPr>
          <w:b w:val="0"/>
          <w:sz w:val="31"/>
          <w:vertAlign w:val="subscript"/>
        </w:rPr>
        <w:tab/>
      </w:r>
      <w:r>
        <w:t>Unit 2: Cell fractionation</w:t>
      </w:r>
      <w:r>
        <w:rPr>
          <w:b w:val="0"/>
          <w:sz w:val="20"/>
        </w:rPr>
        <w:t xml:space="preserve"> </w:t>
      </w:r>
      <w:r>
        <w:rPr>
          <w:b w:val="0"/>
          <w:sz w:val="20"/>
        </w:rPr>
        <w:tab/>
        <w:t xml:space="preserve"> </w:t>
      </w:r>
      <w:r>
        <w:rPr>
          <w:b w:val="0"/>
          <w:sz w:val="20"/>
        </w:rPr>
        <w:tab/>
        <w:t xml:space="preserve"> </w:t>
      </w:r>
      <w:r>
        <w:rPr>
          <w:b w:val="0"/>
          <w:sz w:val="20"/>
        </w:rPr>
        <w:tab/>
        <w:t xml:space="preserve"> </w:t>
      </w:r>
      <w:r>
        <w:rPr>
          <w:b w:val="0"/>
          <w:sz w:val="20"/>
        </w:rPr>
        <w:tab/>
        <w:t xml:space="preserve"> </w:t>
      </w:r>
      <w:r>
        <w:rPr>
          <w:b w:val="0"/>
          <w:sz w:val="20"/>
        </w:rPr>
        <w:tab/>
        <w:t xml:space="preserve"> </w:t>
      </w:r>
      <w:r>
        <w:rPr>
          <w:b w:val="0"/>
          <w:sz w:val="20"/>
        </w:rPr>
        <w:tab/>
      </w:r>
      <w:r>
        <w:rPr>
          <w:sz w:val="23"/>
        </w:rPr>
        <w:t xml:space="preserve">(8 lectures) </w:t>
      </w:r>
    </w:p>
    <w:p w:rsidR="00507F18" w:rsidRDefault="00474486">
      <w:pPr>
        <w:spacing w:after="42"/>
        <w:ind w:left="723" w:right="14"/>
      </w:pPr>
      <w:r>
        <w:t>Centrifugation: Differential and density gradient</w:t>
      </w:r>
      <w:r>
        <w:t xml:space="preserve"> centrifugation, sucrose density gradient, CsCl</w:t>
      </w:r>
      <w:r>
        <w:rPr>
          <w:vertAlign w:val="subscript"/>
        </w:rPr>
        <w:t>2</w:t>
      </w:r>
      <w:r>
        <w:t xml:space="preserve">gradient, analytical centrifugation, ultracentrifugation, marker enzymes. </w:t>
      </w:r>
    </w:p>
    <w:p w:rsidR="00507F18" w:rsidRDefault="00474486">
      <w:pPr>
        <w:spacing w:after="47" w:line="259" w:lineRule="auto"/>
        <w:ind w:left="360" w:firstLine="0"/>
        <w:jc w:val="left"/>
      </w:pPr>
      <w:r>
        <w:rPr>
          <w:sz w:val="20"/>
        </w:rPr>
        <w:t xml:space="preserve"> </w:t>
      </w:r>
    </w:p>
    <w:p w:rsidR="00507F18" w:rsidRDefault="00474486">
      <w:pPr>
        <w:tabs>
          <w:tab w:val="center" w:pos="360"/>
          <w:tab w:val="center" w:pos="1820"/>
          <w:tab w:val="center" w:pos="3241"/>
          <w:tab w:val="center" w:pos="3961"/>
          <w:tab w:val="center" w:pos="4681"/>
          <w:tab w:val="center" w:pos="5401"/>
          <w:tab w:val="center" w:pos="6121"/>
          <w:tab w:val="center" w:pos="6841"/>
          <w:tab w:val="center" w:pos="7561"/>
          <w:tab w:val="center" w:pos="8859"/>
        </w:tabs>
        <w:spacing w:line="259" w:lineRule="auto"/>
        <w:ind w:left="0" w:firstLine="0"/>
        <w:jc w:val="left"/>
      </w:pPr>
      <w:r>
        <w:rPr>
          <w:rFonts w:ascii="Calibri" w:eastAsia="Calibri" w:hAnsi="Calibri" w:cs="Calibri"/>
          <w:sz w:val="22"/>
        </w:rPr>
        <w:tab/>
      </w:r>
      <w:r>
        <w:rPr>
          <w:sz w:val="31"/>
          <w:vertAlign w:val="subscript"/>
        </w:rPr>
        <w:t xml:space="preserve"> </w:t>
      </w:r>
      <w:r>
        <w:rPr>
          <w:sz w:val="31"/>
          <w:vertAlign w:val="subscript"/>
        </w:rPr>
        <w:tab/>
      </w:r>
      <w:r>
        <w:rPr>
          <w:b/>
        </w:rPr>
        <w:t xml:space="preserve">Unit 3: Radioisotopes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sz w:val="23"/>
        </w:rPr>
        <w:t xml:space="preserve">(4 lectures) </w:t>
      </w:r>
    </w:p>
    <w:p w:rsidR="00507F18" w:rsidRDefault="00474486">
      <w:pPr>
        <w:ind w:left="723" w:right="14"/>
      </w:pPr>
      <w:r>
        <w:t>Use in biological research, auto-</w:t>
      </w:r>
      <w:r>
        <w:t xml:space="preserve">radiography, pulse chase experiment. </w:t>
      </w:r>
    </w:p>
    <w:p w:rsidR="00507F18" w:rsidRDefault="00474486">
      <w:pPr>
        <w:spacing w:after="51" w:line="259" w:lineRule="auto"/>
        <w:ind w:left="360" w:firstLine="0"/>
        <w:jc w:val="left"/>
      </w:pPr>
      <w:r>
        <w:rPr>
          <w:sz w:val="20"/>
        </w:rPr>
        <w:t xml:space="preserve"> </w:t>
      </w:r>
    </w:p>
    <w:p w:rsidR="00507F18" w:rsidRDefault="00474486">
      <w:pPr>
        <w:tabs>
          <w:tab w:val="center" w:pos="360"/>
          <w:tab w:val="center" w:pos="2098"/>
          <w:tab w:val="center" w:pos="3961"/>
          <w:tab w:val="center" w:pos="4681"/>
          <w:tab w:val="center" w:pos="5401"/>
          <w:tab w:val="center" w:pos="6121"/>
          <w:tab w:val="center" w:pos="6841"/>
          <w:tab w:val="center" w:pos="7561"/>
          <w:tab w:val="center" w:pos="8829"/>
        </w:tabs>
        <w:spacing w:line="259" w:lineRule="auto"/>
        <w:ind w:left="0" w:firstLine="0"/>
        <w:jc w:val="left"/>
      </w:pPr>
      <w:r>
        <w:rPr>
          <w:rFonts w:ascii="Calibri" w:eastAsia="Calibri" w:hAnsi="Calibri" w:cs="Calibri"/>
          <w:sz w:val="22"/>
        </w:rPr>
        <w:tab/>
      </w:r>
      <w:r>
        <w:rPr>
          <w:sz w:val="31"/>
          <w:vertAlign w:val="subscript"/>
        </w:rPr>
        <w:t xml:space="preserve"> </w:t>
      </w:r>
      <w:r>
        <w:rPr>
          <w:sz w:val="31"/>
          <w:vertAlign w:val="subscript"/>
        </w:rPr>
        <w:tab/>
      </w:r>
      <w:r>
        <w:rPr>
          <w:b/>
        </w:rPr>
        <w:t xml:space="preserve">Unit 4: Spectrophotometry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rPr>
          <w:b/>
          <w:sz w:val="23"/>
        </w:rPr>
        <w:t>(4 lectures)</w:t>
      </w:r>
      <w:r>
        <w:rPr>
          <w:b/>
        </w:rPr>
        <w:t xml:space="preserve"> </w:t>
      </w:r>
    </w:p>
    <w:p w:rsidR="00507F18" w:rsidRDefault="00474486">
      <w:pPr>
        <w:spacing w:after="13" w:line="248" w:lineRule="auto"/>
        <w:ind w:left="730" w:right="53" w:hanging="10"/>
      </w:pPr>
      <w:r>
        <w:rPr>
          <w:sz w:val="23"/>
        </w:rPr>
        <w:t xml:space="preserve">Principle and its application in biological research. </w:t>
      </w:r>
    </w:p>
    <w:p w:rsidR="00507F18" w:rsidRDefault="00474486">
      <w:pPr>
        <w:spacing w:after="0" w:line="259" w:lineRule="auto"/>
        <w:ind w:left="720" w:firstLine="0"/>
        <w:jc w:val="left"/>
      </w:pPr>
      <w:r>
        <w:rPr>
          <w:b/>
        </w:rPr>
        <w:t xml:space="preserve"> </w:t>
      </w:r>
    </w:p>
    <w:p w:rsidR="00507F18" w:rsidRDefault="00474486">
      <w:pPr>
        <w:pStyle w:val="Heading3"/>
        <w:tabs>
          <w:tab w:val="center" w:pos="2000"/>
          <w:tab w:val="center" w:pos="4508"/>
        </w:tabs>
        <w:spacing w:after="88"/>
        <w:ind w:left="0" w:right="0" w:firstLine="0"/>
      </w:pPr>
      <w:r>
        <w:rPr>
          <w:rFonts w:ascii="Calibri" w:eastAsia="Calibri" w:hAnsi="Calibri" w:cs="Calibri"/>
          <w:b w:val="0"/>
          <w:sz w:val="22"/>
        </w:rPr>
        <w:tab/>
      </w:r>
      <w:r>
        <w:t>Unit 5: Chromatography</w:t>
      </w:r>
      <w:r>
        <w:rPr>
          <w:b w:val="0"/>
          <w:sz w:val="20"/>
        </w:rPr>
        <w:t xml:space="preserve"> </w:t>
      </w:r>
      <w:r>
        <w:rPr>
          <w:b w:val="0"/>
          <w:sz w:val="20"/>
        </w:rPr>
        <w:tab/>
      </w:r>
      <w:r>
        <w:rPr>
          <w:sz w:val="23"/>
        </w:rPr>
        <w:t xml:space="preserve">(8 lectures) </w:t>
      </w:r>
    </w:p>
    <w:p w:rsidR="00507F18" w:rsidRDefault="00474486">
      <w:pPr>
        <w:spacing w:after="21" w:line="259" w:lineRule="auto"/>
        <w:ind w:left="360" w:firstLine="0"/>
        <w:jc w:val="left"/>
      </w:pPr>
      <w:r>
        <w:rPr>
          <w:sz w:val="20"/>
        </w:rPr>
        <w:t xml:space="preserve"> </w:t>
      </w:r>
      <w:r>
        <w:rPr>
          <w:sz w:val="20"/>
        </w:rPr>
        <w:tab/>
      </w:r>
      <w:r>
        <w:rPr>
          <w:b/>
          <w:sz w:val="23"/>
        </w:rPr>
        <w:t xml:space="preserve"> </w:t>
      </w:r>
    </w:p>
    <w:p w:rsidR="00507F18" w:rsidRDefault="00474486">
      <w:pPr>
        <w:ind w:left="723" w:right="14"/>
      </w:pPr>
      <w:r>
        <w:t xml:space="preserve">Principle; Paper chromatography; Column chromatography, TLC, GLC, HPLC, Ionexchange chromatography; Molecular sieve chromatography; Affinity chromatography. </w:t>
      </w:r>
    </w:p>
    <w:p w:rsidR="00507F18" w:rsidRDefault="00474486">
      <w:pPr>
        <w:spacing w:after="43" w:line="259" w:lineRule="auto"/>
        <w:ind w:left="360" w:firstLine="0"/>
        <w:jc w:val="left"/>
      </w:pPr>
      <w:r>
        <w:rPr>
          <w:sz w:val="20"/>
        </w:rPr>
        <w:t xml:space="preserve"> </w:t>
      </w:r>
    </w:p>
    <w:p w:rsidR="00507F18" w:rsidRDefault="00474486">
      <w:pPr>
        <w:pStyle w:val="Heading3"/>
        <w:tabs>
          <w:tab w:val="center" w:pos="360"/>
          <w:tab w:val="center" w:pos="3464"/>
          <w:tab w:val="right" w:pos="9723"/>
        </w:tabs>
        <w:ind w:left="0" w:right="0" w:firstLine="0"/>
      </w:pPr>
      <w:r>
        <w:rPr>
          <w:rFonts w:ascii="Calibri" w:eastAsia="Calibri" w:hAnsi="Calibri" w:cs="Calibri"/>
          <w:b w:val="0"/>
          <w:sz w:val="22"/>
        </w:rPr>
        <w:tab/>
      </w:r>
      <w:r>
        <w:rPr>
          <w:b w:val="0"/>
          <w:sz w:val="31"/>
          <w:vertAlign w:val="subscript"/>
        </w:rPr>
        <w:t xml:space="preserve"> </w:t>
      </w:r>
      <w:r>
        <w:rPr>
          <w:b w:val="0"/>
          <w:sz w:val="31"/>
          <w:vertAlign w:val="subscript"/>
        </w:rPr>
        <w:tab/>
      </w:r>
      <w:r>
        <w:t>Unit 6: Characterization of proteins and nucleic acids</w:t>
      </w:r>
      <w:r>
        <w:rPr>
          <w:b w:val="0"/>
          <w:sz w:val="20"/>
        </w:rPr>
        <w:t xml:space="preserve"> </w:t>
      </w:r>
      <w:r>
        <w:rPr>
          <w:b w:val="0"/>
          <w:sz w:val="20"/>
        </w:rPr>
        <w:tab/>
      </w:r>
      <w:r>
        <w:rPr>
          <w:sz w:val="23"/>
        </w:rPr>
        <w:t xml:space="preserve">(6 lectures) </w:t>
      </w:r>
    </w:p>
    <w:p w:rsidR="00507F18" w:rsidRDefault="00474486">
      <w:pPr>
        <w:ind w:left="723" w:right="14"/>
      </w:pPr>
      <w:r>
        <w:t>Mass spectrometry; X-ra</w:t>
      </w:r>
      <w:r>
        <w:t xml:space="preserve">y diffraction; X-ray crystallography; Characterization of proteins and nucleic acids; Electrophoresis: AGE, PAGE, SDS-PAGE </w:t>
      </w:r>
    </w:p>
    <w:p w:rsidR="00507F18" w:rsidRDefault="00474486">
      <w:pPr>
        <w:spacing w:after="25" w:line="259" w:lineRule="auto"/>
        <w:ind w:left="360" w:firstLine="0"/>
        <w:jc w:val="left"/>
      </w:pPr>
      <w:r>
        <w:rPr>
          <w:sz w:val="20"/>
        </w:rPr>
        <w:t xml:space="preserve"> </w:t>
      </w:r>
    </w:p>
    <w:p w:rsidR="00507F18" w:rsidRDefault="00474486">
      <w:pPr>
        <w:pStyle w:val="Heading3"/>
        <w:spacing w:after="44"/>
        <w:ind w:left="345" w:right="0" w:firstLine="360"/>
      </w:pPr>
      <w:r>
        <w:t xml:space="preserve">Unit 7:Biostatistics </w:t>
      </w:r>
      <w:r>
        <w:tab/>
      </w:r>
      <w:r>
        <w:rPr>
          <w:sz w:val="23"/>
        </w:rPr>
        <w:t xml:space="preserve">(15 </w:t>
      </w:r>
      <w:r>
        <w:rPr>
          <w:b w:val="0"/>
          <w:sz w:val="31"/>
          <w:vertAlign w:val="subscript"/>
        </w:rPr>
        <w:t xml:space="preserve"> </w:t>
      </w:r>
      <w:r>
        <w:rPr>
          <w:b w:val="0"/>
          <w:sz w:val="31"/>
          <w:vertAlign w:val="subscript"/>
        </w:rPr>
        <w:tab/>
      </w:r>
      <w:r>
        <w:rPr>
          <w:sz w:val="23"/>
        </w:rPr>
        <w:t xml:space="preserve">lectures) </w:t>
      </w:r>
      <w:r>
        <w:rPr>
          <w:sz w:val="23"/>
        </w:rPr>
        <w:tab/>
      </w:r>
      <w:r>
        <w:rPr>
          <w:b w:val="0"/>
          <w:sz w:val="23"/>
        </w:rPr>
        <w:t xml:space="preserve"> </w:t>
      </w:r>
    </w:p>
    <w:p w:rsidR="00507F18" w:rsidRDefault="00474486">
      <w:pPr>
        <w:spacing w:line="390" w:lineRule="auto"/>
        <w:ind w:left="363" w:right="14"/>
      </w:pPr>
      <w:r>
        <w:rPr>
          <w:sz w:val="20"/>
        </w:rPr>
        <w:t xml:space="preserve"> </w:t>
      </w:r>
      <w:r>
        <w:rPr>
          <w:sz w:val="20"/>
        </w:rPr>
        <w:tab/>
      </w:r>
      <w:r>
        <w:t>Statistics, data, population, samples, parameters; Representation of Data: Tabular, Gra</w:t>
      </w:r>
      <w:r>
        <w:t xml:space="preserve">phical; </w:t>
      </w:r>
      <w:r>
        <w:rPr>
          <w:sz w:val="20"/>
        </w:rPr>
        <w:t xml:space="preserve"> </w:t>
      </w:r>
      <w:r>
        <w:rPr>
          <w:sz w:val="20"/>
        </w:rPr>
        <w:tab/>
      </w:r>
      <w:r>
        <w:t xml:space="preserve">Measures of central tendency: Arithmetic mean, mode, median; Measures of dispersion: </w:t>
      </w:r>
    </w:p>
    <w:p w:rsidR="00507F18" w:rsidRDefault="00474486">
      <w:pPr>
        <w:ind w:left="723" w:right="14"/>
      </w:pPr>
      <w:r>
        <w:t xml:space="preserve">Range, mean deviation, variation, standard deviation; Chi-square test for goodness of fit. </w:t>
      </w:r>
    </w:p>
    <w:p w:rsidR="00507F18" w:rsidRDefault="00474486">
      <w:pPr>
        <w:spacing w:after="24" w:line="259" w:lineRule="auto"/>
        <w:ind w:left="360" w:firstLine="0"/>
        <w:jc w:val="left"/>
      </w:pPr>
      <w:r>
        <w:rPr>
          <w:sz w:val="20"/>
        </w:rPr>
        <w:t xml:space="preserve"> </w:t>
      </w:r>
    </w:p>
    <w:p w:rsidR="00507F18" w:rsidRDefault="00474486">
      <w:pPr>
        <w:spacing w:after="40" w:line="259" w:lineRule="auto"/>
        <w:ind w:left="577" w:firstLine="0"/>
        <w:jc w:val="center"/>
      </w:pPr>
      <w:r>
        <w:rPr>
          <w:b/>
        </w:rPr>
        <w:t xml:space="preserve"> </w:t>
      </w:r>
    </w:p>
    <w:p w:rsidR="00507F18" w:rsidRDefault="00474486">
      <w:pPr>
        <w:spacing w:after="0" w:line="259" w:lineRule="auto"/>
        <w:ind w:left="424" w:firstLine="0"/>
        <w:jc w:val="center"/>
      </w:pPr>
      <w:r>
        <w:rPr>
          <w:b/>
          <w:sz w:val="26"/>
        </w:rPr>
        <w:t xml:space="preserve"> </w:t>
      </w:r>
    </w:p>
    <w:p w:rsidR="00507F18" w:rsidRDefault="00474486">
      <w:pPr>
        <w:spacing w:line="259" w:lineRule="auto"/>
        <w:ind w:left="1344" w:right="978" w:hanging="10"/>
        <w:jc w:val="center"/>
      </w:pPr>
      <w:r>
        <w:rPr>
          <w:b/>
          <w:sz w:val="26"/>
        </w:rPr>
        <w:t xml:space="preserve">Course Code: BD501P </w:t>
      </w:r>
    </w:p>
    <w:p w:rsidR="00507F18" w:rsidRDefault="00474486">
      <w:pPr>
        <w:pStyle w:val="Heading2"/>
        <w:ind w:left="1362"/>
      </w:pPr>
      <w:r>
        <w:t xml:space="preserve">DSE Course – I - </w:t>
      </w:r>
      <w:r>
        <w:t xml:space="preserve">Practical: Analytical Techniques in Plant Sciences </w:t>
      </w:r>
    </w:p>
    <w:p w:rsidR="00507F18" w:rsidRDefault="00474486">
      <w:pPr>
        <w:spacing w:after="0" w:line="259" w:lineRule="auto"/>
        <w:ind w:left="577" w:firstLine="0"/>
        <w:jc w:val="center"/>
      </w:pPr>
      <w:r>
        <w:rPr>
          <w:b/>
        </w:rPr>
        <w:t xml:space="preserve"> </w:t>
      </w:r>
    </w:p>
    <w:p w:rsidR="00507F18" w:rsidRDefault="00474486">
      <w:pPr>
        <w:spacing w:after="0" w:line="259" w:lineRule="auto"/>
        <w:ind w:left="577" w:firstLine="0"/>
        <w:jc w:val="center"/>
      </w:pPr>
      <w:r>
        <w:rPr>
          <w:b/>
        </w:rPr>
        <w:t xml:space="preserve"> </w:t>
      </w:r>
    </w:p>
    <w:p w:rsidR="00507F18" w:rsidRDefault="00474486">
      <w:pPr>
        <w:spacing w:after="24" w:line="259" w:lineRule="auto"/>
        <w:ind w:left="577" w:firstLine="0"/>
        <w:jc w:val="center"/>
      </w:pPr>
      <w:r>
        <w:rPr>
          <w:b/>
        </w:rPr>
        <w:t xml:space="preserve"> </w:t>
      </w:r>
    </w:p>
    <w:p w:rsidR="00507F18" w:rsidRDefault="00474486">
      <w:pPr>
        <w:pStyle w:val="Heading3"/>
        <w:tabs>
          <w:tab w:val="center" w:pos="360"/>
          <w:tab w:val="center" w:pos="5117"/>
        </w:tabs>
        <w:ind w:left="0" w:right="0" w:firstLine="0"/>
      </w:pPr>
      <w:r>
        <w:rPr>
          <w:rFonts w:ascii="Calibri" w:eastAsia="Calibri" w:hAnsi="Calibri" w:cs="Calibri"/>
          <w:b w:val="0"/>
          <w:sz w:val="22"/>
        </w:rPr>
        <w:tab/>
      </w:r>
      <w:r>
        <w:rPr>
          <w:b w:val="0"/>
          <w:sz w:val="31"/>
          <w:vertAlign w:val="subscript"/>
        </w:rPr>
        <w:t xml:space="preserve"> </w:t>
      </w:r>
      <w:r>
        <w:rPr>
          <w:b w:val="0"/>
          <w:sz w:val="31"/>
          <w:vertAlign w:val="subscript"/>
        </w:rPr>
        <w:tab/>
      </w:r>
      <w:r>
        <w:t xml:space="preserve">Practical </w:t>
      </w:r>
    </w:p>
    <w:p w:rsidR="00507F18" w:rsidRDefault="00474486">
      <w:pPr>
        <w:spacing w:after="32" w:line="259" w:lineRule="auto"/>
        <w:ind w:left="360" w:firstLine="0"/>
        <w:jc w:val="left"/>
      </w:pPr>
      <w:r>
        <w:rPr>
          <w:sz w:val="20"/>
        </w:rPr>
        <w:t xml:space="preserve"> </w:t>
      </w:r>
    </w:p>
    <w:p w:rsidR="00507F18" w:rsidRDefault="00474486">
      <w:pPr>
        <w:numPr>
          <w:ilvl w:val="0"/>
          <w:numId w:val="33"/>
        </w:numPr>
        <w:spacing w:after="80"/>
        <w:ind w:right="14" w:firstLine="360"/>
      </w:pPr>
      <w:r>
        <w:lastRenderedPageBreak/>
        <w:t xml:space="preserve">Study of Blotting techniques: Southern, Northern and Western, DNA fingerprinting,  </w:t>
      </w:r>
      <w:r>
        <w:tab/>
        <w:t xml:space="preserve">DNA sequencing, PCR through photographs. </w:t>
      </w:r>
    </w:p>
    <w:p w:rsidR="00507F18" w:rsidRDefault="00474486">
      <w:pPr>
        <w:numPr>
          <w:ilvl w:val="0"/>
          <w:numId w:val="33"/>
        </w:numPr>
        <w:spacing w:after="101"/>
        <w:ind w:right="14" w:firstLine="360"/>
      </w:pPr>
      <w:r>
        <w:t xml:space="preserve">Demonstration of ELISA. </w:t>
      </w:r>
    </w:p>
    <w:p w:rsidR="00507F18" w:rsidRDefault="00474486">
      <w:pPr>
        <w:numPr>
          <w:ilvl w:val="0"/>
          <w:numId w:val="33"/>
        </w:numPr>
        <w:spacing w:after="108"/>
        <w:ind w:right="14" w:firstLine="360"/>
      </w:pPr>
      <w:r>
        <w:t xml:space="preserve">To separate nitrogenous bases by paper chromatography. </w:t>
      </w:r>
    </w:p>
    <w:p w:rsidR="00507F18" w:rsidRDefault="00474486">
      <w:pPr>
        <w:numPr>
          <w:ilvl w:val="0"/>
          <w:numId w:val="33"/>
        </w:numPr>
        <w:spacing w:after="109"/>
        <w:ind w:right="14" w:firstLine="360"/>
      </w:pPr>
      <w:r>
        <w:t xml:space="preserve">To separate sugars by thin layer chromatography. </w:t>
      </w:r>
    </w:p>
    <w:p w:rsidR="00507F18" w:rsidRDefault="00474486">
      <w:pPr>
        <w:numPr>
          <w:ilvl w:val="0"/>
          <w:numId w:val="33"/>
        </w:numPr>
        <w:spacing w:after="102"/>
        <w:ind w:right="14" w:firstLine="360"/>
      </w:pPr>
      <w:r>
        <w:t xml:space="preserve">Isolation of chloroplasts by differential centrifugation. </w:t>
      </w:r>
    </w:p>
    <w:p w:rsidR="00507F18" w:rsidRDefault="00474486">
      <w:pPr>
        <w:numPr>
          <w:ilvl w:val="0"/>
          <w:numId w:val="33"/>
        </w:numPr>
        <w:spacing w:after="143"/>
        <w:ind w:right="14" w:firstLine="360"/>
      </w:pPr>
      <w:r>
        <w:t xml:space="preserve">To separate chloroplast pigments by column chromatography. </w:t>
      </w:r>
    </w:p>
    <w:p w:rsidR="00507F18" w:rsidRDefault="00474486">
      <w:pPr>
        <w:numPr>
          <w:ilvl w:val="0"/>
          <w:numId w:val="33"/>
        </w:numPr>
        <w:spacing w:after="111"/>
        <w:ind w:right="14" w:firstLine="360"/>
      </w:pPr>
      <w:r>
        <w:t>To estimate protein concentrati</w:t>
      </w:r>
      <w:r>
        <w:t xml:space="preserve">on through Lowry’s methods. </w:t>
      </w:r>
    </w:p>
    <w:p w:rsidR="00507F18" w:rsidRDefault="00474486">
      <w:pPr>
        <w:numPr>
          <w:ilvl w:val="0"/>
          <w:numId w:val="33"/>
        </w:numPr>
        <w:spacing w:after="111"/>
        <w:ind w:right="14" w:firstLine="360"/>
      </w:pPr>
      <w:r>
        <w:t xml:space="preserve">To separate proteins using PAGE. </w:t>
      </w:r>
    </w:p>
    <w:p w:rsidR="00507F18" w:rsidRDefault="00474486">
      <w:pPr>
        <w:numPr>
          <w:ilvl w:val="0"/>
          <w:numId w:val="33"/>
        </w:numPr>
        <w:spacing w:after="99"/>
        <w:ind w:right="14" w:firstLine="360"/>
      </w:pPr>
      <w:r>
        <w:t xml:space="preserve">To separation DNA (marker) using AGE. </w:t>
      </w:r>
    </w:p>
    <w:p w:rsidR="00507F18" w:rsidRDefault="00474486">
      <w:pPr>
        <w:numPr>
          <w:ilvl w:val="0"/>
          <w:numId w:val="33"/>
        </w:numPr>
        <w:spacing w:after="49"/>
        <w:ind w:right="14" w:firstLine="360"/>
      </w:pPr>
      <w:r>
        <w:t xml:space="preserve">Study of different microscopic techniques using photographs/micrographs (freeze  </w:t>
      </w:r>
      <w:r>
        <w:tab/>
        <w:t>fracture, freeze etching, negative staining, positive staining, fluoresc</w:t>
      </w:r>
      <w:r>
        <w:t xml:space="preserve">ence and FISH). </w:t>
      </w:r>
    </w:p>
    <w:p w:rsidR="00507F18" w:rsidRDefault="00474486">
      <w:pPr>
        <w:numPr>
          <w:ilvl w:val="0"/>
          <w:numId w:val="33"/>
        </w:numPr>
        <w:spacing w:after="36"/>
        <w:ind w:right="14" w:firstLine="360"/>
      </w:pPr>
      <w:r>
        <w:t xml:space="preserve">Preparation of permanent slides (double staining). </w:t>
      </w:r>
    </w:p>
    <w:p w:rsidR="00507F18" w:rsidRDefault="00474486">
      <w:pPr>
        <w:spacing w:after="44" w:line="259" w:lineRule="auto"/>
        <w:ind w:left="360" w:firstLine="0"/>
        <w:jc w:val="left"/>
      </w:pPr>
      <w:r>
        <w:rPr>
          <w:sz w:val="20"/>
        </w:rPr>
        <w:t xml:space="preserve"> </w:t>
      </w:r>
    </w:p>
    <w:p w:rsidR="00507F18" w:rsidRDefault="00474486">
      <w:pPr>
        <w:pStyle w:val="Heading3"/>
        <w:spacing w:after="48"/>
        <w:ind w:left="1566" w:right="1722"/>
        <w:jc w:val="center"/>
      </w:pPr>
      <w:r>
        <w:t xml:space="preserve">Suggested Readings </w:t>
      </w:r>
    </w:p>
    <w:p w:rsidR="00507F18" w:rsidRDefault="00474486">
      <w:pPr>
        <w:spacing w:after="17" w:line="259" w:lineRule="auto"/>
        <w:ind w:left="360" w:firstLine="0"/>
        <w:jc w:val="left"/>
      </w:pPr>
      <w:r>
        <w:rPr>
          <w:sz w:val="20"/>
        </w:rPr>
        <w:t xml:space="preserve"> </w:t>
      </w:r>
    </w:p>
    <w:p w:rsidR="00507F18" w:rsidRDefault="00474486">
      <w:pPr>
        <w:numPr>
          <w:ilvl w:val="0"/>
          <w:numId w:val="34"/>
        </w:numPr>
        <w:spacing w:line="216" w:lineRule="auto"/>
        <w:ind w:right="81" w:firstLine="420"/>
      </w:pPr>
      <w:r>
        <w:t xml:space="preserve">Plummer, D.T. (1996). An Introduction to Practical Biochemistry. Tata McGraw-Hill </w:t>
      </w:r>
      <w:r>
        <w:rPr>
          <w:sz w:val="25"/>
        </w:rPr>
        <w:t>rd</w:t>
      </w:r>
    </w:p>
    <w:p w:rsidR="00507F18" w:rsidRDefault="00474486">
      <w:pPr>
        <w:tabs>
          <w:tab w:val="center" w:pos="2793"/>
          <w:tab w:val="center" w:pos="5009"/>
        </w:tabs>
        <w:ind w:left="0" w:firstLine="0"/>
        <w:jc w:val="left"/>
      </w:pPr>
      <w:r>
        <w:rPr>
          <w:rFonts w:ascii="Calibri" w:eastAsia="Calibri" w:hAnsi="Calibri" w:cs="Calibri"/>
          <w:sz w:val="22"/>
        </w:rPr>
        <w:tab/>
      </w:r>
      <w:r>
        <w:t>Publishing Co. Ltd. New Delhi. 3</w:t>
      </w:r>
      <w:r>
        <w:tab/>
        <w:t xml:space="preserve"> edition. </w:t>
      </w:r>
    </w:p>
    <w:p w:rsidR="00507F18" w:rsidRDefault="00474486">
      <w:pPr>
        <w:numPr>
          <w:ilvl w:val="0"/>
          <w:numId w:val="34"/>
        </w:numPr>
        <w:spacing w:after="70"/>
        <w:ind w:right="81" w:firstLine="420"/>
      </w:pPr>
      <w:r>
        <w:t xml:space="preserve">Ruzin, S.E. (1999). Plant Microtechnique and Microscopy, Oxford University  </w:t>
      </w:r>
      <w:r>
        <w:tab/>
        <w:t xml:space="preserve">Press, New York. U.S.A. </w:t>
      </w:r>
    </w:p>
    <w:p w:rsidR="00507F18" w:rsidRDefault="00474486">
      <w:pPr>
        <w:numPr>
          <w:ilvl w:val="0"/>
          <w:numId w:val="34"/>
        </w:numPr>
        <w:spacing w:line="285" w:lineRule="auto"/>
        <w:ind w:right="81" w:firstLine="420"/>
      </w:pPr>
      <w:r>
        <w:t xml:space="preserve">Ausubel, F., Brent, R., Kingston, R. E., Moore, D.D., Seidman, J.G., Smith, J.A., Struhl, </w:t>
      </w:r>
      <w:r>
        <w:rPr>
          <w:sz w:val="25"/>
        </w:rPr>
        <w:t xml:space="preserve">rd </w:t>
      </w:r>
      <w:r>
        <w:rPr>
          <w:sz w:val="37"/>
          <w:vertAlign w:val="subscript"/>
        </w:rPr>
        <w:t xml:space="preserve"> </w:t>
      </w:r>
      <w:r>
        <w:rPr>
          <w:sz w:val="37"/>
          <w:vertAlign w:val="subscript"/>
        </w:rPr>
        <w:tab/>
      </w:r>
      <w:r>
        <w:t>K. (1995). Short Protocols in Molecular Biology. John Wiley</w:t>
      </w:r>
      <w:r>
        <w:t xml:space="preserve"> &amp; Sons. 3</w:t>
      </w:r>
      <w:r>
        <w:rPr>
          <w:sz w:val="38"/>
          <w:vertAlign w:val="subscript"/>
        </w:rPr>
        <w:t>th</w:t>
      </w:r>
      <w:r>
        <w:t xml:space="preserve"> edition. 4.</w:t>
      </w:r>
      <w:r>
        <w:rPr>
          <w:rFonts w:ascii="Arial" w:eastAsia="Arial" w:hAnsi="Arial" w:cs="Arial"/>
        </w:rPr>
        <w:t xml:space="preserve"> </w:t>
      </w:r>
      <w:r>
        <w:t>Zar, J.H. (2012). Biostatistical Analysis. Pearson Publication. U.S.A. 4</w:t>
      </w:r>
      <w:r>
        <w:tab/>
        <w:t xml:space="preserve"> edition. </w:t>
      </w:r>
    </w:p>
    <w:p w:rsidR="00507F18" w:rsidRDefault="00474486">
      <w:pPr>
        <w:spacing w:after="0" w:line="216" w:lineRule="auto"/>
        <w:ind w:left="360" w:right="9313" w:firstLine="0"/>
        <w:jc w:val="left"/>
      </w:pPr>
      <w:r>
        <w:rPr>
          <w:sz w:val="20"/>
        </w:rPr>
        <w:t xml:space="preserve">              </w:t>
      </w:r>
    </w:p>
    <w:p w:rsidR="00507F18" w:rsidRDefault="00474486">
      <w:pPr>
        <w:spacing w:after="0" w:line="216" w:lineRule="auto"/>
        <w:ind w:left="360" w:right="9313" w:firstLine="0"/>
        <w:jc w:val="left"/>
      </w:pPr>
      <w:r>
        <w:rPr>
          <w:sz w:val="20"/>
        </w:rPr>
        <w:t xml:space="preserve">      </w:t>
      </w:r>
    </w:p>
    <w:p w:rsidR="00507F18" w:rsidRDefault="00474486">
      <w:pPr>
        <w:spacing w:line="259" w:lineRule="auto"/>
        <w:ind w:left="1344" w:right="979" w:hanging="10"/>
        <w:jc w:val="center"/>
      </w:pPr>
      <w:r>
        <w:rPr>
          <w:b/>
          <w:sz w:val="26"/>
        </w:rPr>
        <w:t>Course Code: BD502T</w:t>
      </w:r>
    </w:p>
    <w:p w:rsidR="00507F18" w:rsidRDefault="00474486">
      <w:pPr>
        <w:pStyle w:val="Heading2"/>
        <w:spacing w:after="165" w:line="259" w:lineRule="auto"/>
        <w:ind w:left="1068" w:right="701"/>
        <w:jc w:val="center"/>
      </w:pPr>
      <w:r>
        <w:t xml:space="preserve">DSE Course – II: Bioinformatics </w:t>
      </w:r>
    </w:p>
    <w:p w:rsidR="00507F18" w:rsidRDefault="00474486">
      <w:pPr>
        <w:spacing w:after="48" w:line="259" w:lineRule="auto"/>
        <w:ind w:left="1566" w:right="1199" w:hanging="10"/>
        <w:jc w:val="center"/>
      </w:pPr>
      <w:r>
        <w:rPr>
          <w:b/>
        </w:rPr>
        <w:t xml:space="preserve">(Credits: Theory-4, Practical-2) </w:t>
      </w:r>
    </w:p>
    <w:p w:rsidR="00507F18" w:rsidRDefault="00474486">
      <w:pPr>
        <w:spacing w:after="93" w:line="259" w:lineRule="auto"/>
        <w:ind w:left="360" w:firstLine="0"/>
        <w:jc w:val="left"/>
      </w:pPr>
      <w:r>
        <w:rPr>
          <w:sz w:val="20"/>
        </w:rPr>
        <w:t xml:space="preserve"> </w:t>
      </w:r>
    </w:p>
    <w:p w:rsidR="00507F18" w:rsidRDefault="00474486">
      <w:pPr>
        <w:spacing w:after="0" w:line="259" w:lineRule="auto"/>
        <w:ind w:left="355" w:hanging="10"/>
        <w:jc w:val="left"/>
      </w:pPr>
      <w:r>
        <w:rPr>
          <w:sz w:val="31"/>
          <w:vertAlign w:val="subscript"/>
        </w:rPr>
        <w:t xml:space="preserve"> </w:t>
      </w:r>
      <w:r>
        <w:rPr>
          <w:sz w:val="31"/>
          <w:vertAlign w:val="subscript"/>
        </w:rPr>
        <w:tab/>
      </w:r>
      <w:r>
        <w:rPr>
          <w:b/>
        </w:rPr>
        <w:t xml:space="preserve">THEORY Lectures: 60 </w:t>
      </w:r>
    </w:p>
    <w:p w:rsidR="00507F18" w:rsidRDefault="00474486">
      <w:pPr>
        <w:spacing w:after="77" w:line="259" w:lineRule="auto"/>
        <w:ind w:left="360" w:firstLine="0"/>
        <w:jc w:val="left"/>
      </w:pPr>
      <w:r>
        <w:rPr>
          <w:sz w:val="20"/>
        </w:rPr>
        <w:t xml:space="preserve"> </w:t>
      </w:r>
    </w:p>
    <w:p w:rsidR="00507F18" w:rsidRDefault="00474486">
      <w:pPr>
        <w:spacing w:after="44" w:line="259" w:lineRule="auto"/>
        <w:ind w:left="360" w:firstLine="0"/>
        <w:jc w:val="left"/>
      </w:pPr>
      <w:r>
        <w:rPr>
          <w:sz w:val="20"/>
        </w:rPr>
        <w:t xml:space="preserve"> </w:t>
      </w:r>
    </w:p>
    <w:p w:rsidR="00507F18" w:rsidRDefault="00474486">
      <w:pPr>
        <w:tabs>
          <w:tab w:val="center" w:pos="2309"/>
          <w:tab w:val="center" w:pos="8857"/>
        </w:tabs>
        <w:spacing w:line="259" w:lineRule="auto"/>
        <w:ind w:left="0" w:firstLine="0"/>
        <w:jc w:val="left"/>
      </w:pPr>
      <w:r>
        <w:rPr>
          <w:rFonts w:ascii="Calibri" w:eastAsia="Calibri" w:hAnsi="Calibri" w:cs="Calibri"/>
          <w:sz w:val="22"/>
        </w:rPr>
        <w:tab/>
      </w:r>
      <w:r>
        <w:rPr>
          <w:b/>
        </w:rPr>
        <w:t>Unit 1. Introduction to Bioinformatics</w:t>
      </w:r>
      <w:r>
        <w:rPr>
          <w:sz w:val="20"/>
        </w:rPr>
        <w:t xml:space="preserve"> </w:t>
      </w:r>
      <w:r>
        <w:rPr>
          <w:sz w:val="20"/>
        </w:rPr>
        <w:tab/>
      </w:r>
      <w:r>
        <w:rPr>
          <w:b/>
        </w:rPr>
        <w:t xml:space="preserve">(5 Lectures) </w:t>
      </w:r>
    </w:p>
    <w:p w:rsidR="00507F18" w:rsidRDefault="00474486">
      <w:pPr>
        <w:spacing w:after="18" w:line="259" w:lineRule="auto"/>
        <w:ind w:left="360" w:firstLine="0"/>
        <w:jc w:val="left"/>
      </w:pPr>
      <w:r>
        <w:rPr>
          <w:sz w:val="20"/>
        </w:rPr>
        <w:t xml:space="preserve"> </w:t>
      </w:r>
    </w:p>
    <w:p w:rsidR="00507F18" w:rsidRDefault="00474486">
      <w:pPr>
        <w:ind w:left="363" w:right="14"/>
      </w:pPr>
      <w:r>
        <w:t xml:space="preserve">Introduction, Branches of Bioinformatics, Aim, Scope and Research areas of Bioinformatics. </w:t>
      </w:r>
    </w:p>
    <w:p w:rsidR="00507F18" w:rsidRDefault="00474486">
      <w:pPr>
        <w:spacing w:after="75" w:line="259" w:lineRule="auto"/>
        <w:ind w:left="360" w:firstLine="0"/>
        <w:jc w:val="left"/>
      </w:pPr>
      <w:r>
        <w:rPr>
          <w:sz w:val="20"/>
        </w:rPr>
        <w:t xml:space="preserve"> </w:t>
      </w:r>
    </w:p>
    <w:p w:rsidR="00507F18" w:rsidRDefault="00474486">
      <w:pPr>
        <w:spacing w:after="46" w:line="259" w:lineRule="auto"/>
        <w:ind w:left="360" w:firstLine="0"/>
        <w:jc w:val="left"/>
      </w:pPr>
      <w:r>
        <w:rPr>
          <w:sz w:val="20"/>
        </w:rPr>
        <w:t xml:space="preserve"> </w:t>
      </w:r>
    </w:p>
    <w:p w:rsidR="00507F18" w:rsidRDefault="00474486">
      <w:pPr>
        <w:pStyle w:val="Heading3"/>
        <w:tabs>
          <w:tab w:val="center" w:pos="2175"/>
          <w:tab w:val="center" w:pos="8857"/>
        </w:tabs>
        <w:ind w:left="0" w:right="0" w:firstLine="0"/>
      </w:pPr>
      <w:r>
        <w:rPr>
          <w:rFonts w:ascii="Calibri" w:eastAsia="Calibri" w:hAnsi="Calibri" w:cs="Calibri"/>
          <w:b w:val="0"/>
          <w:sz w:val="22"/>
        </w:rPr>
        <w:lastRenderedPageBreak/>
        <w:tab/>
      </w:r>
      <w:r>
        <w:t>Unit 2. Databases in Bioinformatics</w:t>
      </w:r>
      <w:r>
        <w:rPr>
          <w:b w:val="0"/>
          <w:sz w:val="20"/>
        </w:rPr>
        <w:t xml:space="preserve"> </w:t>
      </w:r>
      <w:r>
        <w:rPr>
          <w:b w:val="0"/>
          <w:sz w:val="20"/>
        </w:rPr>
        <w:tab/>
      </w:r>
      <w:r>
        <w:t xml:space="preserve">(5 Lectures) </w:t>
      </w:r>
    </w:p>
    <w:p w:rsidR="00507F18" w:rsidRDefault="00474486">
      <w:pPr>
        <w:spacing w:after="17" w:line="259" w:lineRule="auto"/>
        <w:ind w:left="360" w:firstLine="0"/>
        <w:jc w:val="left"/>
      </w:pPr>
      <w:r>
        <w:rPr>
          <w:sz w:val="20"/>
        </w:rPr>
        <w:t xml:space="preserve"> </w:t>
      </w:r>
    </w:p>
    <w:p w:rsidR="00507F18" w:rsidRDefault="00474486">
      <w:pPr>
        <w:ind w:left="363" w:right="14"/>
      </w:pPr>
      <w:r>
        <w:t xml:space="preserve">Introduction to Biological Databases, Classification format of Biological Databases, Biological Database Retrieval System. </w:t>
      </w:r>
    </w:p>
    <w:p w:rsidR="00507F18" w:rsidRDefault="00474486">
      <w:pPr>
        <w:spacing w:after="0" w:line="259" w:lineRule="auto"/>
        <w:ind w:left="360" w:firstLine="0"/>
        <w:jc w:val="left"/>
      </w:pPr>
      <w:r>
        <w:rPr>
          <w:sz w:val="20"/>
        </w:rPr>
        <w:t xml:space="preserve"> </w:t>
      </w:r>
    </w:p>
    <w:p w:rsidR="00507F18" w:rsidRDefault="00474486">
      <w:pPr>
        <w:pStyle w:val="Heading3"/>
        <w:tabs>
          <w:tab w:val="center" w:pos="2303"/>
          <w:tab w:val="right" w:pos="9723"/>
        </w:tabs>
        <w:ind w:left="0" w:right="0" w:firstLine="0"/>
      </w:pPr>
      <w:r>
        <w:rPr>
          <w:rFonts w:ascii="Calibri" w:eastAsia="Calibri" w:hAnsi="Calibri" w:cs="Calibri"/>
          <w:b w:val="0"/>
          <w:sz w:val="22"/>
        </w:rPr>
        <w:tab/>
      </w:r>
      <w:r>
        <w:t>Unit 3. Biological Sequence Databases</w:t>
      </w:r>
      <w:r>
        <w:rPr>
          <w:b w:val="0"/>
          <w:sz w:val="20"/>
        </w:rPr>
        <w:t xml:space="preserve"> </w:t>
      </w:r>
      <w:r>
        <w:rPr>
          <w:b w:val="0"/>
          <w:sz w:val="20"/>
        </w:rPr>
        <w:tab/>
      </w:r>
      <w:r>
        <w:t xml:space="preserve">(25 Lectures) </w:t>
      </w:r>
    </w:p>
    <w:p w:rsidR="00507F18" w:rsidRDefault="00474486">
      <w:pPr>
        <w:spacing w:after="17" w:line="259" w:lineRule="auto"/>
        <w:ind w:left="360" w:firstLine="0"/>
        <w:jc w:val="left"/>
      </w:pPr>
      <w:r>
        <w:rPr>
          <w:sz w:val="20"/>
        </w:rPr>
        <w:t xml:space="preserve"> </w:t>
      </w:r>
    </w:p>
    <w:p w:rsidR="00507F18" w:rsidRDefault="00474486">
      <w:pPr>
        <w:ind w:left="363" w:right="14"/>
      </w:pPr>
      <w:r>
        <w:t>National Center for Biotechnology Information (NCBI): Tools and Databases</w:t>
      </w:r>
      <w:r>
        <w:t xml:space="preserve"> of NCBI, Database Retrieval Tool, Sequence Submission to NCBI, Basic Local Alignment Search Tool (BLAST), Nucleotide Database, Protein Database, Gene Expression Database. </w:t>
      </w:r>
    </w:p>
    <w:p w:rsidR="00507F18" w:rsidRDefault="00474486">
      <w:pPr>
        <w:spacing w:after="0" w:line="259" w:lineRule="auto"/>
        <w:ind w:left="360" w:firstLine="0"/>
        <w:jc w:val="left"/>
      </w:pPr>
      <w:r>
        <w:rPr>
          <w:sz w:val="20"/>
        </w:rPr>
        <w:t xml:space="preserve"> </w:t>
      </w:r>
    </w:p>
    <w:p w:rsidR="00507F18" w:rsidRDefault="00474486">
      <w:pPr>
        <w:ind w:left="363" w:right="14"/>
      </w:pPr>
      <w:r>
        <w:t>EMBL Nucleotide Sequence Database (ENA): Introduction, Sequence Retrieval, Sequen</w:t>
      </w:r>
      <w:r>
        <w:t xml:space="preserve">ce Submission to EMBL, Sequence analysis tools. </w:t>
      </w:r>
    </w:p>
    <w:p w:rsidR="00507F18" w:rsidRDefault="00474486">
      <w:pPr>
        <w:spacing w:after="0" w:line="259" w:lineRule="auto"/>
        <w:ind w:left="360" w:firstLine="0"/>
        <w:jc w:val="left"/>
      </w:pPr>
      <w:r>
        <w:rPr>
          <w:sz w:val="20"/>
        </w:rPr>
        <w:t xml:space="preserve"> </w:t>
      </w:r>
    </w:p>
    <w:p w:rsidR="00507F18" w:rsidRDefault="00474486">
      <w:pPr>
        <w:ind w:left="363" w:right="14"/>
      </w:pPr>
      <w:r>
        <w:t xml:space="preserve">DNA Data Bank of Japan (DDBJ): Introduction, Resources at DDBJ, Data Submission at DDBJ. </w:t>
      </w:r>
    </w:p>
    <w:p w:rsidR="00507F18" w:rsidRDefault="00474486">
      <w:pPr>
        <w:spacing w:after="17" w:line="259" w:lineRule="auto"/>
        <w:ind w:left="360" w:firstLine="0"/>
        <w:jc w:val="left"/>
      </w:pPr>
      <w:r>
        <w:rPr>
          <w:sz w:val="20"/>
        </w:rPr>
        <w:t xml:space="preserve"> </w:t>
      </w:r>
    </w:p>
    <w:p w:rsidR="00507F18" w:rsidRDefault="00474486">
      <w:pPr>
        <w:ind w:left="363" w:right="14"/>
      </w:pPr>
      <w:r>
        <w:t xml:space="preserve">Protein Information Resource (PIR): About PIR, Resources of PIR, Databases of PIR, Data Retrieval in PIR. </w:t>
      </w:r>
    </w:p>
    <w:p w:rsidR="00507F18" w:rsidRDefault="00474486">
      <w:pPr>
        <w:spacing w:after="0" w:line="259" w:lineRule="auto"/>
        <w:ind w:left="360" w:firstLine="0"/>
        <w:jc w:val="left"/>
      </w:pPr>
      <w:r>
        <w:rPr>
          <w:sz w:val="20"/>
        </w:rPr>
        <w:t xml:space="preserve"> </w:t>
      </w:r>
    </w:p>
    <w:p w:rsidR="00507F18" w:rsidRDefault="00474486">
      <w:pPr>
        <w:ind w:left="363" w:right="14"/>
      </w:pPr>
      <w:r>
        <w:t>Swis</w:t>
      </w:r>
      <w:r>
        <w:t xml:space="preserve">s-Prot: Introduction and Salient Features. </w:t>
      </w:r>
    </w:p>
    <w:p w:rsidR="00507F18" w:rsidRDefault="00474486">
      <w:pPr>
        <w:spacing w:after="22" w:line="259" w:lineRule="auto"/>
        <w:ind w:left="360" w:firstLine="0"/>
        <w:jc w:val="left"/>
      </w:pPr>
      <w:r>
        <w:rPr>
          <w:sz w:val="20"/>
        </w:rPr>
        <w:t xml:space="preserve"> </w:t>
      </w:r>
    </w:p>
    <w:p w:rsidR="00507F18" w:rsidRDefault="00474486">
      <w:pPr>
        <w:pStyle w:val="Heading3"/>
        <w:tabs>
          <w:tab w:val="center" w:pos="1833"/>
          <w:tab w:val="right" w:pos="9723"/>
        </w:tabs>
        <w:ind w:left="0" w:right="0" w:firstLine="0"/>
      </w:pPr>
      <w:r>
        <w:rPr>
          <w:rFonts w:ascii="Calibri" w:eastAsia="Calibri" w:hAnsi="Calibri" w:cs="Calibri"/>
          <w:b w:val="0"/>
          <w:sz w:val="22"/>
        </w:rPr>
        <w:tab/>
      </w:r>
      <w:r>
        <w:t>Unit 4. Sequence Alignments</w:t>
      </w:r>
      <w:r>
        <w:rPr>
          <w:b w:val="0"/>
          <w:sz w:val="20"/>
        </w:rPr>
        <w:t xml:space="preserve"> </w:t>
      </w:r>
      <w:r>
        <w:rPr>
          <w:b w:val="0"/>
          <w:sz w:val="20"/>
        </w:rPr>
        <w:tab/>
      </w:r>
      <w:r>
        <w:t xml:space="preserve">(10 Lectures) </w:t>
      </w:r>
    </w:p>
    <w:p w:rsidR="00507F18" w:rsidRDefault="00474486">
      <w:pPr>
        <w:spacing w:after="20" w:line="259" w:lineRule="auto"/>
        <w:ind w:left="360" w:firstLine="0"/>
        <w:jc w:val="left"/>
      </w:pPr>
      <w:r>
        <w:rPr>
          <w:sz w:val="20"/>
        </w:rPr>
        <w:t xml:space="preserve"> </w:t>
      </w:r>
    </w:p>
    <w:p w:rsidR="00507F18" w:rsidRDefault="00474486">
      <w:pPr>
        <w:ind w:left="363" w:right="14"/>
      </w:pPr>
      <w:r>
        <w:t xml:space="preserve">Introduction, Concept of Alignment, Pairwise sequence alignment (PSA), Multiple Sequence Alignment (MSA), MSA by CLUSTALW, Scoring Matrices, Percent Accepted Mutation </w:t>
      </w:r>
    </w:p>
    <w:p w:rsidR="00507F18" w:rsidRDefault="00474486">
      <w:pPr>
        <w:ind w:left="363" w:right="14"/>
      </w:pPr>
      <w:r>
        <w:t>(PAM), Blocks of Amino Acid Substitution Matrix (BLOSUM).Dynamic Programming Algorithms.</w:t>
      </w:r>
      <w:r>
        <w:t xml:space="preserve"> </w:t>
      </w:r>
    </w:p>
    <w:p w:rsidR="00507F18" w:rsidRDefault="00474486">
      <w:pPr>
        <w:spacing w:after="6" w:line="259" w:lineRule="auto"/>
        <w:ind w:left="360" w:firstLine="0"/>
        <w:jc w:val="left"/>
      </w:pPr>
      <w:r>
        <w:rPr>
          <w:sz w:val="20"/>
        </w:rPr>
        <w:t xml:space="preserve"> </w:t>
      </w:r>
    </w:p>
    <w:p w:rsidR="00507F18" w:rsidRDefault="00474486">
      <w:pPr>
        <w:pStyle w:val="Heading3"/>
        <w:tabs>
          <w:tab w:val="center" w:pos="1826"/>
          <w:tab w:val="center" w:pos="8857"/>
        </w:tabs>
        <w:ind w:left="0" w:right="0" w:firstLine="0"/>
      </w:pPr>
      <w:r>
        <w:rPr>
          <w:rFonts w:ascii="Calibri" w:eastAsia="Calibri" w:hAnsi="Calibri" w:cs="Calibri"/>
          <w:b w:val="0"/>
          <w:sz w:val="22"/>
        </w:rPr>
        <w:tab/>
      </w:r>
      <w:r>
        <w:t>Unit 5. Molecular Phylogeny</w:t>
      </w:r>
      <w:r>
        <w:rPr>
          <w:b w:val="0"/>
          <w:sz w:val="20"/>
        </w:rPr>
        <w:t xml:space="preserve"> </w:t>
      </w:r>
      <w:r>
        <w:rPr>
          <w:b w:val="0"/>
          <w:sz w:val="20"/>
        </w:rPr>
        <w:tab/>
      </w:r>
      <w:r>
        <w:t xml:space="preserve">(8 Lectures) </w:t>
      </w:r>
    </w:p>
    <w:p w:rsidR="00507F18" w:rsidRDefault="00474486">
      <w:pPr>
        <w:spacing w:after="19" w:line="259" w:lineRule="auto"/>
        <w:ind w:left="360" w:firstLine="0"/>
        <w:jc w:val="left"/>
      </w:pPr>
      <w:r>
        <w:rPr>
          <w:sz w:val="20"/>
        </w:rPr>
        <w:t xml:space="preserve"> </w:t>
      </w:r>
    </w:p>
    <w:p w:rsidR="00507F18" w:rsidRDefault="00474486">
      <w:pPr>
        <w:ind w:left="363" w:right="14"/>
      </w:pPr>
      <w:r>
        <w:t xml:space="preserve">Methods of Phylogeny, Software for Phylogenetic Analyses, Consistency of Molecular Phylogenetic Prediction. </w:t>
      </w:r>
    </w:p>
    <w:p w:rsidR="00507F18" w:rsidRDefault="00474486">
      <w:pPr>
        <w:pStyle w:val="Heading3"/>
        <w:tabs>
          <w:tab w:val="center" w:pos="2301"/>
          <w:tab w:val="center" w:pos="8857"/>
        </w:tabs>
        <w:ind w:left="0" w:right="0" w:firstLine="0"/>
      </w:pPr>
      <w:r>
        <w:rPr>
          <w:rFonts w:ascii="Calibri" w:eastAsia="Calibri" w:hAnsi="Calibri" w:cs="Calibri"/>
          <w:b w:val="0"/>
          <w:sz w:val="22"/>
        </w:rPr>
        <w:tab/>
      </w:r>
      <w:r>
        <w:t>Unit 6. Applications of Bioinformatics</w:t>
      </w:r>
      <w:r>
        <w:rPr>
          <w:b w:val="0"/>
          <w:sz w:val="20"/>
        </w:rPr>
        <w:t xml:space="preserve"> </w:t>
      </w:r>
      <w:r>
        <w:rPr>
          <w:b w:val="0"/>
          <w:sz w:val="20"/>
        </w:rPr>
        <w:tab/>
      </w:r>
      <w:r>
        <w:t xml:space="preserve">(7 Lectures) </w:t>
      </w:r>
    </w:p>
    <w:p w:rsidR="00507F18" w:rsidRDefault="00474486">
      <w:pPr>
        <w:spacing w:after="17" w:line="259" w:lineRule="auto"/>
        <w:ind w:left="360" w:firstLine="0"/>
        <w:jc w:val="left"/>
      </w:pPr>
      <w:r>
        <w:rPr>
          <w:sz w:val="20"/>
        </w:rPr>
        <w:t xml:space="preserve"> </w:t>
      </w:r>
    </w:p>
    <w:p w:rsidR="00507F18" w:rsidRDefault="00474486">
      <w:pPr>
        <w:spacing w:line="344" w:lineRule="auto"/>
        <w:ind w:left="363" w:right="14"/>
      </w:pPr>
      <w:r>
        <w:t xml:space="preserve">Structural Bioinformatics in Drug Discovery, Quantitative structure-activity relationship </w:t>
      </w:r>
      <w:r>
        <w:t xml:space="preserve">(QSAR) techniques in Drug Design, Microbial genome applications, Crop improvement </w:t>
      </w:r>
    </w:p>
    <w:p w:rsidR="00507F18" w:rsidRDefault="00474486">
      <w:pPr>
        <w:spacing w:after="1" w:line="216" w:lineRule="auto"/>
        <w:ind w:left="360" w:right="9313" w:firstLine="0"/>
        <w:jc w:val="left"/>
      </w:pPr>
      <w:r>
        <w:rPr>
          <w:sz w:val="20"/>
        </w:rPr>
        <w:t xml:space="preserve">  </w:t>
      </w:r>
    </w:p>
    <w:p w:rsidR="00507F18" w:rsidRDefault="00474486">
      <w:pPr>
        <w:spacing w:after="84" w:line="259" w:lineRule="auto"/>
        <w:ind w:left="360" w:firstLine="0"/>
        <w:jc w:val="left"/>
      </w:pPr>
      <w:r>
        <w:rPr>
          <w:sz w:val="20"/>
        </w:rPr>
        <w:t xml:space="preserve"> </w:t>
      </w:r>
    </w:p>
    <w:p w:rsidR="00507F18" w:rsidRDefault="00474486">
      <w:pPr>
        <w:spacing w:line="259" w:lineRule="auto"/>
        <w:ind w:left="1344" w:right="979" w:hanging="10"/>
        <w:jc w:val="center"/>
      </w:pPr>
      <w:r>
        <w:rPr>
          <w:b/>
          <w:sz w:val="26"/>
        </w:rPr>
        <w:t xml:space="preserve">Course Code: BD502P </w:t>
      </w:r>
    </w:p>
    <w:p w:rsidR="00507F18" w:rsidRDefault="00474486">
      <w:pPr>
        <w:pStyle w:val="Heading2"/>
        <w:spacing w:after="0" w:line="259" w:lineRule="auto"/>
        <w:ind w:left="1068" w:right="703"/>
        <w:jc w:val="center"/>
      </w:pPr>
      <w:r>
        <w:t xml:space="preserve">DSE Course – II - Practical: Bioinformatics </w:t>
      </w:r>
    </w:p>
    <w:p w:rsidR="00507F18" w:rsidRDefault="00474486">
      <w:pPr>
        <w:spacing w:after="0" w:line="259" w:lineRule="auto"/>
        <w:ind w:left="360" w:firstLine="0"/>
        <w:jc w:val="left"/>
      </w:pPr>
      <w:r>
        <w:rPr>
          <w:sz w:val="20"/>
        </w:rPr>
        <w:t xml:space="preserve"> </w:t>
      </w:r>
    </w:p>
    <w:p w:rsidR="00507F18" w:rsidRDefault="00474486">
      <w:pPr>
        <w:spacing w:after="19" w:line="259" w:lineRule="auto"/>
        <w:ind w:left="360" w:firstLine="0"/>
        <w:jc w:val="left"/>
      </w:pPr>
      <w:r>
        <w:rPr>
          <w:sz w:val="20"/>
        </w:rPr>
        <w:t xml:space="preserve"> </w:t>
      </w:r>
    </w:p>
    <w:p w:rsidR="00507F18" w:rsidRDefault="00474486">
      <w:pPr>
        <w:numPr>
          <w:ilvl w:val="0"/>
          <w:numId w:val="35"/>
        </w:numPr>
        <w:ind w:right="14" w:hanging="360"/>
      </w:pPr>
      <w:r>
        <w:t xml:space="preserve">Nucleic acid and protein databases. </w:t>
      </w:r>
    </w:p>
    <w:p w:rsidR="00507F18" w:rsidRDefault="00474486">
      <w:pPr>
        <w:spacing w:after="0" w:line="259" w:lineRule="auto"/>
        <w:ind w:left="360" w:firstLine="0"/>
        <w:jc w:val="left"/>
      </w:pPr>
      <w:r>
        <w:lastRenderedPageBreak/>
        <w:t xml:space="preserve"> </w:t>
      </w:r>
    </w:p>
    <w:p w:rsidR="00507F18" w:rsidRDefault="00474486">
      <w:pPr>
        <w:numPr>
          <w:ilvl w:val="0"/>
          <w:numId w:val="35"/>
        </w:numPr>
        <w:ind w:right="14" w:hanging="360"/>
      </w:pPr>
      <w:r>
        <w:t xml:space="preserve">Sequence retrieval from databases. </w:t>
      </w:r>
    </w:p>
    <w:p w:rsidR="00507F18" w:rsidRDefault="00474486">
      <w:pPr>
        <w:spacing w:after="0" w:line="259" w:lineRule="auto"/>
        <w:ind w:left="360" w:firstLine="0"/>
        <w:jc w:val="left"/>
      </w:pPr>
      <w:r>
        <w:t xml:space="preserve"> </w:t>
      </w:r>
    </w:p>
    <w:p w:rsidR="00507F18" w:rsidRDefault="00474486">
      <w:pPr>
        <w:numPr>
          <w:ilvl w:val="0"/>
          <w:numId w:val="35"/>
        </w:numPr>
        <w:ind w:right="14" w:hanging="360"/>
      </w:pPr>
      <w:r>
        <w:t xml:space="preserve">Sequence alignment. </w:t>
      </w:r>
    </w:p>
    <w:p w:rsidR="00507F18" w:rsidRDefault="00474486">
      <w:pPr>
        <w:spacing w:after="0" w:line="259" w:lineRule="auto"/>
        <w:ind w:left="360" w:firstLine="0"/>
        <w:jc w:val="left"/>
      </w:pPr>
      <w:r>
        <w:t xml:space="preserve"> </w:t>
      </w:r>
    </w:p>
    <w:p w:rsidR="00507F18" w:rsidRDefault="00474486">
      <w:pPr>
        <w:numPr>
          <w:ilvl w:val="0"/>
          <w:numId w:val="35"/>
        </w:numPr>
        <w:ind w:right="14" w:hanging="360"/>
      </w:pPr>
      <w:r>
        <w:t xml:space="preserve">Similarity searches using BLAST/FASTA </w:t>
      </w:r>
    </w:p>
    <w:p w:rsidR="00507F18" w:rsidRDefault="00474486">
      <w:pPr>
        <w:spacing w:after="0" w:line="259" w:lineRule="auto"/>
        <w:ind w:left="360" w:firstLine="0"/>
        <w:jc w:val="left"/>
      </w:pPr>
      <w:r>
        <w:t xml:space="preserve"> </w:t>
      </w:r>
    </w:p>
    <w:p w:rsidR="00507F18" w:rsidRDefault="00474486">
      <w:pPr>
        <w:numPr>
          <w:ilvl w:val="0"/>
          <w:numId w:val="35"/>
        </w:numPr>
        <w:ind w:right="14" w:hanging="360"/>
      </w:pPr>
      <w:r>
        <w:t xml:space="preserve">Construction of phylogenetic tree. </w:t>
      </w:r>
    </w:p>
    <w:p w:rsidR="00507F18" w:rsidRDefault="00474486">
      <w:pPr>
        <w:spacing w:after="119" w:line="216" w:lineRule="auto"/>
        <w:ind w:left="360" w:right="9313" w:firstLine="0"/>
        <w:jc w:val="left"/>
      </w:pPr>
      <w:r>
        <w:rPr>
          <w:sz w:val="20"/>
        </w:rPr>
        <w:t xml:space="preserve">  </w:t>
      </w:r>
    </w:p>
    <w:p w:rsidR="00507F18" w:rsidRDefault="00474486">
      <w:pPr>
        <w:spacing w:after="44" w:line="259" w:lineRule="auto"/>
        <w:ind w:left="360" w:firstLine="0"/>
        <w:jc w:val="left"/>
      </w:pPr>
      <w:r>
        <w:rPr>
          <w:sz w:val="20"/>
        </w:rPr>
        <w:t xml:space="preserve"> </w:t>
      </w:r>
    </w:p>
    <w:p w:rsidR="00507F18" w:rsidRDefault="00474486">
      <w:pPr>
        <w:pStyle w:val="Heading3"/>
        <w:spacing w:after="0"/>
        <w:ind w:left="1566" w:right="1199"/>
        <w:jc w:val="center"/>
      </w:pPr>
      <w:r>
        <w:t xml:space="preserve">Suggested Readings </w:t>
      </w:r>
    </w:p>
    <w:p w:rsidR="00507F18" w:rsidRDefault="00474486">
      <w:pPr>
        <w:spacing w:after="23" w:line="259" w:lineRule="auto"/>
        <w:ind w:left="360" w:firstLine="0"/>
        <w:jc w:val="left"/>
      </w:pPr>
      <w:r>
        <w:rPr>
          <w:sz w:val="20"/>
        </w:rPr>
        <w:t xml:space="preserve"> </w:t>
      </w:r>
    </w:p>
    <w:p w:rsidR="00507F18" w:rsidRDefault="00474486">
      <w:pPr>
        <w:numPr>
          <w:ilvl w:val="0"/>
          <w:numId w:val="36"/>
        </w:numPr>
        <w:ind w:right="14" w:hanging="360"/>
      </w:pPr>
      <w:r>
        <w:t xml:space="preserve">Ghosh Z. and Bibekanand M. (2008) Bioinformatics: Principles and Applications. Oxford University Press. </w:t>
      </w:r>
    </w:p>
    <w:p w:rsidR="00507F18" w:rsidRDefault="00474486">
      <w:pPr>
        <w:spacing w:after="0" w:line="259" w:lineRule="auto"/>
        <w:ind w:left="360" w:firstLine="0"/>
        <w:jc w:val="left"/>
      </w:pPr>
      <w:r>
        <w:t xml:space="preserve"> </w:t>
      </w:r>
    </w:p>
    <w:p w:rsidR="00507F18" w:rsidRDefault="00474486">
      <w:pPr>
        <w:numPr>
          <w:ilvl w:val="0"/>
          <w:numId w:val="36"/>
        </w:numPr>
        <w:ind w:right="14" w:hanging="360"/>
      </w:pPr>
      <w:r>
        <w:t xml:space="preserve">Pevsner J. (2009) Bioinformatics and Functional Genomics. II Edition. Wiley-Blackwell. </w:t>
      </w:r>
    </w:p>
    <w:p w:rsidR="00507F18" w:rsidRDefault="00474486">
      <w:pPr>
        <w:spacing w:after="0" w:line="259" w:lineRule="auto"/>
        <w:ind w:left="360" w:firstLine="0"/>
        <w:jc w:val="left"/>
      </w:pPr>
      <w:r>
        <w:t xml:space="preserve"> </w:t>
      </w:r>
    </w:p>
    <w:p w:rsidR="00507F18" w:rsidRDefault="00474486">
      <w:pPr>
        <w:numPr>
          <w:ilvl w:val="0"/>
          <w:numId w:val="36"/>
        </w:numPr>
        <w:ind w:right="14" w:hanging="360"/>
      </w:pPr>
      <w:r>
        <w:t>Campbell A. M., Heyer L. J. (2006) Discovering Genomics, Pr</w:t>
      </w:r>
      <w:r>
        <w:t xml:space="preserve">oteomics and Bioinformatics. II Edition. Benjamin Cummings. </w:t>
      </w:r>
    </w:p>
    <w:p w:rsidR="00507F18" w:rsidRDefault="00474486">
      <w:pPr>
        <w:spacing w:after="0" w:line="216" w:lineRule="auto"/>
        <w:ind w:left="360" w:right="9313" w:firstLine="0"/>
        <w:jc w:val="left"/>
      </w:pPr>
      <w:r>
        <w:rPr>
          <w:sz w:val="20"/>
        </w:rPr>
        <w:t xml:space="preserve">                        </w:t>
      </w:r>
    </w:p>
    <w:p w:rsidR="00507F18" w:rsidRDefault="00474486">
      <w:pPr>
        <w:spacing w:line="259" w:lineRule="auto"/>
        <w:ind w:left="1344" w:right="979" w:hanging="10"/>
        <w:jc w:val="center"/>
      </w:pPr>
      <w:r>
        <w:rPr>
          <w:b/>
          <w:sz w:val="26"/>
        </w:rPr>
        <w:t>Course Code: BD503T</w:t>
      </w:r>
    </w:p>
    <w:p w:rsidR="00507F18" w:rsidRDefault="00474486">
      <w:pPr>
        <w:pStyle w:val="Heading2"/>
        <w:spacing w:after="226" w:line="259" w:lineRule="auto"/>
        <w:ind w:left="1068" w:right="721"/>
        <w:jc w:val="center"/>
      </w:pPr>
      <w:r>
        <w:t xml:space="preserve">DSE Course – II:  Research Methodology </w:t>
      </w:r>
    </w:p>
    <w:p w:rsidR="00507F18" w:rsidRDefault="00474486">
      <w:pPr>
        <w:spacing w:after="48" w:line="259" w:lineRule="auto"/>
        <w:ind w:left="355" w:hanging="10"/>
        <w:jc w:val="left"/>
      </w:pPr>
      <w:r>
        <w:rPr>
          <w:sz w:val="31"/>
          <w:vertAlign w:val="subscript"/>
        </w:rPr>
        <w:t xml:space="preserve"> </w:t>
      </w:r>
      <w:r>
        <w:rPr>
          <w:sz w:val="31"/>
          <w:vertAlign w:val="subscript"/>
        </w:rPr>
        <w:tab/>
      </w:r>
      <w:r>
        <w:rPr>
          <w:b/>
        </w:rPr>
        <w:t xml:space="preserve">Credit: Theory 4; Practical 2 Lectures: 60 </w:t>
      </w:r>
    </w:p>
    <w:p w:rsidR="00507F18" w:rsidRDefault="00474486">
      <w:pPr>
        <w:spacing w:after="41" w:line="259" w:lineRule="auto"/>
        <w:ind w:left="360" w:firstLine="0"/>
        <w:jc w:val="left"/>
      </w:pPr>
      <w:r>
        <w:rPr>
          <w:sz w:val="20"/>
        </w:rPr>
        <w:t xml:space="preserve"> </w:t>
      </w:r>
    </w:p>
    <w:p w:rsidR="00507F18" w:rsidRDefault="00474486">
      <w:pPr>
        <w:spacing w:after="0" w:line="259" w:lineRule="auto"/>
        <w:ind w:left="1566" w:right="1220" w:hanging="10"/>
        <w:jc w:val="center"/>
      </w:pPr>
      <w:r>
        <w:rPr>
          <w:b/>
        </w:rPr>
        <w:t xml:space="preserve">Theory </w:t>
      </w:r>
    </w:p>
    <w:p w:rsidR="00507F18" w:rsidRDefault="00474486">
      <w:pPr>
        <w:spacing w:after="51" w:line="216" w:lineRule="auto"/>
        <w:ind w:left="360" w:right="9313" w:firstLine="0"/>
        <w:jc w:val="left"/>
      </w:pPr>
      <w:r>
        <w:rPr>
          <w:sz w:val="20"/>
        </w:rPr>
        <w:t xml:space="preserve">  </w:t>
      </w:r>
    </w:p>
    <w:p w:rsidR="00507F18" w:rsidRDefault="00474486">
      <w:pPr>
        <w:spacing w:after="53" w:line="259" w:lineRule="auto"/>
        <w:ind w:left="360" w:firstLine="0"/>
        <w:jc w:val="left"/>
      </w:pPr>
      <w:r>
        <w:rPr>
          <w:sz w:val="20"/>
        </w:rPr>
        <w:t xml:space="preserve"> </w:t>
      </w:r>
    </w:p>
    <w:p w:rsidR="00507F18" w:rsidRDefault="00474486">
      <w:pPr>
        <w:pStyle w:val="Heading3"/>
        <w:tabs>
          <w:tab w:val="center" w:pos="2088"/>
          <w:tab w:val="center" w:pos="3822"/>
          <w:tab w:val="center" w:pos="8845"/>
        </w:tabs>
        <w:spacing w:after="35"/>
        <w:ind w:left="0" w:right="0" w:firstLine="0"/>
      </w:pPr>
      <w:r>
        <w:rPr>
          <w:rFonts w:ascii="Calibri" w:eastAsia="Calibri" w:hAnsi="Calibri" w:cs="Calibri"/>
          <w:b w:val="0"/>
          <w:sz w:val="22"/>
        </w:rPr>
        <w:tab/>
      </w:r>
      <w:r>
        <w:t>Unit 1: Basic concepts of research</w:t>
      </w:r>
      <w:r>
        <w:rPr>
          <w:b w:val="0"/>
          <w:sz w:val="31"/>
          <w:vertAlign w:val="subscript"/>
        </w:rPr>
        <w:t xml:space="preserve"> </w:t>
      </w:r>
      <w:r>
        <w:rPr>
          <w:b w:val="0"/>
          <w:sz w:val="31"/>
          <w:vertAlign w:val="subscript"/>
        </w:rPr>
        <w:tab/>
      </w:r>
      <w:r>
        <w:rPr>
          <w:b w:val="0"/>
          <w:sz w:val="20"/>
        </w:rPr>
        <w:t xml:space="preserve"> </w:t>
      </w:r>
      <w:r>
        <w:rPr>
          <w:b w:val="0"/>
          <w:sz w:val="20"/>
        </w:rPr>
        <w:tab/>
      </w:r>
      <w:r>
        <w:rPr>
          <w:sz w:val="23"/>
        </w:rPr>
        <w:t xml:space="preserve">(10 lectures) </w:t>
      </w:r>
    </w:p>
    <w:p w:rsidR="00507F18" w:rsidRDefault="00474486">
      <w:pPr>
        <w:tabs>
          <w:tab w:val="center" w:pos="798"/>
          <w:tab w:val="center" w:pos="5263"/>
        </w:tabs>
        <w:ind w:left="0" w:firstLine="0"/>
        <w:jc w:val="left"/>
      </w:pPr>
      <w:r>
        <w:rPr>
          <w:rFonts w:ascii="Calibri" w:eastAsia="Calibri" w:hAnsi="Calibri" w:cs="Calibri"/>
          <w:sz w:val="22"/>
        </w:rPr>
        <w:tab/>
      </w:r>
      <w:r>
        <w:t>Research</w:t>
      </w:r>
      <w:r>
        <w:rPr>
          <w:sz w:val="31"/>
          <w:vertAlign w:val="subscript"/>
        </w:rPr>
        <w:t xml:space="preserve"> </w:t>
      </w:r>
      <w:r>
        <w:rPr>
          <w:sz w:val="31"/>
          <w:vertAlign w:val="subscript"/>
        </w:rPr>
        <w:tab/>
      </w:r>
      <w:r>
        <w:t xml:space="preserve">-definition and types of research (Descriptive vs analytical; applied vs fundamental; </w:t>
      </w:r>
    </w:p>
    <w:p w:rsidR="00507F18" w:rsidRDefault="00474486">
      <w:pPr>
        <w:ind w:left="363" w:right="14"/>
      </w:pPr>
      <w:r>
        <w:t xml:space="preserve">quantitative vs qualitative; conceptual vs emperical).Research methods vs methodology.Literature-review and its consolidation; Library research; field research; laboratory research. </w:t>
      </w:r>
    </w:p>
    <w:p w:rsidR="00507F18" w:rsidRDefault="00474486">
      <w:pPr>
        <w:spacing w:after="52" w:line="259" w:lineRule="auto"/>
        <w:ind w:left="360" w:firstLine="0"/>
        <w:jc w:val="left"/>
      </w:pPr>
      <w:r>
        <w:rPr>
          <w:sz w:val="20"/>
        </w:rPr>
        <w:t xml:space="preserve"> </w:t>
      </w:r>
    </w:p>
    <w:p w:rsidR="00507F18" w:rsidRDefault="00474486">
      <w:pPr>
        <w:pStyle w:val="Heading3"/>
        <w:tabs>
          <w:tab w:val="center" w:pos="2225"/>
          <w:tab w:val="center" w:pos="4095"/>
          <w:tab w:val="center" w:pos="8845"/>
        </w:tabs>
        <w:ind w:left="0" w:right="0" w:firstLine="0"/>
      </w:pPr>
      <w:r>
        <w:rPr>
          <w:rFonts w:ascii="Calibri" w:eastAsia="Calibri" w:hAnsi="Calibri" w:cs="Calibri"/>
          <w:b w:val="0"/>
          <w:sz w:val="22"/>
        </w:rPr>
        <w:tab/>
      </w:r>
      <w:r>
        <w:t>Unit 2: General laboratory practices</w:t>
      </w:r>
      <w:r>
        <w:rPr>
          <w:b w:val="0"/>
          <w:sz w:val="31"/>
          <w:vertAlign w:val="subscript"/>
        </w:rPr>
        <w:t xml:space="preserve"> </w:t>
      </w:r>
      <w:r>
        <w:rPr>
          <w:b w:val="0"/>
          <w:sz w:val="31"/>
          <w:vertAlign w:val="subscript"/>
        </w:rPr>
        <w:tab/>
      </w:r>
      <w:r>
        <w:rPr>
          <w:b w:val="0"/>
          <w:sz w:val="20"/>
        </w:rPr>
        <w:t xml:space="preserve"> </w:t>
      </w:r>
      <w:r>
        <w:rPr>
          <w:b w:val="0"/>
          <w:sz w:val="20"/>
        </w:rPr>
        <w:tab/>
      </w:r>
      <w:r>
        <w:rPr>
          <w:sz w:val="23"/>
        </w:rPr>
        <w:t xml:space="preserve">(12 lectures) </w:t>
      </w:r>
    </w:p>
    <w:p w:rsidR="00507F18" w:rsidRDefault="00474486">
      <w:pPr>
        <w:ind w:left="363" w:right="14"/>
      </w:pPr>
      <w:r>
        <w:t>Common calculat</w:t>
      </w:r>
      <w:r>
        <w:t>ions in botany laboratories. Understanding the details on the label of reagent bottles. Molarity and normality of common acids and bases.Preparation of solutions. Dilutions. Percentage solutions. Molar, molal and normal solutions.Technique of handling micr</w:t>
      </w:r>
      <w:r>
        <w:t xml:space="preserve">opipettes; Knowledge about common toxic chemicals and safety measures in their handling. </w:t>
      </w:r>
    </w:p>
    <w:p w:rsidR="00507F18" w:rsidRDefault="00474486">
      <w:pPr>
        <w:spacing w:after="106" w:line="259" w:lineRule="auto"/>
        <w:ind w:left="360" w:firstLine="0"/>
        <w:jc w:val="left"/>
      </w:pPr>
      <w:r>
        <w:rPr>
          <w:sz w:val="20"/>
        </w:rPr>
        <w:t xml:space="preserve"> </w:t>
      </w:r>
    </w:p>
    <w:p w:rsidR="00507F18" w:rsidRDefault="00474486">
      <w:pPr>
        <w:spacing w:after="72" w:line="259" w:lineRule="auto"/>
        <w:ind w:left="360" w:firstLine="0"/>
        <w:jc w:val="left"/>
      </w:pPr>
      <w:r>
        <w:rPr>
          <w:sz w:val="20"/>
        </w:rPr>
        <w:t xml:space="preserve"> </w:t>
      </w:r>
    </w:p>
    <w:p w:rsidR="00507F18" w:rsidRDefault="00474486">
      <w:pPr>
        <w:pStyle w:val="Heading3"/>
        <w:tabs>
          <w:tab w:val="center" w:pos="3336"/>
          <w:tab w:val="center" w:pos="6316"/>
          <w:tab w:val="center" w:pos="8788"/>
        </w:tabs>
        <w:ind w:left="0" w:right="0" w:firstLine="0"/>
      </w:pPr>
      <w:r>
        <w:rPr>
          <w:rFonts w:ascii="Calibri" w:eastAsia="Calibri" w:hAnsi="Calibri" w:cs="Calibri"/>
          <w:b w:val="0"/>
          <w:sz w:val="22"/>
        </w:rPr>
        <w:lastRenderedPageBreak/>
        <w:tab/>
      </w:r>
      <w:r>
        <w:t>Unit 3: Data collection and documentation of observations</w:t>
      </w:r>
      <w:r>
        <w:rPr>
          <w:b w:val="0"/>
          <w:sz w:val="31"/>
          <w:vertAlign w:val="subscript"/>
        </w:rPr>
        <w:t xml:space="preserve"> </w:t>
      </w:r>
      <w:r>
        <w:rPr>
          <w:b w:val="0"/>
          <w:sz w:val="31"/>
          <w:vertAlign w:val="subscript"/>
        </w:rPr>
        <w:tab/>
      </w:r>
      <w:r>
        <w:rPr>
          <w:b w:val="0"/>
          <w:sz w:val="20"/>
        </w:rPr>
        <w:t xml:space="preserve"> </w:t>
      </w:r>
      <w:r>
        <w:rPr>
          <w:b w:val="0"/>
          <w:sz w:val="20"/>
        </w:rPr>
        <w:tab/>
      </w:r>
      <w:r>
        <w:rPr>
          <w:sz w:val="23"/>
        </w:rPr>
        <w:t xml:space="preserve">(6 lectures) </w:t>
      </w:r>
    </w:p>
    <w:p w:rsidR="00507F18" w:rsidRDefault="00474486">
      <w:pPr>
        <w:ind w:left="363" w:right="14"/>
      </w:pPr>
      <w:r>
        <w:t>Maintaining a laboratory record; Tabulation and generation of graphs. Imaging of tissu</w:t>
      </w:r>
      <w:r>
        <w:t xml:space="preserve">especimens and application of scale bars. The art of field photography. </w:t>
      </w:r>
    </w:p>
    <w:p w:rsidR="00507F18" w:rsidRDefault="00474486">
      <w:pPr>
        <w:spacing w:after="92" w:line="259" w:lineRule="auto"/>
        <w:ind w:left="360" w:firstLine="0"/>
        <w:jc w:val="left"/>
      </w:pPr>
      <w:r>
        <w:rPr>
          <w:sz w:val="20"/>
        </w:rPr>
        <w:t xml:space="preserve"> </w:t>
      </w:r>
    </w:p>
    <w:p w:rsidR="00507F18" w:rsidRDefault="00474486">
      <w:pPr>
        <w:spacing w:after="71" w:line="259" w:lineRule="auto"/>
        <w:ind w:left="360" w:firstLine="0"/>
        <w:jc w:val="left"/>
      </w:pPr>
      <w:r>
        <w:rPr>
          <w:sz w:val="20"/>
        </w:rPr>
        <w:t xml:space="preserve"> </w:t>
      </w:r>
    </w:p>
    <w:p w:rsidR="00507F18" w:rsidRDefault="00474486">
      <w:pPr>
        <w:pStyle w:val="Heading3"/>
        <w:tabs>
          <w:tab w:val="center" w:pos="2421"/>
          <w:tab w:val="center" w:pos="4487"/>
          <w:tab w:val="center" w:pos="8788"/>
        </w:tabs>
        <w:ind w:left="0" w:right="0" w:firstLine="0"/>
      </w:pPr>
      <w:r>
        <w:rPr>
          <w:rFonts w:ascii="Calibri" w:eastAsia="Calibri" w:hAnsi="Calibri" w:cs="Calibri"/>
          <w:b w:val="0"/>
          <w:sz w:val="22"/>
        </w:rPr>
        <w:tab/>
      </w:r>
      <w:r>
        <w:t>Unit 4: Overview of Biological Problems</w:t>
      </w:r>
      <w:r>
        <w:rPr>
          <w:b w:val="0"/>
          <w:sz w:val="31"/>
          <w:vertAlign w:val="subscript"/>
        </w:rPr>
        <w:t xml:space="preserve"> </w:t>
      </w:r>
      <w:r>
        <w:rPr>
          <w:b w:val="0"/>
          <w:sz w:val="31"/>
          <w:vertAlign w:val="subscript"/>
        </w:rPr>
        <w:tab/>
      </w:r>
      <w:r>
        <w:rPr>
          <w:b w:val="0"/>
          <w:sz w:val="20"/>
        </w:rPr>
        <w:t xml:space="preserve"> </w:t>
      </w:r>
      <w:r>
        <w:rPr>
          <w:b w:val="0"/>
          <w:sz w:val="20"/>
        </w:rPr>
        <w:tab/>
      </w:r>
      <w:r>
        <w:rPr>
          <w:sz w:val="23"/>
        </w:rPr>
        <w:t xml:space="preserve">(6 lectures) </w:t>
      </w:r>
    </w:p>
    <w:p w:rsidR="00507F18" w:rsidRDefault="00474486">
      <w:pPr>
        <w:ind w:left="363" w:right="14"/>
      </w:pPr>
      <w:r>
        <w:t xml:space="preserve">History; Key biology research areas, Model organisms in biology (A Brief overview): Genetics, </w:t>
      </w:r>
    </w:p>
    <w:p w:rsidR="00507F18" w:rsidRDefault="00474486">
      <w:pPr>
        <w:ind w:left="363" w:right="14"/>
      </w:pPr>
      <w:r>
        <w:t xml:space="preserve">Physiology, Biochemistry, Molecular Biology, Cell Biology, Genomics, ProteomicsTranscriptional regulatory network. </w:t>
      </w:r>
    </w:p>
    <w:p w:rsidR="00507F18" w:rsidRDefault="00474486">
      <w:pPr>
        <w:spacing w:after="41" w:line="259" w:lineRule="auto"/>
        <w:ind w:left="360" w:firstLine="0"/>
        <w:jc w:val="left"/>
      </w:pPr>
      <w:r>
        <w:rPr>
          <w:sz w:val="20"/>
        </w:rPr>
        <w:t xml:space="preserve"> </w:t>
      </w:r>
    </w:p>
    <w:p w:rsidR="00507F18" w:rsidRDefault="00474486">
      <w:pPr>
        <w:pStyle w:val="Heading3"/>
        <w:tabs>
          <w:tab w:val="center" w:pos="678"/>
          <w:tab w:val="center" w:pos="3267"/>
          <w:tab w:val="center" w:pos="8788"/>
        </w:tabs>
        <w:spacing w:after="46"/>
        <w:ind w:left="0" w:right="0" w:firstLine="0"/>
      </w:pPr>
      <w:r>
        <w:rPr>
          <w:rFonts w:ascii="Calibri" w:eastAsia="Calibri" w:hAnsi="Calibri" w:cs="Calibri"/>
          <w:b w:val="0"/>
          <w:sz w:val="22"/>
        </w:rPr>
        <w:tab/>
      </w:r>
      <w:r>
        <w:t>Unit 5</w:t>
      </w:r>
      <w:r>
        <w:rPr>
          <w:b w:val="0"/>
          <w:sz w:val="31"/>
          <w:vertAlign w:val="subscript"/>
        </w:rPr>
        <w:t xml:space="preserve"> </w:t>
      </w:r>
      <w:r>
        <w:rPr>
          <w:b w:val="0"/>
          <w:sz w:val="31"/>
          <w:vertAlign w:val="subscript"/>
        </w:rPr>
        <w:tab/>
      </w:r>
      <w:r>
        <w:rPr>
          <w:b w:val="0"/>
        </w:rPr>
        <w:t>:</w:t>
      </w:r>
      <w:r>
        <w:t xml:space="preserve"> Methods to study plant cell/tiss</w:t>
      </w:r>
      <w:r>
        <w:t>ue structure</w:t>
      </w:r>
      <w:r>
        <w:rPr>
          <w:b w:val="0"/>
          <w:sz w:val="20"/>
        </w:rPr>
        <w:t xml:space="preserve"> </w:t>
      </w:r>
      <w:r>
        <w:rPr>
          <w:b w:val="0"/>
          <w:sz w:val="20"/>
        </w:rPr>
        <w:tab/>
      </w:r>
      <w:r>
        <w:rPr>
          <w:sz w:val="23"/>
        </w:rPr>
        <w:t xml:space="preserve">(6 lectures) </w:t>
      </w:r>
    </w:p>
    <w:p w:rsidR="00507F18" w:rsidRDefault="00474486">
      <w:pPr>
        <w:ind w:left="363" w:right="14"/>
      </w:pPr>
      <w:r>
        <w:t>Whole mounts, peel mounts, squash preparations, clearing, maceration and sectioning; Tissue preparation: living vs fixed, physical vs chemical fixation, coagulating fixatives, non-coagulant fixatives; tissue dehydration using gr</w:t>
      </w:r>
      <w:r>
        <w:t xml:space="preserve">aded solvent series; Paraffin and plastic infiltration; Preparation of thin and ultrathin sections. </w:t>
      </w:r>
    </w:p>
    <w:p w:rsidR="00507F18" w:rsidRDefault="00474486">
      <w:pPr>
        <w:spacing w:after="30" w:line="259" w:lineRule="auto"/>
        <w:ind w:left="360" w:firstLine="0"/>
        <w:jc w:val="left"/>
      </w:pPr>
      <w:r>
        <w:rPr>
          <w:sz w:val="20"/>
        </w:rPr>
        <w:t xml:space="preserve"> </w:t>
      </w:r>
    </w:p>
    <w:p w:rsidR="00507F18" w:rsidRDefault="00474486">
      <w:pPr>
        <w:pStyle w:val="Heading3"/>
        <w:tabs>
          <w:tab w:val="center" w:pos="1898"/>
          <w:tab w:val="center" w:pos="8845"/>
        </w:tabs>
        <w:spacing w:after="44"/>
        <w:ind w:left="0" w:right="0" w:firstLine="0"/>
      </w:pPr>
      <w:r>
        <w:rPr>
          <w:rFonts w:ascii="Calibri" w:eastAsia="Calibri" w:hAnsi="Calibri" w:cs="Calibri"/>
          <w:b w:val="0"/>
          <w:sz w:val="22"/>
        </w:rPr>
        <w:tab/>
      </w:r>
      <w:r>
        <w:t>Unit 6: Plant microtechniques</w:t>
      </w:r>
      <w:r>
        <w:rPr>
          <w:b w:val="0"/>
          <w:sz w:val="20"/>
        </w:rPr>
        <w:t xml:space="preserve"> </w:t>
      </w:r>
      <w:r>
        <w:rPr>
          <w:b w:val="0"/>
          <w:sz w:val="20"/>
        </w:rPr>
        <w:tab/>
      </w:r>
      <w:r>
        <w:rPr>
          <w:sz w:val="23"/>
        </w:rPr>
        <w:t xml:space="preserve">(12 lectures) </w:t>
      </w:r>
    </w:p>
    <w:p w:rsidR="00507F18" w:rsidRDefault="00474486">
      <w:pPr>
        <w:spacing w:after="73" w:line="259" w:lineRule="auto"/>
        <w:ind w:left="360" w:firstLine="0"/>
        <w:jc w:val="left"/>
      </w:pPr>
      <w:r>
        <w:rPr>
          <w:sz w:val="20"/>
        </w:rPr>
        <w:t xml:space="preserve"> </w:t>
      </w:r>
    </w:p>
    <w:p w:rsidR="00507F18" w:rsidRDefault="00474486">
      <w:pPr>
        <w:spacing w:line="350" w:lineRule="auto"/>
        <w:ind w:left="355" w:hanging="10"/>
        <w:jc w:val="left"/>
      </w:pPr>
      <w:r>
        <w:t>Staining procedures, cl</w:t>
      </w:r>
      <w:r>
        <w:rPr>
          <w:sz w:val="31"/>
          <w:vertAlign w:val="subscript"/>
        </w:rPr>
        <w:t xml:space="preserve"> </w:t>
      </w:r>
      <w:r>
        <w:rPr>
          <w:sz w:val="31"/>
          <w:vertAlign w:val="subscript"/>
        </w:rPr>
        <w:tab/>
      </w:r>
      <w:r>
        <w:t>assification and chemistry of stains. Staining equipment. Reactive dyes and fluorochromes (including genetically engineered protein labeling with GFP and other tags).</w:t>
      </w:r>
      <w:r>
        <w:rPr>
          <w:sz w:val="31"/>
          <w:vertAlign w:val="subscript"/>
        </w:rPr>
        <w:t xml:space="preserve"> </w:t>
      </w:r>
      <w:r>
        <w:rPr>
          <w:sz w:val="31"/>
          <w:vertAlign w:val="subscript"/>
        </w:rPr>
        <w:tab/>
      </w:r>
      <w:r>
        <w:t xml:space="preserve"> Cytogenetic techniques with squashed plant materials. </w:t>
      </w:r>
    </w:p>
    <w:p w:rsidR="00507F18" w:rsidRDefault="00474486">
      <w:pPr>
        <w:spacing w:after="59" w:line="259" w:lineRule="auto"/>
        <w:ind w:left="360" w:firstLine="0"/>
        <w:jc w:val="left"/>
      </w:pPr>
      <w:r>
        <w:rPr>
          <w:sz w:val="20"/>
        </w:rPr>
        <w:t xml:space="preserve"> </w:t>
      </w:r>
    </w:p>
    <w:p w:rsidR="00507F18" w:rsidRDefault="00474486">
      <w:pPr>
        <w:pStyle w:val="Heading3"/>
        <w:tabs>
          <w:tab w:val="center" w:pos="947"/>
          <w:tab w:val="center" w:pos="3805"/>
          <w:tab w:val="center" w:pos="8788"/>
        </w:tabs>
        <w:ind w:left="0" w:right="0" w:firstLine="0"/>
      </w:pPr>
      <w:r>
        <w:rPr>
          <w:rFonts w:ascii="Calibri" w:eastAsia="Calibri" w:hAnsi="Calibri" w:cs="Calibri"/>
          <w:b w:val="0"/>
          <w:sz w:val="22"/>
        </w:rPr>
        <w:tab/>
      </w:r>
      <w:r>
        <w:t xml:space="preserve">Unit 7: The </w:t>
      </w:r>
      <w:r>
        <w:rPr>
          <w:b w:val="0"/>
          <w:sz w:val="31"/>
          <w:vertAlign w:val="subscript"/>
        </w:rPr>
        <w:t xml:space="preserve"> </w:t>
      </w:r>
      <w:r>
        <w:rPr>
          <w:b w:val="0"/>
          <w:sz w:val="31"/>
          <w:vertAlign w:val="subscript"/>
        </w:rPr>
        <w:tab/>
      </w:r>
      <w:r>
        <w:t>art of scientif</w:t>
      </w:r>
      <w:r>
        <w:t>ic writing and its presentation</w:t>
      </w:r>
      <w:r>
        <w:rPr>
          <w:b w:val="0"/>
          <w:sz w:val="20"/>
        </w:rPr>
        <w:t xml:space="preserve"> </w:t>
      </w:r>
      <w:r>
        <w:rPr>
          <w:b w:val="0"/>
          <w:sz w:val="20"/>
        </w:rPr>
        <w:tab/>
      </w:r>
      <w:r>
        <w:rPr>
          <w:sz w:val="23"/>
        </w:rPr>
        <w:t xml:space="preserve">(8 lectures) </w:t>
      </w:r>
    </w:p>
    <w:p w:rsidR="00507F18" w:rsidRDefault="00474486">
      <w:pPr>
        <w:ind w:left="363" w:right="14"/>
      </w:pPr>
      <w:r>
        <w:t>Numbers, units, abbreviations and nomenclature used in scientific writing. Writing references. Powerpoint presentation. Poster presentation. Scientific writing and ethics, Introduction to copyright-academic mi</w:t>
      </w:r>
      <w:r>
        <w:t xml:space="preserve">sconduct/plagiarism. </w:t>
      </w:r>
    </w:p>
    <w:p w:rsidR="00507F18" w:rsidRDefault="00474486">
      <w:pPr>
        <w:spacing w:after="78" w:line="216" w:lineRule="auto"/>
        <w:ind w:left="360" w:right="9313" w:firstLine="0"/>
        <w:jc w:val="left"/>
      </w:pPr>
      <w:r>
        <w:rPr>
          <w:sz w:val="20"/>
        </w:rPr>
        <w:t xml:space="preserve">   </w:t>
      </w:r>
    </w:p>
    <w:p w:rsidR="00507F18" w:rsidRDefault="00474486">
      <w:pPr>
        <w:spacing w:after="99" w:line="259" w:lineRule="auto"/>
        <w:ind w:left="360" w:firstLine="0"/>
        <w:jc w:val="left"/>
      </w:pPr>
      <w:r>
        <w:rPr>
          <w:sz w:val="20"/>
        </w:rPr>
        <w:t xml:space="preserve"> </w:t>
      </w:r>
    </w:p>
    <w:p w:rsidR="00507F18" w:rsidRDefault="00474486">
      <w:pPr>
        <w:spacing w:line="259" w:lineRule="auto"/>
        <w:ind w:left="1344" w:right="979" w:hanging="10"/>
        <w:jc w:val="center"/>
      </w:pPr>
      <w:r>
        <w:rPr>
          <w:b/>
          <w:sz w:val="26"/>
        </w:rPr>
        <w:t xml:space="preserve">Course Code: BD503P </w:t>
      </w:r>
    </w:p>
    <w:p w:rsidR="00507F18" w:rsidRDefault="00474486">
      <w:pPr>
        <w:pStyle w:val="Heading2"/>
        <w:spacing w:after="0" w:line="259" w:lineRule="auto"/>
        <w:ind w:left="1068" w:right="720"/>
        <w:jc w:val="center"/>
      </w:pPr>
      <w:r>
        <w:t xml:space="preserve">DSE Course – III - Practical:  Research Methodology </w:t>
      </w:r>
    </w:p>
    <w:p w:rsidR="00507F18" w:rsidRDefault="00474486">
      <w:pPr>
        <w:spacing w:after="70" w:line="259" w:lineRule="auto"/>
        <w:ind w:left="360" w:firstLine="0"/>
        <w:jc w:val="left"/>
      </w:pPr>
      <w:r>
        <w:rPr>
          <w:sz w:val="20"/>
        </w:rPr>
        <w:t xml:space="preserve"> </w:t>
      </w:r>
    </w:p>
    <w:p w:rsidR="00507F18" w:rsidRDefault="00474486">
      <w:pPr>
        <w:numPr>
          <w:ilvl w:val="0"/>
          <w:numId w:val="37"/>
        </w:numPr>
        <w:spacing w:after="103"/>
        <w:ind w:right="14" w:hanging="365"/>
      </w:pPr>
      <w:r>
        <w:t xml:space="preserve">Experiments based on chemical calculations. </w:t>
      </w:r>
    </w:p>
    <w:p w:rsidR="00507F18" w:rsidRDefault="00474486">
      <w:pPr>
        <w:numPr>
          <w:ilvl w:val="0"/>
          <w:numId w:val="37"/>
        </w:numPr>
        <w:spacing w:after="101"/>
        <w:ind w:right="14" w:hanging="365"/>
      </w:pPr>
      <w:r>
        <w:t xml:space="preserve">Plant microtechnique experiments. </w:t>
      </w:r>
    </w:p>
    <w:p w:rsidR="00507F18" w:rsidRDefault="00474486">
      <w:pPr>
        <w:numPr>
          <w:ilvl w:val="0"/>
          <w:numId w:val="37"/>
        </w:numPr>
        <w:spacing w:after="111"/>
        <w:ind w:right="14" w:hanging="365"/>
      </w:pPr>
      <w:r>
        <w:t xml:space="preserve">The art of imaging of samples through microphotography and field photography. </w:t>
      </w:r>
    </w:p>
    <w:p w:rsidR="00507F18" w:rsidRDefault="00474486">
      <w:pPr>
        <w:numPr>
          <w:ilvl w:val="0"/>
          <w:numId w:val="37"/>
        </w:numPr>
        <w:spacing w:after="78"/>
        <w:ind w:right="14" w:hanging="365"/>
      </w:pPr>
      <w:r>
        <w:t xml:space="preserve">Poster presentation on defined topics. </w:t>
      </w:r>
    </w:p>
    <w:p w:rsidR="00507F18" w:rsidRDefault="00474486">
      <w:pPr>
        <w:numPr>
          <w:ilvl w:val="0"/>
          <w:numId w:val="37"/>
        </w:numPr>
        <w:spacing w:after="36"/>
        <w:ind w:right="14" w:hanging="365"/>
      </w:pPr>
      <w:r>
        <w:t xml:space="preserve">Technical writing on topics assigned. </w:t>
      </w:r>
    </w:p>
    <w:p w:rsidR="00507F18" w:rsidRDefault="00474486">
      <w:pPr>
        <w:spacing w:after="44" w:line="259" w:lineRule="auto"/>
        <w:ind w:left="360" w:firstLine="0"/>
        <w:jc w:val="left"/>
      </w:pPr>
      <w:r>
        <w:rPr>
          <w:sz w:val="20"/>
        </w:rPr>
        <w:t xml:space="preserve"> </w:t>
      </w:r>
    </w:p>
    <w:p w:rsidR="00507F18" w:rsidRDefault="00474486">
      <w:pPr>
        <w:pStyle w:val="Heading3"/>
        <w:spacing w:after="48"/>
        <w:ind w:left="1566" w:right="1722"/>
        <w:jc w:val="center"/>
      </w:pPr>
      <w:r>
        <w:lastRenderedPageBreak/>
        <w:t xml:space="preserve">Suggested Readings </w:t>
      </w:r>
    </w:p>
    <w:p w:rsidR="00507F18" w:rsidRDefault="00474486">
      <w:pPr>
        <w:spacing w:after="73" w:line="259" w:lineRule="auto"/>
        <w:ind w:left="360" w:firstLine="0"/>
        <w:jc w:val="left"/>
      </w:pPr>
      <w:r>
        <w:rPr>
          <w:sz w:val="20"/>
        </w:rPr>
        <w:t xml:space="preserve"> </w:t>
      </w:r>
    </w:p>
    <w:p w:rsidR="00507F18" w:rsidRDefault="00474486">
      <w:pPr>
        <w:numPr>
          <w:ilvl w:val="0"/>
          <w:numId w:val="38"/>
        </w:numPr>
        <w:spacing w:after="91"/>
        <w:ind w:right="14" w:hanging="360"/>
      </w:pPr>
      <w:r>
        <w:t xml:space="preserve">Dawson, C. (2002). Practical research methods. UBS Publishers, New Delhi. </w:t>
      </w:r>
    </w:p>
    <w:p w:rsidR="00507F18" w:rsidRDefault="00474486">
      <w:pPr>
        <w:numPr>
          <w:ilvl w:val="0"/>
          <w:numId w:val="38"/>
        </w:numPr>
        <w:spacing w:after="86"/>
        <w:ind w:right="14" w:hanging="360"/>
      </w:pPr>
      <w:r>
        <w:t xml:space="preserve">Stapleton, P., Yondeowei, A., Mukanyange, J., Houten, H. (1995). Scientific writing for agricultural research scientists – a training reference manual. West Africa Rice  Development Association, Hong Kong. </w:t>
      </w:r>
    </w:p>
    <w:p w:rsidR="00507F18" w:rsidRDefault="00474486">
      <w:pPr>
        <w:numPr>
          <w:ilvl w:val="0"/>
          <w:numId w:val="38"/>
        </w:numPr>
        <w:ind w:right="14" w:hanging="360"/>
      </w:pPr>
      <w:r>
        <w:t xml:space="preserve">Ruzin, S.E. (1999). Plant microtechnique and microscopy. Oxford University Press, New York, U.S.A. </w:t>
      </w:r>
    </w:p>
    <w:p w:rsidR="00507F18" w:rsidRDefault="00474486">
      <w:pPr>
        <w:spacing w:after="0" w:line="216" w:lineRule="auto"/>
        <w:ind w:left="360" w:right="9313" w:firstLine="0"/>
        <w:jc w:val="left"/>
      </w:pPr>
      <w:r>
        <w:rPr>
          <w:sz w:val="20"/>
        </w:rPr>
        <w:t xml:space="preserve">   </w:t>
      </w:r>
    </w:p>
    <w:p w:rsidR="00507F18" w:rsidRDefault="00474486">
      <w:pPr>
        <w:spacing w:line="259" w:lineRule="auto"/>
        <w:ind w:left="1344" w:right="979" w:hanging="10"/>
        <w:jc w:val="center"/>
      </w:pPr>
      <w:r>
        <w:rPr>
          <w:b/>
          <w:sz w:val="26"/>
        </w:rPr>
        <w:t>Course Code: BD504T</w:t>
      </w:r>
    </w:p>
    <w:p w:rsidR="00507F18" w:rsidRDefault="00474486">
      <w:pPr>
        <w:pStyle w:val="Heading2"/>
        <w:spacing w:after="179" w:line="259" w:lineRule="auto"/>
        <w:ind w:left="1068" w:right="724"/>
        <w:jc w:val="center"/>
      </w:pPr>
      <w:r>
        <w:t xml:space="preserve">DSE Course – IV:  Industrial and Environmental Microbiology </w:t>
      </w:r>
    </w:p>
    <w:p w:rsidR="00507F18" w:rsidRDefault="00474486">
      <w:pPr>
        <w:spacing w:after="48" w:line="259" w:lineRule="auto"/>
        <w:ind w:left="1566" w:right="1199" w:hanging="10"/>
        <w:jc w:val="center"/>
      </w:pPr>
      <w:r>
        <w:rPr>
          <w:b/>
        </w:rPr>
        <w:t xml:space="preserve">(Credits: Theory-4, Practical-2) </w:t>
      </w:r>
    </w:p>
    <w:p w:rsidR="00507F18" w:rsidRDefault="00474486">
      <w:pPr>
        <w:spacing w:after="91" w:line="259" w:lineRule="auto"/>
        <w:ind w:left="360" w:firstLine="0"/>
        <w:jc w:val="left"/>
      </w:pPr>
      <w:r>
        <w:rPr>
          <w:sz w:val="20"/>
        </w:rPr>
        <w:t xml:space="preserve"> </w:t>
      </w:r>
    </w:p>
    <w:p w:rsidR="00507F18" w:rsidRDefault="00474486">
      <w:pPr>
        <w:spacing w:after="0" w:line="259" w:lineRule="auto"/>
        <w:ind w:left="355" w:hanging="10"/>
        <w:jc w:val="left"/>
      </w:pPr>
      <w:r>
        <w:rPr>
          <w:sz w:val="31"/>
          <w:vertAlign w:val="subscript"/>
        </w:rPr>
        <w:t xml:space="preserve"> </w:t>
      </w:r>
      <w:r>
        <w:rPr>
          <w:sz w:val="31"/>
          <w:vertAlign w:val="subscript"/>
        </w:rPr>
        <w:tab/>
      </w:r>
      <w:r>
        <w:rPr>
          <w:b/>
        </w:rPr>
        <w:t xml:space="preserve">THEORY Lectures: 60 </w:t>
      </w:r>
    </w:p>
    <w:p w:rsidR="00507F18" w:rsidRDefault="00474486">
      <w:pPr>
        <w:spacing w:after="85" w:line="216" w:lineRule="auto"/>
        <w:ind w:left="360" w:right="9313" w:firstLine="0"/>
        <w:jc w:val="left"/>
      </w:pPr>
      <w:r>
        <w:rPr>
          <w:sz w:val="20"/>
        </w:rPr>
        <w:t xml:space="preserve">  </w:t>
      </w:r>
    </w:p>
    <w:p w:rsidR="00507F18" w:rsidRDefault="00474486">
      <w:pPr>
        <w:spacing w:after="38" w:line="259" w:lineRule="auto"/>
        <w:ind w:left="360" w:firstLine="0"/>
        <w:jc w:val="left"/>
      </w:pPr>
      <w:r>
        <w:rPr>
          <w:sz w:val="20"/>
        </w:rPr>
        <w:t xml:space="preserve"> </w:t>
      </w:r>
    </w:p>
    <w:p w:rsidR="00507F18" w:rsidRDefault="00474486">
      <w:pPr>
        <w:tabs>
          <w:tab w:val="center" w:pos="3171"/>
          <w:tab w:val="center" w:pos="8809"/>
        </w:tabs>
        <w:spacing w:after="44" w:line="259" w:lineRule="auto"/>
        <w:ind w:left="0" w:firstLine="0"/>
        <w:jc w:val="left"/>
      </w:pPr>
      <w:r>
        <w:rPr>
          <w:rFonts w:ascii="Calibri" w:eastAsia="Calibri" w:hAnsi="Calibri" w:cs="Calibri"/>
          <w:sz w:val="22"/>
        </w:rPr>
        <w:tab/>
      </w:r>
      <w:r>
        <w:rPr>
          <w:b/>
        </w:rPr>
        <w:t>Unit 1: Scope of microbes in industry and environment</w:t>
      </w:r>
      <w:r>
        <w:rPr>
          <w:sz w:val="20"/>
        </w:rPr>
        <w:t xml:space="preserve"> </w:t>
      </w:r>
      <w:r>
        <w:rPr>
          <w:sz w:val="20"/>
        </w:rPr>
        <w:tab/>
      </w:r>
      <w:r>
        <w:rPr>
          <w:b/>
          <w:sz w:val="23"/>
        </w:rPr>
        <w:t xml:space="preserve">(6 lectures) </w:t>
      </w:r>
    </w:p>
    <w:p w:rsidR="00507F18" w:rsidRDefault="00474486">
      <w:pPr>
        <w:spacing w:after="59" w:line="259" w:lineRule="auto"/>
        <w:ind w:left="360" w:firstLine="0"/>
        <w:jc w:val="left"/>
      </w:pPr>
      <w:r>
        <w:rPr>
          <w:sz w:val="20"/>
        </w:rPr>
        <w:t xml:space="preserve"> </w:t>
      </w:r>
    </w:p>
    <w:p w:rsidR="00507F18" w:rsidRDefault="00474486">
      <w:pPr>
        <w:pStyle w:val="Heading3"/>
        <w:tabs>
          <w:tab w:val="center" w:pos="717"/>
          <w:tab w:val="center" w:pos="3780"/>
          <w:tab w:val="center" w:pos="8867"/>
        </w:tabs>
        <w:ind w:left="0" w:right="0" w:firstLine="0"/>
      </w:pPr>
      <w:r>
        <w:rPr>
          <w:rFonts w:ascii="Calibri" w:eastAsia="Calibri" w:hAnsi="Calibri" w:cs="Calibri"/>
          <w:b w:val="0"/>
          <w:sz w:val="22"/>
        </w:rPr>
        <w:tab/>
      </w:r>
      <w:r>
        <w:t xml:space="preserve">Unit 2: </w:t>
      </w:r>
      <w:r>
        <w:rPr>
          <w:b w:val="0"/>
          <w:sz w:val="31"/>
          <w:vertAlign w:val="subscript"/>
        </w:rPr>
        <w:t xml:space="preserve"> </w:t>
      </w:r>
      <w:r>
        <w:rPr>
          <w:b w:val="0"/>
          <w:sz w:val="31"/>
          <w:vertAlign w:val="subscript"/>
        </w:rPr>
        <w:tab/>
      </w:r>
      <w:r>
        <w:t>Bioreactors/Fermenters and fermentation processes</w:t>
      </w:r>
      <w:r>
        <w:rPr>
          <w:b w:val="0"/>
          <w:sz w:val="20"/>
        </w:rPr>
        <w:t xml:space="preserve"> </w:t>
      </w:r>
      <w:r>
        <w:rPr>
          <w:b w:val="0"/>
          <w:sz w:val="20"/>
        </w:rPr>
        <w:tab/>
      </w:r>
      <w:r>
        <w:rPr>
          <w:sz w:val="23"/>
        </w:rPr>
        <w:t xml:space="preserve">(12 lectures) </w:t>
      </w:r>
    </w:p>
    <w:p w:rsidR="00507F18" w:rsidRDefault="00474486">
      <w:pPr>
        <w:spacing w:line="285" w:lineRule="auto"/>
        <w:ind w:left="355" w:hanging="10"/>
        <w:jc w:val="left"/>
      </w:pPr>
      <w:r>
        <w:t>Solid-state and liquid-state (stationary and submerged) fermentations; Batch and continuous fermentations. C</w:t>
      </w:r>
      <w:r>
        <w:t xml:space="preserve">omponents of a typical bioreactor, Types of bioreactors-laboratory, pilotscale and production fermenters; Constantly stirred tank fermenter, tower fermenter, fixed bed and fluidized bed bioreactors and air-lift fermenter. </w:t>
      </w:r>
    </w:p>
    <w:p w:rsidR="00507F18" w:rsidRDefault="00474486">
      <w:pPr>
        <w:spacing w:after="0" w:line="259" w:lineRule="auto"/>
        <w:ind w:left="360" w:firstLine="0"/>
        <w:jc w:val="left"/>
      </w:pPr>
      <w:r>
        <w:rPr>
          <w:sz w:val="20"/>
        </w:rPr>
        <w:t xml:space="preserve"> </w:t>
      </w:r>
    </w:p>
    <w:p w:rsidR="00507F18" w:rsidRDefault="00474486">
      <w:pPr>
        <w:spacing w:after="25"/>
        <w:ind w:left="363" w:right="14"/>
      </w:pPr>
      <w:r>
        <w:t>A visit to any educational inst</w:t>
      </w:r>
      <w:r>
        <w:t xml:space="preserve">itute/ industry to see an industrial fermenter, and other downstream processing operations. </w:t>
      </w:r>
    </w:p>
    <w:p w:rsidR="00507F18" w:rsidRDefault="00474486">
      <w:pPr>
        <w:spacing w:after="50" w:line="259" w:lineRule="auto"/>
        <w:ind w:left="360" w:firstLine="0"/>
        <w:jc w:val="left"/>
      </w:pPr>
      <w:r>
        <w:rPr>
          <w:sz w:val="20"/>
        </w:rPr>
        <w:t xml:space="preserve"> </w:t>
      </w:r>
    </w:p>
    <w:p w:rsidR="00507F18" w:rsidRDefault="00474486">
      <w:pPr>
        <w:pStyle w:val="Heading3"/>
        <w:tabs>
          <w:tab w:val="center" w:pos="2993"/>
          <w:tab w:val="center" w:pos="5629"/>
          <w:tab w:val="center" w:pos="8845"/>
        </w:tabs>
        <w:ind w:left="0" w:right="0" w:firstLine="0"/>
      </w:pPr>
      <w:r>
        <w:rPr>
          <w:rFonts w:ascii="Calibri" w:eastAsia="Calibri" w:hAnsi="Calibri" w:cs="Calibri"/>
          <w:b w:val="0"/>
          <w:sz w:val="22"/>
        </w:rPr>
        <w:tab/>
      </w:r>
      <w:r>
        <w:t>Unit 3: Microbial production of industrial products</w:t>
      </w:r>
      <w:r>
        <w:rPr>
          <w:b w:val="0"/>
          <w:sz w:val="31"/>
          <w:vertAlign w:val="subscript"/>
        </w:rPr>
        <w:t xml:space="preserve"> </w:t>
      </w:r>
      <w:r>
        <w:rPr>
          <w:b w:val="0"/>
          <w:sz w:val="31"/>
          <w:vertAlign w:val="subscript"/>
        </w:rPr>
        <w:tab/>
      </w:r>
      <w:r>
        <w:rPr>
          <w:b w:val="0"/>
          <w:sz w:val="20"/>
        </w:rPr>
        <w:t xml:space="preserve"> </w:t>
      </w:r>
      <w:r>
        <w:rPr>
          <w:b w:val="0"/>
          <w:sz w:val="20"/>
        </w:rPr>
        <w:tab/>
      </w:r>
      <w:r>
        <w:rPr>
          <w:sz w:val="23"/>
        </w:rPr>
        <w:t xml:space="preserve">(12 lectures) </w:t>
      </w:r>
    </w:p>
    <w:p w:rsidR="00507F18" w:rsidRDefault="00474486">
      <w:pPr>
        <w:spacing w:after="42" w:line="285" w:lineRule="auto"/>
        <w:ind w:left="355" w:hanging="10"/>
        <w:jc w:val="left"/>
      </w:pPr>
      <w:r>
        <w:t>Microorganisms involved, media, fermentation conditions, downstream processing and uses; F</w:t>
      </w:r>
      <w:r>
        <w:t xml:space="preserve">iltration, centrifugation, cell disruption, solvent extraction, precipitation and ultrafiltration, lyophilization, spray drying; Hands on microbial fermentations for the production and estimation (qualitative and quantitative) of Enzyme: amylase or lipase </w:t>
      </w:r>
      <w:r>
        <w:t xml:space="preserve">activity, Organic acid (citric acid or glutamic acid), alcohol (Ethanol) and antibiotic (Penicillin) </w:t>
      </w:r>
    </w:p>
    <w:p w:rsidR="00507F18" w:rsidRDefault="00474486">
      <w:pPr>
        <w:spacing w:after="24" w:line="259" w:lineRule="auto"/>
        <w:ind w:left="360" w:firstLine="0"/>
        <w:jc w:val="left"/>
      </w:pPr>
      <w:r>
        <w:rPr>
          <w:sz w:val="20"/>
        </w:rPr>
        <w:t xml:space="preserve"> </w:t>
      </w:r>
    </w:p>
    <w:p w:rsidR="00507F18" w:rsidRDefault="00474486">
      <w:pPr>
        <w:spacing w:line="285" w:lineRule="auto"/>
        <w:ind w:left="355" w:hanging="10"/>
        <w:jc w:val="left"/>
      </w:pPr>
      <w:r>
        <w:rPr>
          <w:b/>
        </w:rPr>
        <w:t xml:space="preserve">Unit 4: Microbial enzymes of industrial interest and enzyme immobilization (8 lectures) </w:t>
      </w:r>
      <w:r>
        <w:t>Microorganisms for industrial applications and hands on screening microorganisms for casein hydrolysis; starch hydrolysis; cellulose hydrolysis. Methods of immobilizati</w:t>
      </w:r>
      <w:r>
        <w:t>on, advantages and applications of immobilization, large scale applications of immobilized enzymes (glucose isomerase and penicillin acylase</w:t>
      </w:r>
      <w:r>
        <w:rPr>
          <w:b/>
        </w:rPr>
        <w:t xml:space="preserve">). </w:t>
      </w:r>
    </w:p>
    <w:p w:rsidR="00507F18" w:rsidRDefault="00474486">
      <w:pPr>
        <w:spacing w:after="67" w:line="259" w:lineRule="auto"/>
        <w:ind w:left="360" w:firstLine="0"/>
        <w:jc w:val="left"/>
      </w:pPr>
      <w:r>
        <w:rPr>
          <w:sz w:val="20"/>
        </w:rPr>
        <w:t xml:space="preserve"> </w:t>
      </w:r>
    </w:p>
    <w:p w:rsidR="00507F18" w:rsidRDefault="00474486">
      <w:pPr>
        <w:tabs>
          <w:tab w:val="center" w:pos="3251"/>
          <w:tab w:val="center" w:pos="6148"/>
        </w:tabs>
        <w:spacing w:line="259" w:lineRule="auto"/>
        <w:ind w:left="0" w:firstLine="0"/>
        <w:jc w:val="left"/>
      </w:pPr>
      <w:r>
        <w:rPr>
          <w:rFonts w:ascii="Calibri" w:eastAsia="Calibri" w:hAnsi="Calibri" w:cs="Calibri"/>
          <w:sz w:val="22"/>
        </w:rPr>
        <w:lastRenderedPageBreak/>
        <w:tab/>
      </w:r>
      <w:r>
        <w:rPr>
          <w:b/>
        </w:rPr>
        <w:t>Unit 5: Microbes and quality of environment.(6 lectures)</w:t>
      </w:r>
      <w:r>
        <w:rPr>
          <w:sz w:val="31"/>
          <w:vertAlign w:val="subscript"/>
        </w:rPr>
        <w:t xml:space="preserve"> </w:t>
      </w:r>
      <w:r>
        <w:rPr>
          <w:sz w:val="31"/>
          <w:vertAlign w:val="subscript"/>
        </w:rPr>
        <w:tab/>
      </w:r>
      <w:r>
        <w:rPr>
          <w:b/>
        </w:rPr>
        <w:t xml:space="preserve"> </w:t>
      </w:r>
    </w:p>
    <w:p w:rsidR="00507F18" w:rsidRDefault="00474486">
      <w:pPr>
        <w:ind w:left="363" w:right="14"/>
      </w:pPr>
      <w:r>
        <w:t>Distribution of microbes in air; Isolation of mic</w:t>
      </w:r>
      <w:r>
        <w:t xml:space="preserve">roorganisms from soil, air and water. </w:t>
      </w:r>
    </w:p>
    <w:p w:rsidR="00507F18" w:rsidRDefault="00474486">
      <w:pPr>
        <w:spacing w:after="57" w:line="259" w:lineRule="auto"/>
        <w:ind w:left="360" w:firstLine="0"/>
        <w:jc w:val="left"/>
      </w:pPr>
      <w:r>
        <w:rPr>
          <w:sz w:val="20"/>
        </w:rPr>
        <w:t xml:space="preserve"> </w:t>
      </w:r>
    </w:p>
    <w:p w:rsidR="00507F18" w:rsidRDefault="00474486">
      <w:pPr>
        <w:pStyle w:val="Heading3"/>
        <w:tabs>
          <w:tab w:val="center" w:pos="2013"/>
          <w:tab w:val="center" w:pos="3668"/>
          <w:tab w:val="center" w:pos="8788"/>
        </w:tabs>
        <w:ind w:left="0" w:right="0" w:firstLine="0"/>
      </w:pPr>
      <w:r>
        <w:rPr>
          <w:rFonts w:ascii="Calibri" w:eastAsia="Calibri" w:hAnsi="Calibri" w:cs="Calibri"/>
          <w:b w:val="0"/>
          <w:sz w:val="22"/>
        </w:rPr>
        <w:tab/>
      </w:r>
      <w:r>
        <w:t>Unit 6: Microbial flora of water.</w:t>
      </w:r>
      <w:r>
        <w:rPr>
          <w:b w:val="0"/>
          <w:sz w:val="31"/>
          <w:vertAlign w:val="subscript"/>
        </w:rPr>
        <w:t xml:space="preserve"> </w:t>
      </w:r>
      <w:r>
        <w:rPr>
          <w:b w:val="0"/>
          <w:sz w:val="31"/>
          <w:vertAlign w:val="subscript"/>
        </w:rPr>
        <w:tab/>
      </w:r>
      <w:r>
        <w:rPr>
          <w:b w:val="0"/>
          <w:sz w:val="20"/>
        </w:rPr>
        <w:t xml:space="preserve"> </w:t>
      </w:r>
      <w:r>
        <w:rPr>
          <w:b w:val="0"/>
          <w:sz w:val="20"/>
        </w:rPr>
        <w:tab/>
      </w:r>
      <w:r>
        <w:rPr>
          <w:sz w:val="23"/>
        </w:rPr>
        <w:t xml:space="preserve">(8 lectures) </w:t>
      </w:r>
    </w:p>
    <w:p w:rsidR="00507F18" w:rsidRDefault="00474486">
      <w:pPr>
        <w:spacing w:line="320" w:lineRule="auto"/>
        <w:ind w:left="363" w:right="14"/>
      </w:pPr>
      <w:r>
        <w:t xml:space="preserve">Water pollution, role of microbes in sewage and domestic waste water treatment systems. Determination of BOD, COD, TDS and TOC of water samples; Microorganisms as </w:t>
      </w:r>
      <w:r>
        <w:t xml:space="preserve">indicators of water quality, check coliform and fecal coliform in water samples. </w:t>
      </w:r>
    </w:p>
    <w:p w:rsidR="00507F18" w:rsidRDefault="00474486">
      <w:pPr>
        <w:spacing w:after="49" w:line="216" w:lineRule="auto"/>
        <w:ind w:left="360" w:right="9313" w:firstLine="0"/>
        <w:jc w:val="left"/>
      </w:pPr>
      <w:r>
        <w:rPr>
          <w:sz w:val="20"/>
        </w:rPr>
        <w:t xml:space="preserve">   </w:t>
      </w:r>
    </w:p>
    <w:p w:rsidR="00507F18" w:rsidRDefault="00474486">
      <w:pPr>
        <w:spacing w:after="0" w:line="259" w:lineRule="auto"/>
        <w:ind w:left="360" w:firstLine="0"/>
        <w:jc w:val="left"/>
      </w:pPr>
      <w:r>
        <w:rPr>
          <w:sz w:val="20"/>
        </w:rPr>
        <w:t xml:space="preserve"> </w:t>
      </w:r>
    </w:p>
    <w:p w:rsidR="00507F18" w:rsidRDefault="00474486">
      <w:pPr>
        <w:pStyle w:val="Heading3"/>
        <w:tabs>
          <w:tab w:val="center" w:pos="3972"/>
          <w:tab w:val="center" w:pos="8788"/>
        </w:tabs>
        <w:ind w:left="0" w:right="0" w:firstLine="0"/>
      </w:pPr>
      <w:r>
        <w:rPr>
          <w:rFonts w:ascii="Calibri" w:eastAsia="Calibri" w:hAnsi="Calibri" w:cs="Calibri"/>
          <w:b w:val="0"/>
          <w:sz w:val="22"/>
        </w:rPr>
        <w:tab/>
      </w:r>
      <w:r>
        <w:t>Unit 7: Microbes in agriculture and remediation of contaminated soils.</w:t>
      </w:r>
      <w:r>
        <w:rPr>
          <w:b w:val="0"/>
          <w:sz w:val="20"/>
        </w:rPr>
        <w:t xml:space="preserve"> </w:t>
      </w:r>
      <w:r>
        <w:rPr>
          <w:b w:val="0"/>
          <w:sz w:val="20"/>
        </w:rPr>
        <w:tab/>
      </w:r>
      <w:r>
        <w:rPr>
          <w:sz w:val="23"/>
        </w:rPr>
        <w:t xml:space="preserve">(8 lectures) </w:t>
      </w:r>
    </w:p>
    <w:p w:rsidR="00507F18" w:rsidRDefault="00474486">
      <w:pPr>
        <w:spacing w:after="22" w:line="259" w:lineRule="auto"/>
        <w:ind w:left="360" w:firstLine="0"/>
        <w:jc w:val="left"/>
      </w:pPr>
      <w:r>
        <w:rPr>
          <w:sz w:val="20"/>
        </w:rPr>
        <w:t xml:space="preserve"> </w:t>
      </w:r>
    </w:p>
    <w:p w:rsidR="00507F18" w:rsidRDefault="00474486">
      <w:pPr>
        <w:ind w:left="363" w:right="14"/>
      </w:pPr>
      <w:r>
        <w:t xml:space="preserve">Biological fixation; Mycorrhizae; Bioremediation of contaminated soils. Isolation of root nodulating bacteria, arbuscular mycorrhizal colonization in plant roots. </w:t>
      </w:r>
    </w:p>
    <w:p w:rsidR="00507F18" w:rsidRDefault="00474486">
      <w:pPr>
        <w:spacing w:after="56" w:line="216" w:lineRule="auto"/>
        <w:ind w:left="360" w:right="9313" w:firstLine="0"/>
        <w:jc w:val="left"/>
      </w:pPr>
      <w:r>
        <w:rPr>
          <w:sz w:val="20"/>
        </w:rPr>
        <w:t xml:space="preserve">  </w:t>
      </w:r>
    </w:p>
    <w:p w:rsidR="00507F18" w:rsidRDefault="00474486">
      <w:pPr>
        <w:spacing w:after="94" w:line="259" w:lineRule="auto"/>
        <w:ind w:left="360" w:firstLine="0"/>
        <w:jc w:val="left"/>
      </w:pPr>
      <w:r>
        <w:rPr>
          <w:sz w:val="20"/>
        </w:rPr>
        <w:t xml:space="preserve"> </w:t>
      </w:r>
    </w:p>
    <w:p w:rsidR="00507F18" w:rsidRDefault="00474486">
      <w:pPr>
        <w:spacing w:line="259" w:lineRule="auto"/>
        <w:ind w:left="1344" w:right="979" w:hanging="10"/>
        <w:jc w:val="center"/>
      </w:pPr>
      <w:r>
        <w:rPr>
          <w:b/>
          <w:sz w:val="26"/>
        </w:rPr>
        <w:t xml:space="preserve">Course Code: BD504P </w:t>
      </w:r>
    </w:p>
    <w:p w:rsidR="00507F18" w:rsidRDefault="00474486">
      <w:pPr>
        <w:pStyle w:val="Heading2"/>
        <w:spacing w:after="0" w:line="259" w:lineRule="auto"/>
        <w:ind w:left="0" w:right="290" w:firstLine="0"/>
        <w:jc w:val="right"/>
      </w:pPr>
      <w:r>
        <w:t xml:space="preserve">DSE Course – IV- </w:t>
      </w:r>
      <w:r>
        <w:t>Practical:  Industrial and Environmental Microbiology</w:t>
      </w:r>
      <w:r>
        <w:rPr>
          <w:sz w:val="24"/>
        </w:rPr>
        <w:t xml:space="preserve">  </w:t>
      </w:r>
    </w:p>
    <w:p w:rsidR="00507F18" w:rsidRDefault="00474486">
      <w:pPr>
        <w:spacing w:after="58" w:line="259" w:lineRule="auto"/>
        <w:ind w:left="360" w:firstLine="0"/>
        <w:jc w:val="left"/>
      </w:pPr>
      <w:r>
        <w:rPr>
          <w:sz w:val="20"/>
        </w:rPr>
        <w:t xml:space="preserve"> </w:t>
      </w:r>
    </w:p>
    <w:p w:rsidR="00507F18" w:rsidRDefault="00474486">
      <w:pPr>
        <w:spacing w:line="330" w:lineRule="auto"/>
        <w:ind w:left="363" w:right="1708"/>
      </w:pPr>
      <w:r>
        <w:t>1</w:t>
      </w:r>
      <w:r>
        <w:rPr>
          <w:sz w:val="31"/>
          <w:vertAlign w:val="subscript"/>
        </w:rPr>
        <w:t xml:space="preserve"> </w:t>
      </w:r>
      <w:r>
        <w:t xml:space="preserve">.Principles and functioning of instruments in microbiology laboratory </w:t>
      </w:r>
      <w:r>
        <w:t xml:space="preserve">2.Hands on sterilization techniques and preparation of culture media. </w:t>
      </w:r>
    </w:p>
    <w:p w:rsidR="00507F18" w:rsidRDefault="00474486">
      <w:pPr>
        <w:spacing w:after="44" w:line="259" w:lineRule="auto"/>
        <w:ind w:left="360" w:firstLine="0"/>
        <w:jc w:val="left"/>
      </w:pPr>
      <w:r>
        <w:rPr>
          <w:sz w:val="20"/>
        </w:rPr>
        <w:t xml:space="preserve"> </w:t>
      </w:r>
    </w:p>
    <w:p w:rsidR="00507F18" w:rsidRDefault="00474486">
      <w:pPr>
        <w:pStyle w:val="Heading3"/>
        <w:spacing w:after="0"/>
        <w:ind w:left="1566" w:right="1722"/>
        <w:jc w:val="center"/>
      </w:pPr>
      <w:r>
        <w:t xml:space="preserve">Suggested Readings </w:t>
      </w:r>
    </w:p>
    <w:p w:rsidR="00507F18" w:rsidRDefault="00474486">
      <w:pPr>
        <w:spacing w:after="56" w:line="216" w:lineRule="auto"/>
        <w:ind w:left="360" w:right="9313" w:firstLine="0"/>
        <w:jc w:val="left"/>
      </w:pPr>
      <w:r>
        <w:rPr>
          <w:sz w:val="20"/>
        </w:rPr>
        <w:t xml:space="preserve">  </w:t>
      </w:r>
    </w:p>
    <w:p w:rsidR="00507F18" w:rsidRDefault="00474486">
      <w:pPr>
        <w:spacing w:after="30" w:line="259" w:lineRule="auto"/>
        <w:ind w:left="360" w:firstLine="0"/>
        <w:jc w:val="left"/>
      </w:pPr>
      <w:r>
        <w:rPr>
          <w:sz w:val="20"/>
        </w:rPr>
        <w:t xml:space="preserve"> </w:t>
      </w:r>
    </w:p>
    <w:p w:rsidR="00507F18" w:rsidRDefault="00474486">
      <w:pPr>
        <w:numPr>
          <w:ilvl w:val="0"/>
          <w:numId w:val="39"/>
        </w:numPr>
        <w:spacing w:after="72"/>
        <w:ind w:right="14" w:hanging="360"/>
      </w:pPr>
      <w:r>
        <w:t xml:space="preserve">Pelzar, M.J. Jr., Chen E.C. S., Krieg, N.R. (2010). Microbiology: An application based  </w:t>
      </w:r>
      <w:r>
        <w:tab/>
        <w:t xml:space="preserve">approach. Tata McGraw Hill Education Pvt. Ltd., Delhi. </w:t>
      </w:r>
    </w:p>
    <w:p w:rsidR="00507F18" w:rsidRDefault="00474486">
      <w:pPr>
        <w:numPr>
          <w:ilvl w:val="0"/>
          <w:numId w:val="39"/>
        </w:numPr>
        <w:ind w:right="14" w:hanging="360"/>
      </w:pPr>
      <w:r>
        <w:t>Tortora, G.J.</w:t>
      </w:r>
      <w:r>
        <w:t xml:space="preserve">, Funke, B.R., Case. C.L. (2007). Microbiology. Pearson Benjamin Cummings, San Francisco, U.S.A. 9th edition. </w:t>
      </w:r>
    </w:p>
    <w:p w:rsidR="00507F18" w:rsidRDefault="00474486">
      <w:pPr>
        <w:spacing w:after="51" w:line="259" w:lineRule="auto"/>
        <w:ind w:left="360" w:firstLine="0"/>
        <w:jc w:val="left"/>
      </w:pPr>
      <w:r>
        <w:rPr>
          <w:sz w:val="20"/>
        </w:rPr>
        <w:t xml:space="preserve"> </w:t>
      </w:r>
    </w:p>
    <w:p w:rsidR="00507F18" w:rsidRDefault="00474486">
      <w:pPr>
        <w:spacing w:after="0" w:line="259" w:lineRule="auto"/>
        <w:ind w:left="410" w:firstLine="0"/>
        <w:jc w:val="center"/>
      </w:pPr>
      <w:r>
        <w:rPr>
          <w:b/>
          <w:sz w:val="28"/>
        </w:rPr>
        <w:t xml:space="preserve"> </w:t>
      </w:r>
    </w:p>
    <w:p w:rsidR="00507F18" w:rsidRDefault="00474486">
      <w:pPr>
        <w:spacing w:after="0" w:line="259" w:lineRule="auto"/>
        <w:ind w:left="410" w:firstLine="0"/>
        <w:jc w:val="center"/>
      </w:pPr>
      <w:r>
        <w:rPr>
          <w:b/>
          <w:sz w:val="28"/>
        </w:rPr>
        <w:t xml:space="preserve"> </w:t>
      </w:r>
    </w:p>
    <w:p w:rsidR="00507F18" w:rsidRDefault="00474486">
      <w:pPr>
        <w:spacing w:after="0" w:line="259" w:lineRule="auto"/>
        <w:ind w:left="410" w:firstLine="0"/>
        <w:jc w:val="center"/>
      </w:pPr>
      <w:r>
        <w:rPr>
          <w:b/>
          <w:sz w:val="28"/>
        </w:rPr>
        <w:t xml:space="preserve"> </w:t>
      </w:r>
    </w:p>
    <w:p w:rsidR="00507F18" w:rsidRDefault="00474486">
      <w:pPr>
        <w:spacing w:after="0" w:line="259" w:lineRule="auto"/>
        <w:ind w:left="410" w:firstLine="0"/>
        <w:jc w:val="center"/>
      </w:pPr>
      <w:r>
        <w:rPr>
          <w:b/>
          <w:sz w:val="28"/>
        </w:rPr>
        <w:t xml:space="preserve"> </w:t>
      </w:r>
    </w:p>
    <w:p w:rsidR="00507F18" w:rsidRDefault="00474486">
      <w:pPr>
        <w:spacing w:after="0" w:line="259" w:lineRule="auto"/>
        <w:ind w:left="410" w:firstLine="0"/>
        <w:jc w:val="center"/>
      </w:pPr>
      <w:r>
        <w:rPr>
          <w:b/>
          <w:sz w:val="28"/>
        </w:rPr>
        <w:t xml:space="preserve"> </w:t>
      </w:r>
    </w:p>
    <w:p w:rsidR="00507F18" w:rsidRDefault="00474486">
      <w:pPr>
        <w:spacing w:after="0" w:line="259" w:lineRule="auto"/>
        <w:ind w:left="410" w:firstLine="0"/>
        <w:jc w:val="center"/>
      </w:pPr>
      <w:r>
        <w:rPr>
          <w:b/>
          <w:sz w:val="28"/>
        </w:rPr>
        <w:t xml:space="preserve"> </w:t>
      </w:r>
    </w:p>
    <w:p w:rsidR="00507F18" w:rsidRDefault="00474486">
      <w:pPr>
        <w:spacing w:after="0" w:line="259" w:lineRule="auto"/>
        <w:ind w:left="410" w:firstLine="0"/>
        <w:jc w:val="center"/>
      </w:pPr>
      <w:r>
        <w:rPr>
          <w:b/>
          <w:sz w:val="28"/>
        </w:rPr>
        <w:t xml:space="preserve"> </w:t>
      </w:r>
    </w:p>
    <w:p w:rsidR="00507F18" w:rsidRDefault="00474486">
      <w:pPr>
        <w:spacing w:after="0" w:line="259" w:lineRule="auto"/>
        <w:ind w:left="410" w:firstLine="0"/>
        <w:jc w:val="center"/>
      </w:pPr>
      <w:r>
        <w:rPr>
          <w:b/>
          <w:sz w:val="28"/>
        </w:rPr>
        <w:t xml:space="preserve"> </w:t>
      </w:r>
    </w:p>
    <w:p w:rsidR="00507F18" w:rsidRDefault="00474486">
      <w:pPr>
        <w:spacing w:after="0" w:line="259" w:lineRule="auto"/>
        <w:ind w:left="410" w:firstLine="0"/>
        <w:jc w:val="center"/>
      </w:pPr>
      <w:r>
        <w:rPr>
          <w:b/>
          <w:sz w:val="28"/>
        </w:rPr>
        <w:t xml:space="preserve"> </w:t>
      </w:r>
    </w:p>
    <w:p w:rsidR="00507F18" w:rsidRDefault="00474486">
      <w:pPr>
        <w:spacing w:after="0" w:line="259" w:lineRule="auto"/>
        <w:ind w:left="410" w:firstLine="0"/>
        <w:jc w:val="center"/>
      </w:pPr>
      <w:r>
        <w:rPr>
          <w:b/>
          <w:sz w:val="28"/>
        </w:rPr>
        <w:t xml:space="preserve"> </w:t>
      </w:r>
    </w:p>
    <w:p w:rsidR="00507F18" w:rsidRDefault="00474486">
      <w:pPr>
        <w:spacing w:after="0" w:line="259" w:lineRule="auto"/>
        <w:ind w:left="410" w:firstLine="0"/>
        <w:jc w:val="center"/>
      </w:pPr>
      <w:r>
        <w:rPr>
          <w:b/>
          <w:sz w:val="28"/>
        </w:rPr>
        <w:t xml:space="preserve"> </w:t>
      </w:r>
    </w:p>
    <w:p w:rsidR="00507F18" w:rsidRDefault="00474486">
      <w:pPr>
        <w:spacing w:after="0" w:line="259" w:lineRule="auto"/>
        <w:ind w:left="410" w:firstLine="0"/>
        <w:jc w:val="center"/>
      </w:pPr>
      <w:r>
        <w:rPr>
          <w:b/>
          <w:sz w:val="28"/>
        </w:rPr>
        <w:t xml:space="preserve"> </w:t>
      </w:r>
    </w:p>
    <w:p w:rsidR="00507F18" w:rsidRDefault="00474486">
      <w:pPr>
        <w:spacing w:after="0" w:line="259" w:lineRule="auto"/>
        <w:ind w:left="410" w:firstLine="0"/>
        <w:jc w:val="center"/>
      </w:pPr>
      <w:r>
        <w:rPr>
          <w:b/>
          <w:sz w:val="28"/>
        </w:rPr>
        <w:lastRenderedPageBreak/>
        <w:t xml:space="preserve"> </w:t>
      </w:r>
    </w:p>
    <w:p w:rsidR="00507F18" w:rsidRDefault="00474486">
      <w:pPr>
        <w:spacing w:after="0" w:line="259" w:lineRule="auto"/>
        <w:ind w:left="410" w:firstLine="0"/>
        <w:jc w:val="center"/>
      </w:pPr>
      <w:r>
        <w:rPr>
          <w:b/>
          <w:sz w:val="28"/>
        </w:rPr>
        <w:t xml:space="preserve"> </w:t>
      </w:r>
    </w:p>
    <w:p w:rsidR="00507F18" w:rsidRDefault="00474486">
      <w:pPr>
        <w:spacing w:after="0" w:line="259" w:lineRule="auto"/>
        <w:ind w:left="410" w:firstLine="0"/>
        <w:jc w:val="center"/>
      </w:pPr>
      <w:r>
        <w:rPr>
          <w:b/>
          <w:sz w:val="28"/>
        </w:rPr>
        <w:t xml:space="preserve"> </w:t>
      </w:r>
    </w:p>
    <w:p w:rsidR="00507F18" w:rsidRDefault="00474486">
      <w:pPr>
        <w:spacing w:after="0" w:line="259" w:lineRule="auto"/>
        <w:ind w:left="410" w:firstLine="0"/>
        <w:jc w:val="center"/>
      </w:pPr>
      <w:r>
        <w:rPr>
          <w:b/>
          <w:sz w:val="28"/>
        </w:rPr>
        <w:t xml:space="preserve"> </w:t>
      </w:r>
    </w:p>
    <w:p w:rsidR="00507F18" w:rsidRDefault="00474486">
      <w:pPr>
        <w:spacing w:after="0" w:line="259" w:lineRule="auto"/>
        <w:ind w:left="410" w:firstLine="0"/>
        <w:jc w:val="center"/>
      </w:pPr>
      <w:r>
        <w:rPr>
          <w:b/>
          <w:sz w:val="28"/>
        </w:rPr>
        <w:t xml:space="preserve"> </w:t>
      </w:r>
    </w:p>
    <w:p w:rsidR="00507F18" w:rsidRDefault="00474486">
      <w:pPr>
        <w:spacing w:after="0" w:line="259" w:lineRule="auto"/>
        <w:ind w:left="410" w:firstLine="0"/>
        <w:jc w:val="center"/>
      </w:pPr>
      <w:r>
        <w:rPr>
          <w:b/>
          <w:sz w:val="28"/>
        </w:rPr>
        <w:t xml:space="preserve"> </w:t>
      </w:r>
    </w:p>
    <w:p w:rsidR="00507F18" w:rsidRDefault="00474486">
      <w:pPr>
        <w:spacing w:after="0" w:line="259" w:lineRule="auto"/>
        <w:ind w:left="410" w:firstLine="0"/>
        <w:jc w:val="center"/>
      </w:pPr>
      <w:r>
        <w:rPr>
          <w:b/>
          <w:sz w:val="28"/>
        </w:rPr>
        <w:t xml:space="preserve"> </w:t>
      </w:r>
    </w:p>
    <w:p w:rsidR="00507F18" w:rsidRDefault="00474486">
      <w:pPr>
        <w:spacing w:after="0" w:line="259" w:lineRule="auto"/>
        <w:ind w:left="410" w:firstLine="0"/>
        <w:jc w:val="center"/>
      </w:pPr>
      <w:r>
        <w:rPr>
          <w:b/>
          <w:sz w:val="28"/>
        </w:rPr>
        <w:t xml:space="preserve"> </w:t>
      </w:r>
    </w:p>
    <w:p w:rsidR="00507F18" w:rsidRDefault="00474486">
      <w:pPr>
        <w:spacing w:after="0" w:line="259" w:lineRule="auto"/>
        <w:ind w:left="410" w:firstLine="0"/>
        <w:jc w:val="center"/>
      </w:pPr>
      <w:r>
        <w:rPr>
          <w:b/>
          <w:sz w:val="28"/>
        </w:rPr>
        <w:t xml:space="preserve"> </w:t>
      </w:r>
    </w:p>
    <w:p w:rsidR="00507F18" w:rsidRDefault="00474486">
      <w:pPr>
        <w:spacing w:after="0" w:line="259" w:lineRule="auto"/>
        <w:ind w:left="410" w:firstLine="0"/>
        <w:jc w:val="center"/>
      </w:pPr>
      <w:r>
        <w:rPr>
          <w:b/>
          <w:sz w:val="28"/>
        </w:rPr>
        <w:t xml:space="preserve"> </w:t>
      </w:r>
    </w:p>
    <w:p w:rsidR="00507F18" w:rsidRDefault="00474486">
      <w:pPr>
        <w:spacing w:after="0" w:line="259" w:lineRule="auto"/>
        <w:ind w:left="410" w:firstLine="0"/>
        <w:jc w:val="center"/>
      </w:pPr>
      <w:r>
        <w:rPr>
          <w:b/>
          <w:sz w:val="28"/>
        </w:rPr>
        <w:t xml:space="preserve"> </w:t>
      </w:r>
    </w:p>
    <w:p w:rsidR="00507F18" w:rsidRDefault="00474486">
      <w:pPr>
        <w:spacing w:after="0" w:line="259" w:lineRule="auto"/>
        <w:ind w:left="410" w:firstLine="0"/>
        <w:jc w:val="center"/>
      </w:pPr>
      <w:r>
        <w:rPr>
          <w:b/>
          <w:sz w:val="28"/>
        </w:rPr>
        <w:t xml:space="preserve"> </w:t>
      </w:r>
    </w:p>
    <w:p w:rsidR="00507F18" w:rsidRDefault="00474486">
      <w:pPr>
        <w:spacing w:line="259" w:lineRule="auto"/>
        <w:ind w:left="1344" w:right="979" w:hanging="10"/>
        <w:jc w:val="center"/>
      </w:pPr>
      <w:r>
        <w:rPr>
          <w:b/>
          <w:sz w:val="26"/>
        </w:rPr>
        <w:t>Course Code: BD605T</w:t>
      </w:r>
    </w:p>
    <w:p w:rsidR="00507F18" w:rsidRDefault="00474486">
      <w:pPr>
        <w:spacing w:after="0" w:line="259" w:lineRule="auto"/>
        <w:ind w:left="1068" w:right="698" w:hanging="10"/>
        <w:jc w:val="center"/>
      </w:pPr>
      <w:r>
        <w:rPr>
          <w:b/>
          <w:sz w:val="28"/>
        </w:rPr>
        <w:t xml:space="preserve">DSE Course – V: Plant Breeding (Credits: Theory-4, Practical-2) </w:t>
      </w:r>
    </w:p>
    <w:p w:rsidR="00507F18" w:rsidRDefault="00474486">
      <w:pPr>
        <w:spacing w:after="58" w:line="259" w:lineRule="auto"/>
        <w:ind w:left="360" w:firstLine="0"/>
        <w:jc w:val="left"/>
      </w:pPr>
      <w:r>
        <w:rPr>
          <w:sz w:val="20"/>
        </w:rPr>
        <w:t xml:space="preserve"> </w:t>
      </w:r>
    </w:p>
    <w:p w:rsidR="00507F18" w:rsidRDefault="00474486">
      <w:pPr>
        <w:spacing w:after="0" w:line="259" w:lineRule="auto"/>
        <w:ind w:left="360" w:firstLine="0"/>
        <w:jc w:val="left"/>
      </w:pPr>
      <w:r>
        <w:rPr>
          <w:sz w:val="20"/>
        </w:rPr>
        <w:t xml:space="preserve"> </w:t>
      </w:r>
    </w:p>
    <w:p w:rsidR="00507F18" w:rsidRDefault="00474486">
      <w:pPr>
        <w:spacing w:after="111" w:line="259" w:lineRule="auto"/>
        <w:ind w:left="360" w:firstLine="0"/>
        <w:jc w:val="left"/>
      </w:pPr>
      <w:r>
        <w:rPr>
          <w:sz w:val="20"/>
        </w:rPr>
        <w:t xml:space="preserve"> </w:t>
      </w:r>
    </w:p>
    <w:p w:rsidR="00507F18" w:rsidRDefault="00474486">
      <w:pPr>
        <w:pStyle w:val="Heading2"/>
        <w:spacing w:after="0" w:line="259" w:lineRule="auto"/>
        <w:ind w:left="370"/>
      </w:pPr>
      <w:r>
        <w:rPr>
          <w:b w:val="0"/>
          <w:sz w:val="20"/>
        </w:rPr>
        <w:t xml:space="preserve"> </w:t>
      </w:r>
      <w:r>
        <w:rPr>
          <w:b w:val="0"/>
          <w:sz w:val="20"/>
        </w:rPr>
        <w:tab/>
      </w:r>
      <w:r>
        <w:t xml:space="preserve">THEORY Lectures: 60 </w:t>
      </w:r>
    </w:p>
    <w:p w:rsidR="00507F18" w:rsidRDefault="00474486">
      <w:pPr>
        <w:spacing w:after="82" w:line="259" w:lineRule="auto"/>
        <w:ind w:left="360" w:firstLine="0"/>
        <w:jc w:val="left"/>
      </w:pPr>
      <w:r>
        <w:rPr>
          <w:sz w:val="20"/>
        </w:rPr>
        <w:t xml:space="preserve"> </w:t>
      </w:r>
    </w:p>
    <w:p w:rsidR="00507F18" w:rsidRDefault="00474486">
      <w:pPr>
        <w:spacing w:after="69" w:line="259" w:lineRule="auto"/>
        <w:ind w:left="360" w:firstLine="0"/>
        <w:jc w:val="left"/>
      </w:pPr>
      <w:r>
        <w:rPr>
          <w:sz w:val="20"/>
        </w:rPr>
        <w:t xml:space="preserve"> </w:t>
      </w:r>
    </w:p>
    <w:p w:rsidR="00507F18" w:rsidRDefault="00474486">
      <w:pPr>
        <w:pStyle w:val="Heading3"/>
        <w:tabs>
          <w:tab w:val="center" w:pos="588"/>
          <w:tab w:val="center" w:pos="1774"/>
          <w:tab w:val="center" w:pos="8845"/>
        </w:tabs>
        <w:ind w:left="0" w:right="0" w:firstLine="0"/>
      </w:pPr>
      <w:r>
        <w:rPr>
          <w:rFonts w:ascii="Calibri" w:eastAsia="Calibri" w:hAnsi="Calibri" w:cs="Calibri"/>
          <w:b w:val="0"/>
          <w:sz w:val="22"/>
        </w:rPr>
        <w:tab/>
      </w:r>
      <w:r>
        <w:t xml:space="preserve">Unit </w:t>
      </w:r>
      <w:r>
        <w:rPr>
          <w:b w:val="0"/>
          <w:sz w:val="31"/>
          <w:vertAlign w:val="subscript"/>
        </w:rPr>
        <w:t xml:space="preserve"> </w:t>
      </w:r>
      <w:r>
        <w:rPr>
          <w:b w:val="0"/>
          <w:sz w:val="31"/>
          <w:vertAlign w:val="subscript"/>
        </w:rPr>
        <w:tab/>
      </w:r>
      <w:r>
        <w:t>1: Plant Breeding</w:t>
      </w:r>
      <w:r>
        <w:rPr>
          <w:b w:val="0"/>
          <w:sz w:val="20"/>
        </w:rPr>
        <w:t xml:space="preserve"> </w:t>
      </w:r>
      <w:r>
        <w:rPr>
          <w:b w:val="0"/>
          <w:sz w:val="20"/>
        </w:rPr>
        <w:tab/>
      </w:r>
      <w:r>
        <w:rPr>
          <w:sz w:val="23"/>
        </w:rPr>
        <w:t xml:space="preserve">(10 lectures) </w:t>
      </w:r>
    </w:p>
    <w:p w:rsidR="00507F18" w:rsidRDefault="00474486">
      <w:pPr>
        <w:spacing w:after="25"/>
        <w:ind w:left="363" w:right="14"/>
      </w:pPr>
      <w:r>
        <w:t xml:space="preserve">Introduction and objectives. Breeding systems: modes of reproduction in crop plants. Important achievements and undesirable consequences of plant breeding. </w:t>
      </w:r>
    </w:p>
    <w:p w:rsidR="00507F18" w:rsidRDefault="00474486">
      <w:pPr>
        <w:spacing w:after="48" w:line="259" w:lineRule="auto"/>
        <w:ind w:left="360" w:firstLine="0"/>
        <w:jc w:val="left"/>
      </w:pPr>
      <w:r>
        <w:rPr>
          <w:sz w:val="20"/>
        </w:rPr>
        <w:t xml:space="preserve"> </w:t>
      </w:r>
    </w:p>
    <w:p w:rsidR="00507F18" w:rsidRDefault="00474486">
      <w:pPr>
        <w:pStyle w:val="Heading3"/>
        <w:tabs>
          <w:tab w:val="center" w:pos="2302"/>
          <w:tab w:val="center" w:pos="4247"/>
          <w:tab w:val="center" w:pos="8845"/>
        </w:tabs>
        <w:ind w:left="0" w:right="0" w:firstLine="0"/>
      </w:pPr>
      <w:r>
        <w:rPr>
          <w:rFonts w:ascii="Calibri" w:eastAsia="Calibri" w:hAnsi="Calibri" w:cs="Calibri"/>
          <w:b w:val="0"/>
          <w:sz w:val="22"/>
        </w:rPr>
        <w:tab/>
      </w:r>
      <w:r>
        <w:t>Unit 2: Methods of crop improvement</w:t>
      </w:r>
      <w:r>
        <w:rPr>
          <w:b w:val="0"/>
          <w:sz w:val="31"/>
          <w:vertAlign w:val="subscript"/>
        </w:rPr>
        <w:t xml:space="preserve"> </w:t>
      </w:r>
      <w:r>
        <w:rPr>
          <w:b w:val="0"/>
          <w:sz w:val="31"/>
          <w:vertAlign w:val="subscript"/>
        </w:rPr>
        <w:tab/>
      </w:r>
      <w:r>
        <w:rPr>
          <w:b w:val="0"/>
          <w:sz w:val="20"/>
        </w:rPr>
        <w:t xml:space="preserve"> </w:t>
      </w:r>
      <w:r>
        <w:rPr>
          <w:b w:val="0"/>
          <w:sz w:val="20"/>
        </w:rPr>
        <w:tab/>
      </w:r>
      <w:r>
        <w:rPr>
          <w:sz w:val="23"/>
        </w:rPr>
        <w:t xml:space="preserve">(20 lectures) </w:t>
      </w:r>
    </w:p>
    <w:p w:rsidR="00507F18" w:rsidRDefault="00474486">
      <w:pPr>
        <w:spacing w:after="34"/>
        <w:ind w:left="363" w:right="14"/>
      </w:pPr>
      <w:r>
        <w:t xml:space="preserve">Introduction:  </w:t>
      </w:r>
      <w:r>
        <w:rPr>
          <w:sz w:val="31"/>
          <w:vertAlign w:val="subscript"/>
        </w:rPr>
        <w:t xml:space="preserve"> </w:t>
      </w:r>
      <w:r>
        <w:t>Centres  of  origin  and  domestication  of  crop  plants,  plant  genetic  resources; Acclimatization; Selection methods: For self pollinated, cross pollinated and vegetatively propagat</w:t>
      </w:r>
      <w:r>
        <w:t xml:space="preserve">ed plants; Hybridization: For self, cross and vegetatively propagated plants – Procedure, advantages and limitations. </w:t>
      </w:r>
    </w:p>
    <w:p w:rsidR="00507F18" w:rsidRDefault="00474486">
      <w:pPr>
        <w:spacing w:after="56" w:line="259" w:lineRule="auto"/>
        <w:ind w:left="360" w:firstLine="0"/>
        <w:jc w:val="left"/>
      </w:pPr>
      <w:r>
        <w:rPr>
          <w:sz w:val="20"/>
        </w:rPr>
        <w:t xml:space="preserve"> </w:t>
      </w:r>
    </w:p>
    <w:p w:rsidR="00507F18" w:rsidRDefault="00474486">
      <w:pPr>
        <w:pStyle w:val="Heading3"/>
        <w:tabs>
          <w:tab w:val="center" w:pos="2003"/>
          <w:tab w:val="center" w:pos="3649"/>
          <w:tab w:val="center" w:pos="8845"/>
        </w:tabs>
        <w:ind w:left="0" w:right="0" w:firstLine="0"/>
      </w:pPr>
      <w:r>
        <w:rPr>
          <w:rFonts w:ascii="Calibri" w:eastAsia="Calibri" w:hAnsi="Calibri" w:cs="Calibri"/>
          <w:b w:val="0"/>
          <w:sz w:val="22"/>
        </w:rPr>
        <w:tab/>
      </w:r>
      <w:r>
        <w:t>Unit 3: Quantitative inheritance</w:t>
      </w:r>
      <w:r>
        <w:rPr>
          <w:b w:val="0"/>
          <w:sz w:val="31"/>
          <w:vertAlign w:val="subscript"/>
        </w:rPr>
        <w:t xml:space="preserve"> </w:t>
      </w:r>
      <w:r>
        <w:rPr>
          <w:b w:val="0"/>
          <w:sz w:val="31"/>
          <w:vertAlign w:val="subscript"/>
        </w:rPr>
        <w:tab/>
      </w:r>
      <w:r>
        <w:rPr>
          <w:b w:val="0"/>
          <w:sz w:val="20"/>
        </w:rPr>
        <w:t xml:space="preserve"> </w:t>
      </w:r>
      <w:r>
        <w:rPr>
          <w:b w:val="0"/>
          <w:sz w:val="20"/>
        </w:rPr>
        <w:tab/>
      </w:r>
      <w:r>
        <w:rPr>
          <w:sz w:val="23"/>
        </w:rPr>
        <w:t xml:space="preserve">(10 lectures) </w:t>
      </w:r>
    </w:p>
    <w:p w:rsidR="00507F18" w:rsidRDefault="00474486">
      <w:pPr>
        <w:ind w:left="363" w:right="14"/>
      </w:pPr>
      <w:r>
        <w:t xml:space="preserve">Concept, mechanism, examples of inheritance of Kernel colour in wheat, Skin colour </w:t>
      </w:r>
      <w:r>
        <w:t xml:space="preserve">in human beings.Monogenic vs polygenic Inheritance. </w:t>
      </w:r>
    </w:p>
    <w:p w:rsidR="00507F18" w:rsidRDefault="00474486">
      <w:pPr>
        <w:spacing w:after="44" w:line="259" w:lineRule="auto"/>
        <w:ind w:left="360" w:firstLine="0"/>
        <w:jc w:val="left"/>
      </w:pPr>
      <w:r>
        <w:rPr>
          <w:sz w:val="20"/>
        </w:rPr>
        <w:t xml:space="preserve"> </w:t>
      </w:r>
      <w:r>
        <w:rPr>
          <w:sz w:val="20"/>
        </w:rPr>
        <w:tab/>
        <w:t xml:space="preserve"> </w:t>
      </w:r>
    </w:p>
    <w:p w:rsidR="00507F18" w:rsidRDefault="00474486">
      <w:pPr>
        <w:pStyle w:val="Heading3"/>
        <w:tabs>
          <w:tab w:val="center" w:pos="547"/>
          <w:tab w:val="center" w:pos="2784"/>
          <w:tab w:val="center" w:pos="8867"/>
        </w:tabs>
        <w:ind w:left="0" w:right="0" w:firstLine="0"/>
      </w:pPr>
      <w:r>
        <w:rPr>
          <w:rFonts w:ascii="Calibri" w:eastAsia="Calibri" w:hAnsi="Calibri" w:cs="Calibri"/>
          <w:b w:val="0"/>
          <w:sz w:val="22"/>
        </w:rPr>
        <w:tab/>
      </w:r>
      <w:r>
        <w:t>Uni</w:t>
      </w:r>
      <w:r>
        <w:rPr>
          <w:b w:val="0"/>
          <w:sz w:val="31"/>
          <w:vertAlign w:val="subscript"/>
        </w:rPr>
        <w:t xml:space="preserve"> </w:t>
      </w:r>
      <w:r>
        <w:rPr>
          <w:b w:val="0"/>
          <w:sz w:val="31"/>
          <w:vertAlign w:val="subscript"/>
        </w:rPr>
        <w:tab/>
      </w:r>
      <w:r>
        <w:t xml:space="preserve">t 4: Inbreeding depression and heterosis </w:t>
      </w:r>
      <w:r>
        <w:tab/>
      </w:r>
      <w:r>
        <w:rPr>
          <w:sz w:val="23"/>
        </w:rPr>
        <w:t xml:space="preserve">(10 lectures) </w:t>
      </w:r>
    </w:p>
    <w:p w:rsidR="00507F18" w:rsidRDefault="00474486">
      <w:pPr>
        <w:spacing w:after="44"/>
        <w:ind w:left="363" w:right="14"/>
      </w:pPr>
      <w:r>
        <w:t xml:space="preserve">History, genetic basis of inbreeding depression and heterosis; Applications. </w:t>
      </w:r>
    </w:p>
    <w:p w:rsidR="00507F18" w:rsidRDefault="00474486">
      <w:pPr>
        <w:spacing w:after="49" w:line="259" w:lineRule="auto"/>
        <w:ind w:left="360" w:firstLine="0"/>
        <w:jc w:val="left"/>
      </w:pPr>
      <w:r>
        <w:rPr>
          <w:sz w:val="20"/>
        </w:rPr>
        <w:t xml:space="preserve"> </w:t>
      </w:r>
      <w:r>
        <w:rPr>
          <w:sz w:val="20"/>
        </w:rPr>
        <w:tab/>
        <w:t xml:space="preserve"> </w:t>
      </w:r>
    </w:p>
    <w:p w:rsidR="00507F18" w:rsidRDefault="00474486">
      <w:pPr>
        <w:spacing w:line="285" w:lineRule="auto"/>
        <w:ind w:left="355" w:hanging="10"/>
        <w:jc w:val="left"/>
      </w:pPr>
      <w:r>
        <w:rPr>
          <w:b/>
        </w:rPr>
        <w:t xml:space="preserve">Unit 5: Crop improvement and breeding </w:t>
      </w:r>
      <w:r>
        <w:rPr>
          <w:b/>
        </w:rPr>
        <w:tab/>
      </w:r>
      <w:r>
        <w:rPr>
          <w:b/>
          <w:sz w:val="23"/>
        </w:rPr>
        <w:t xml:space="preserve">(10 lectures) </w:t>
      </w:r>
      <w:r>
        <w:t>R</w:t>
      </w:r>
      <w:r>
        <w:t xml:space="preserve">ole of mutations; Polyploidy; Distant hybridization and role of biotechnology in crop improvement. </w:t>
      </w:r>
    </w:p>
    <w:p w:rsidR="00507F18" w:rsidRDefault="00474486">
      <w:pPr>
        <w:spacing w:after="80" w:line="259" w:lineRule="auto"/>
        <w:ind w:left="360" w:firstLine="0"/>
        <w:jc w:val="left"/>
      </w:pPr>
      <w:r>
        <w:rPr>
          <w:sz w:val="20"/>
        </w:rPr>
        <w:t xml:space="preserve"> </w:t>
      </w:r>
    </w:p>
    <w:p w:rsidR="00507F18" w:rsidRDefault="00474486">
      <w:pPr>
        <w:spacing w:line="259" w:lineRule="auto"/>
        <w:ind w:left="1344" w:right="979" w:hanging="10"/>
        <w:jc w:val="center"/>
      </w:pPr>
      <w:r>
        <w:rPr>
          <w:b/>
          <w:sz w:val="26"/>
        </w:rPr>
        <w:lastRenderedPageBreak/>
        <w:t xml:space="preserve">Course Code: BD605P </w:t>
      </w:r>
    </w:p>
    <w:p w:rsidR="00507F18" w:rsidRDefault="00474486">
      <w:pPr>
        <w:pStyle w:val="Heading2"/>
        <w:ind w:left="2439"/>
      </w:pPr>
      <w:r>
        <w:t xml:space="preserve">DSE Course – V - Practical: Plant Breeding </w:t>
      </w:r>
    </w:p>
    <w:p w:rsidR="00507F18" w:rsidRDefault="00474486">
      <w:pPr>
        <w:spacing w:after="32" w:line="259" w:lineRule="auto"/>
        <w:ind w:left="360" w:firstLine="0"/>
        <w:jc w:val="left"/>
      </w:pPr>
      <w:r>
        <w:rPr>
          <w:sz w:val="20"/>
        </w:rPr>
        <w:t xml:space="preserve"> </w:t>
      </w:r>
    </w:p>
    <w:p w:rsidR="00507F18" w:rsidRDefault="00474486">
      <w:pPr>
        <w:numPr>
          <w:ilvl w:val="0"/>
          <w:numId w:val="40"/>
        </w:numPr>
        <w:ind w:left="919" w:right="2172" w:hanging="559"/>
      </w:pPr>
      <w:r>
        <w:t xml:space="preserve">Hybridization technique - </w:t>
      </w:r>
      <w:r>
        <w:t xml:space="preserve">Selection and preparation of parents, floral biology study,      emasculation, bagging, pollination. </w:t>
      </w:r>
    </w:p>
    <w:p w:rsidR="00507F18" w:rsidRDefault="00474486">
      <w:pPr>
        <w:numPr>
          <w:ilvl w:val="0"/>
          <w:numId w:val="40"/>
        </w:numPr>
        <w:ind w:left="919" w:right="2172" w:hanging="559"/>
      </w:pPr>
      <w:r>
        <w:t xml:space="preserve">Study of pollen morphology and viability </w:t>
      </w:r>
    </w:p>
    <w:p w:rsidR="00507F18" w:rsidRDefault="00474486">
      <w:pPr>
        <w:numPr>
          <w:ilvl w:val="0"/>
          <w:numId w:val="40"/>
        </w:numPr>
        <w:ind w:left="919" w:right="2172" w:hanging="559"/>
      </w:pPr>
      <w:r>
        <w:t xml:space="preserve">Study of purity of  seeds from commercial seed samples </w:t>
      </w:r>
      <w:r>
        <w:t xml:space="preserve">4)      Breeding importance of some common crop plants </w:t>
      </w:r>
    </w:p>
    <w:p w:rsidR="00507F18" w:rsidRDefault="00474486">
      <w:pPr>
        <w:spacing w:after="0" w:line="259" w:lineRule="auto"/>
        <w:ind w:left="3762" w:firstLine="0"/>
        <w:jc w:val="left"/>
      </w:pPr>
      <w:r>
        <w:rPr>
          <w:b/>
        </w:rPr>
        <w:t xml:space="preserve"> </w:t>
      </w:r>
    </w:p>
    <w:p w:rsidR="00507F18" w:rsidRDefault="00474486">
      <w:pPr>
        <w:spacing w:after="0" w:line="259" w:lineRule="auto"/>
        <w:ind w:left="3762" w:firstLine="0"/>
        <w:jc w:val="left"/>
      </w:pPr>
      <w:r>
        <w:rPr>
          <w:b/>
        </w:rPr>
        <w:t xml:space="preserve"> </w:t>
      </w:r>
    </w:p>
    <w:p w:rsidR="00507F18" w:rsidRDefault="00474486">
      <w:pPr>
        <w:pStyle w:val="Heading3"/>
        <w:spacing w:after="0"/>
        <w:ind w:left="1566" w:right="1722"/>
        <w:jc w:val="center"/>
      </w:pPr>
      <w:r>
        <w:t xml:space="preserve">Suggested Readings </w:t>
      </w:r>
    </w:p>
    <w:p w:rsidR="00507F18" w:rsidRDefault="00474486">
      <w:pPr>
        <w:spacing w:after="0" w:line="259" w:lineRule="auto"/>
        <w:ind w:left="360" w:firstLine="0"/>
        <w:jc w:val="left"/>
      </w:pPr>
      <w:r>
        <w:rPr>
          <w:sz w:val="20"/>
        </w:rPr>
        <w:t xml:space="preserve"> </w:t>
      </w:r>
    </w:p>
    <w:p w:rsidR="00507F18" w:rsidRDefault="00474486">
      <w:pPr>
        <w:spacing w:after="0" w:line="259" w:lineRule="auto"/>
        <w:ind w:left="10" w:right="486" w:hanging="10"/>
        <w:jc w:val="right"/>
      </w:pPr>
      <w:r>
        <w:rPr>
          <w:sz w:val="25"/>
        </w:rPr>
        <w:t>th</w:t>
      </w:r>
    </w:p>
    <w:p w:rsidR="00507F18" w:rsidRDefault="00474486">
      <w:pPr>
        <w:numPr>
          <w:ilvl w:val="0"/>
          <w:numId w:val="41"/>
        </w:numPr>
        <w:spacing w:line="216" w:lineRule="auto"/>
        <w:ind w:right="14" w:hanging="360"/>
      </w:pPr>
      <w:r>
        <w:t xml:space="preserve">Singh, B.D. (2005). Plant Breeding: Principles and Methods. Kalyani Publishers. 7 </w:t>
      </w:r>
      <w:r>
        <w:rPr>
          <w:sz w:val="37"/>
          <w:vertAlign w:val="subscript"/>
        </w:rPr>
        <w:t xml:space="preserve"> </w:t>
      </w:r>
      <w:r>
        <w:t xml:space="preserve">edition. </w:t>
      </w:r>
    </w:p>
    <w:p w:rsidR="00507F18" w:rsidRDefault="00474486">
      <w:pPr>
        <w:numPr>
          <w:ilvl w:val="0"/>
          <w:numId w:val="41"/>
        </w:numPr>
        <w:ind w:right="14" w:hanging="360"/>
      </w:pPr>
      <w:r>
        <w:t xml:space="preserve">Chaudhari, H.K. (1984). Elementary Principles of Plant Breeding. Oxford – IBH. </w:t>
      </w:r>
      <w:r>
        <w:rPr>
          <w:sz w:val="25"/>
        </w:rPr>
        <w:t>nd</w:t>
      </w:r>
    </w:p>
    <w:p w:rsidR="00507F18" w:rsidRDefault="00474486">
      <w:pPr>
        <w:tabs>
          <w:tab w:val="center" w:pos="1140"/>
          <w:tab w:val="center" w:pos="1813"/>
        </w:tabs>
        <w:ind w:left="0" w:firstLine="0"/>
        <w:jc w:val="left"/>
      </w:pPr>
      <w:r>
        <w:rPr>
          <w:rFonts w:ascii="Calibri" w:eastAsia="Calibri" w:hAnsi="Calibri" w:cs="Calibri"/>
          <w:sz w:val="22"/>
        </w:rPr>
        <w:tab/>
      </w:r>
      <w:r>
        <w:t>2</w:t>
      </w:r>
      <w:r>
        <w:tab/>
        <w:t xml:space="preserve">edition. </w:t>
      </w:r>
    </w:p>
    <w:p w:rsidR="00507F18" w:rsidRDefault="00474486">
      <w:pPr>
        <w:spacing w:after="0" w:line="259" w:lineRule="auto"/>
        <w:ind w:left="360" w:firstLine="0"/>
        <w:jc w:val="left"/>
      </w:pPr>
      <w:r>
        <w:t xml:space="preserve"> </w:t>
      </w:r>
    </w:p>
    <w:p w:rsidR="00507F18" w:rsidRDefault="00474486">
      <w:pPr>
        <w:numPr>
          <w:ilvl w:val="0"/>
          <w:numId w:val="41"/>
        </w:numPr>
        <w:ind w:right="14" w:hanging="360"/>
      </w:pPr>
      <w:r>
        <w:t xml:space="preserve">Acquaah, G. (2007). Principles of Plant Genetics &amp; Breeding. Blackwell Publishing. </w:t>
      </w:r>
    </w:p>
    <w:p w:rsidR="00507F18" w:rsidRDefault="00474486">
      <w:pPr>
        <w:spacing w:after="0" w:line="216" w:lineRule="auto"/>
        <w:ind w:left="360" w:right="9313" w:firstLine="0"/>
        <w:jc w:val="left"/>
      </w:pPr>
      <w:r>
        <w:rPr>
          <w:sz w:val="20"/>
        </w:rPr>
        <w:t xml:space="preserve">                               </w:t>
      </w:r>
    </w:p>
    <w:p w:rsidR="00507F18" w:rsidRDefault="00474486">
      <w:pPr>
        <w:spacing w:after="0" w:line="216" w:lineRule="auto"/>
        <w:ind w:left="360" w:right="9313" w:firstLine="0"/>
        <w:jc w:val="left"/>
      </w:pPr>
      <w:r>
        <w:rPr>
          <w:sz w:val="20"/>
        </w:rPr>
        <w:t xml:space="preserve">      </w:t>
      </w:r>
    </w:p>
    <w:p w:rsidR="00507F18" w:rsidRDefault="00474486">
      <w:pPr>
        <w:spacing w:line="259" w:lineRule="auto"/>
        <w:ind w:left="1344" w:right="979" w:hanging="10"/>
        <w:jc w:val="center"/>
      </w:pPr>
      <w:r>
        <w:rPr>
          <w:b/>
          <w:sz w:val="26"/>
        </w:rPr>
        <w:t>Course Code: BD606T</w:t>
      </w:r>
    </w:p>
    <w:p w:rsidR="00507F18" w:rsidRDefault="00474486">
      <w:pPr>
        <w:pStyle w:val="Heading3"/>
        <w:spacing w:after="0"/>
        <w:ind w:left="355" w:right="0" w:firstLine="0"/>
        <w:jc w:val="center"/>
      </w:pPr>
      <w:r>
        <w:rPr>
          <w:sz w:val="28"/>
        </w:rPr>
        <w:t>DSE Course – VI:</w:t>
      </w:r>
      <w:r>
        <w:rPr>
          <w:sz w:val="28"/>
        </w:rPr>
        <w:t xml:space="preserve"> </w:t>
      </w:r>
      <w:r>
        <w:rPr>
          <w:sz w:val="27"/>
        </w:rPr>
        <w:t xml:space="preserve">Natural Resource Management </w:t>
      </w:r>
    </w:p>
    <w:p w:rsidR="00507F18" w:rsidRDefault="00474486">
      <w:pPr>
        <w:spacing w:after="22" w:line="259" w:lineRule="auto"/>
        <w:ind w:left="360" w:firstLine="0"/>
        <w:jc w:val="left"/>
      </w:pPr>
      <w:r>
        <w:rPr>
          <w:sz w:val="20"/>
        </w:rPr>
        <w:t xml:space="preserve"> </w:t>
      </w:r>
    </w:p>
    <w:p w:rsidR="00507F18" w:rsidRDefault="00474486">
      <w:pPr>
        <w:spacing w:after="48" w:line="259" w:lineRule="auto"/>
        <w:ind w:left="1566" w:right="1199" w:hanging="10"/>
        <w:jc w:val="center"/>
      </w:pPr>
      <w:r>
        <w:rPr>
          <w:b/>
        </w:rPr>
        <w:t xml:space="preserve">(Credits: Theory-4, Practical-2) </w:t>
      </w:r>
    </w:p>
    <w:p w:rsidR="00507F18" w:rsidRDefault="00474486">
      <w:pPr>
        <w:spacing w:after="91" w:line="259" w:lineRule="auto"/>
        <w:ind w:left="360" w:firstLine="0"/>
        <w:jc w:val="left"/>
      </w:pPr>
      <w:r>
        <w:rPr>
          <w:sz w:val="20"/>
        </w:rPr>
        <w:t xml:space="preserve"> </w:t>
      </w:r>
    </w:p>
    <w:p w:rsidR="00507F18" w:rsidRDefault="00474486">
      <w:pPr>
        <w:pStyle w:val="Heading4"/>
        <w:spacing w:after="100" w:line="259" w:lineRule="auto"/>
        <w:ind w:left="355"/>
      </w:pPr>
      <w:r>
        <w:rPr>
          <w:b w:val="0"/>
          <w:sz w:val="31"/>
          <w:vertAlign w:val="subscript"/>
        </w:rPr>
        <w:t xml:space="preserve"> </w:t>
      </w:r>
      <w:r>
        <w:rPr>
          <w:b w:val="0"/>
          <w:sz w:val="31"/>
          <w:vertAlign w:val="subscript"/>
        </w:rPr>
        <w:tab/>
      </w:r>
      <w:r>
        <w:rPr>
          <w:sz w:val="24"/>
        </w:rPr>
        <w:t xml:space="preserve">THEORY Lectures: 60 </w:t>
      </w:r>
    </w:p>
    <w:p w:rsidR="00507F18" w:rsidRDefault="00474486">
      <w:pPr>
        <w:spacing w:after="8" w:line="259" w:lineRule="auto"/>
        <w:ind w:left="360" w:firstLine="0"/>
        <w:jc w:val="left"/>
      </w:pPr>
      <w:r>
        <w:rPr>
          <w:sz w:val="20"/>
        </w:rPr>
        <w:t xml:space="preserve"> </w:t>
      </w:r>
      <w:r>
        <w:rPr>
          <w:sz w:val="20"/>
        </w:rPr>
        <w:tab/>
      </w:r>
      <w:r>
        <w:rPr>
          <w:b/>
        </w:rPr>
        <w:t xml:space="preserve"> </w:t>
      </w:r>
    </w:p>
    <w:p w:rsidR="00507F18" w:rsidRDefault="00474486">
      <w:pPr>
        <w:tabs>
          <w:tab w:val="center" w:pos="1608"/>
          <w:tab w:val="center" w:pos="3241"/>
          <w:tab w:val="center" w:pos="3961"/>
          <w:tab w:val="center" w:pos="4681"/>
          <w:tab w:val="center" w:pos="5401"/>
          <w:tab w:val="center" w:pos="6121"/>
          <w:tab w:val="center" w:pos="6841"/>
          <w:tab w:val="center" w:pos="7561"/>
          <w:tab w:val="center" w:pos="8829"/>
        </w:tabs>
        <w:spacing w:after="10" w:line="250" w:lineRule="auto"/>
        <w:ind w:left="0" w:firstLine="0"/>
        <w:jc w:val="left"/>
      </w:pPr>
      <w:r>
        <w:rPr>
          <w:rFonts w:ascii="Calibri" w:eastAsia="Calibri" w:hAnsi="Calibri" w:cs="Calibri"/>
          <w:sz w:val="22"/>
        </w:rPr>
        <w:tab/>
      </w:r>
      <w:r>
        <w:rPr>
          <w:b/>
          <w:sz w:val="23"/>
        </w:rPr>
        <w:t xml:space="preserve">Unit 1: Natural resources </w:t>
      </w:r>
      <w:r>
        <w:rPr>
          <w:b/>
          <w:sz w:val="23"/>
        </w:rPr>
        <w:tab/>
        <w:t xml:space="preserve"> </w:t>
      </w:r>
      <w:r>
        <w:rPr>
          <w:b/>
          <w:sz w:val="23"/>
        </w:rPr>
        <w:tab/>
        <w:t xml:space="preserve"> </w:t>
      </w:r>
      <w:r>
        <w:rPr>
          <w:b/>
          <w:sz w:val="23"/>
        </w:rPr>
        <w:tab/>
        <w:t xml:space="preserve"> </w:t>
      </w:r>
      <w:r>
        <w:rPr>
          <w:b/>
          <w:sz w:val="23"/>
        </w:rPr>
        <w:tab/>
        <w:t xml:space="preserve"> </w:t>
      </w:r>
      <w:r>
        <w:rPr>
          <w:b/>
          <w:sz w:val="23"/>
        </w:rPr>
        <w:tab/>
        <w:t xml:space="preserve"> </w:t>
      </w:r>
      <w:r>
        <w:rPr>
          <w:b/>
          <w:sz w:val="23"/>
        </w:rPr>
        <w:tab/>
        <w:t xml:space="preserve"> </w:t>
      </w:r>
      <w:r>
        <w:rPr>
          <w:b/>
          <w:sz w:val="23"/>
        </w:rPr>
        <w:tab/>
        <w:t xml:space="preserve"> </w:t>
      </w:r>
      <w:r>
        <w:rPr>
          <w:b/>
          <w:sz w:val="23"/>
        </w:rPr>
        <w:tab/>
        <w:t xml:space="preserve">(2 lectures) </w:t>
      </w:r>
    </w:p>
    <w:p w:rsidR="00507F18" w:rsidRDefault="00474486">
      <w:pPr>
        <w:spacing w:after="70" w:line="259" w:lineRule="auto"/>
        <w:ind w:left="360" w:firstLine="0"/>
        <w:jc w:val="left"/>
      </w:pPr>
      <w:r>
        <w:rPr>
          <w:sz w:val="20"/>
        </w:rPr>
        <w:t xml:space="preserve"> </w:t>
      </w:r>
    </w:p>
    <w:p w:rsidR="00507F18" w:rsidRDefault="00474486">
      <w:pPr>
        <w:tabs>
          <w:tab w:val="center" w:pos="1369"/>
          <w:tab w:val="center" w:pos="2381"/>
        </w:tabs>
        <w:spacing w:after="48"/>
        <w:ind w:left="0" w:firstLine="0"/>
        <w:jc w:val="left"/>
      </w:pPr>
      <w:r>
        <w:rPr>
          <w:rFonts w:ascii="Calibri" w:eastAsia="Calibri" w:hAnsi="Calibri" w:cs="Calibri"/>
          <w:sz w:val="22"/>
        </w:rPr>
        <w:tab/>
      </w:r>
      <w:r>
        <w:t>Definition and types.</w:t>
      </w:r>
      <w:r>
        <w:rPr>
          <w:sz w:val="31"/>
          <w:vertAlign w:val="subscript"/>
        </w:rPr>
        <w:t xml:space="preserve"> </w:t>
      </w:r>
      <w:r>
        <w:rPr>
          <w:sz w:val="31"/>
          <w:vertAlign w:val="subscript"/>
        </w:rPr>
        <w:tab/>
      </w:r>
      <w:r>
        <w:t xml:space="preserve"> </w:t>
      </w:r>
    </w:p>
    <w:p w:rsidR="00507F18" w:rsidRDefault="00474486">
      <w:pPr>
        <w:spacing w:after="56" w:line="259" w:lineRule="auto"/>
        <w:ind w:left="360" w:firstLine="0"/>
        <w:jc w:val="left"/>
      </w:pPr>
      <w:r>
        <w:rPr>
          <w:sz w:val="20"/>
        </w:rPr>
        <w:t xml:space="preserve"> </w:t>
      </w:r>
    </w:p>
    <w:p w:rsidR="00507F18" w:rsidRDefault="00474486">
      <w:pPr>
        <w:pStyle w:val="Heading4"/>
        <w:tabs>
          <w:tab w:val="center" w:pos="1889"/>
          <w:tab w:val="center" w:pos="3421"/>
          <w:tab w:val="center" w:pos="3961"/>
          <w:tab w:val="center" w:pos="4681"/>
          <w:tab w:val="center" w:pos="5401"/>
          <w:tab w:val="center" w:pos="6121"/>
          <w:tab w:val="center" w:pos="6841"/>
          <w:tab w:val="center" w:pos="7561"/>
          <w:tab w:val="center" w:pos="8830"/>
        </w:tabs>
        <w:spacing w:after="5" w:line="259" w:lineRule="auto"/>
        <w:ind w:left="0" w:firstLine="0"/>
      </w:pPr>
      <w:r>
        <w:rPr>
          <w:rFonts w:ascii="Calibri" w:eastAsia="Calibri" w:hAnsi="Calibri" w:cs="Calibri"/>
          <w:b w:val="0"/>
          <w:sz w:val="22"/>
        </w:rPr>
        <w:tab/>
      </w:r>
      <w:r>
        <w:rPr>
          <w:sz w:val="24"/>
        </w:rPr>
        <w:t>Unit 2: Sustainable utilization</w:t>
      </w:r>
      <w:r>
        <w:rPr>
          <w:b w:val="0"/>
          <w:sz w:val="31"/>
          <w:vertAlign w:val="subscript"/>
        </w:rPr>
        <w:t xml:space="preserve"> </w:t>
      </w:r>
      <w:r>
        <w:rPr>
          <w:b w:val="0"/>
          <w:sz w:val="31"/>
          <w:vertAlign w:val="subscript"/>
        </w:rPr>
        <w:tab/>
      </w: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w:t>
      </w:r>
      <w:r>
        <w:t>8 lectures)</w:t>
      </w:r>
      <w:r>
        <w:rPr>
          <w:sz w:val="24"/>
        </w:rPr>
        <w:t xml:space="preserve"> </w:t>
      </w:r>
    </w:p>
    <w:p w:rsidR="00507F18" w:rsidRDefault="00474486">
      <w:pPr>
        <w:spacing w:after="75" w:line="248" w:lineRule="auto"/>
        <w:ind w:left="355" w:right="53" w:hanging="10"/>
      </w:pPr>
      <w:r>
        <w:rPr>
          <w:sz w:val="23"/>
        </w:rPr>
        <w:t xml:space="preserve">Concept, approaches (economic, ecological and socio-cultural). </w:t>
      </w:r>
    </w:p>
    <w:p w:rsidR="00507F18" w:rsidRDefault="00474486">
      <w:pPr>
        <w:spacing w:after="108" w:line="259" w:lineRule="auto"/>
        <w:ind w:left="360" w:firstLine="0"/>
        <w:jc w:val="left"/>
      </w:pPr>
      <w:r>
        <w:rPr>
          <w:sz w:val="20"/>
        </w:rPr>
        <w:t xml:space="preserve"> </w:t>
      </w:r>
    </w:p>
    <w:p w:rsidR="00507F18" w:rsidRDefault="00474486">
      <w:pPr>
        <w:spacing w:after="73" w:line="259" w:lineRule="auto"/>
        <w:ind w:left="360" w:firstLine="0"/>
        <w:jc w:val="left"/>
      </w:pPr>
      <w:r>
        <w:rPr>
          <w:sz w:val="20"/>
        </w:rPr>
        <w:t xml:space="preserve"> </w:t>
      </w:r>
    </w:p>
    <w:p w:rsidR="00507F18" w:rsidRDefault="00474486">
      <w:pPr>
        <w:tabs>
          <w:tab w:val="center" w:pos="1021"/>
          <w:tab w:val="center" w:pos="1680"/>
          <w:tab w:val="center" w:pos="8788"/>
        </w:tabs>
        <w:spacing w:after="10" w:line="250" w:lineRule="auto"/>
        <w:ind w:left="0" w:firstLine="0"/>
        <w:jc w:val="left"/>
      </w:pPr>
      <w:r>
        <w:rPr>
          <w:rFonts w:ascii="Calibri" w:eastAsia="Calibri" w:hAnsi="Calibri" w:cs="Calibri"/>
          <w:sz w:val="22"/>
        </w:rPr>
        <w:tab/>
      </w:r>
      <w:r>
        <w:rPr>
          <w:b/>
        </w:rPr>
        <w:t>Unit 3: Land</w:t>
      </w:r>
      <w:r>
        <w:rPr>
          <w:sz w:val="31"/>
          <w:vertAlign w:val="subscript"/>
        </w:rPr>
        <w:t xml:space="preserve"> </w:t>
      </w:r>
      <w:r>
        <w:rPr>
          <w:sz w:val="31"/>
          <w:vertAlign w:val="subscript"/>
        </w:rPr>
        <w:tab/>
      </w:r>
      <w:r>
        <w:rPr>
          <w:sz w:val="20"/>
        </w:rPr>
        <w:t xml:space="preserve"> </w:t>
      </w:r>
      <w:r>
        <w:rPr>
          <w:sz w:val="20"/>
        </w:rPr>
        <w:tab/>
      </w:r>
      <w:r>
        <w:rPr>
          <w:b/>
          <w:sz w:val="23"/>
        </w:rPr>
        <w:t xml:space="preserve">(8 lectures) </w:t>
      </w:r>
    </w:p>
    <w:p w:rsidR="00507F18" w:rsidRDefault="00474486">
      <w:pPr>
        <w:spacing w:after="33"/>
        <w:ind w:left="363" w:right="14"/>
      </w:pPr>
      <w:r>
        <w:t xml:space="preserve">Utilization (agricultural, pastoral, horticultural, silvicultural); Soil degradation and management. </w:t>
      </w:r>
    </w:p>
    <w:p w:rsidR="00507F18" w:rsidRDefault="00474486">
      <w:pPr>
        <w:spacing w:after="72" w:line="259" w:lineRule="auto"/>
        <w:ind w:left="360" w:firstLine="0"/>
        <w:jc w:val="left"/>
      </w:pPr>
      <w:r>
        <w:rPr>
          <w:sz w:val="20"/>
        </w:rPr>
        <w:t xml:space="preserve"> </w:t>
      </w:r>
    </w:p>
    <w:p w:rsidR="00507F18" w:rsidRDefault="00474486">
      <w:pPr>
        <w:pStyle w:val="Heading4"/>
        <w:tabs>
          <w:tab w:val="center" w:pos="1072"/>
          <w:tab w:val="center" w:pos="1786"/>
          <w:tab w:val="center" w:pos="8788"/>
        </w:tabs>
        <w:spacing w:after="5" w:line="259" w:lineRule="auto"/>
        <w:ind w:left="0" w:firstLine="0"/>
      </w:pPr>
      <w:r>
        <w:rPr>
          <w:rFonts w:ascii="Calibri" w:eastAsia="Calibri" w:hAnsi="Calibri" w:cs="Calibri"/>
          <w:b w:val="0"/>
          <w:sz w:val="22"/>
        </w:rPr>
        <w:lastRenderedPageBreak/>
        <w:tab/>
      </w:r>
      <w:r>
        <w:rPr>
          <w:sz w:val="24"/>
        </w:rPr>
        <w:t>Unit 4: Water</w:t>
      </w:r>
      <w:r>
        <w:rPr>
          <w:b w:val="0"/>
          <w:sz w:val="31"/>
          <w:vertAlign w:val="subscript"/>
        </w:rPr>
        <w:t xml:space="preserve"> </w:t>
      </w:r>
      <w:r>
        <w:rPr>
          <w:b w:val="0"/>
          <w:sz w:val="31"/>
          <w:vertAlign w:val="subscript"/>
        </w:rPr>
        <w:tab/>
      </w:r>
      <w:r>
        <w:rPr>
          <w:b w:val="0"/>
          <w:sz w:val="20"/>
        </w:rPr>
        <w:t xml:space="preserve"> </w:t>
      </w:r>
      <w:r>
        <w:rPr>
          <w:b w:val="0"/>
          <w:sz w:val="20"/>
        </w:rPr>
        <w:tab/>
      </w:r>
      <w:r>
        <w:t xml:space="preserve">(8 lectures) </w:t>
      </w:r>
    </w:p>
    <w:p w:rsidR="00507F18" w:rsidRDefault="00474486">
      <w:pPr>
        <w:ind w:left="363" w:right="14"/>
      </w:pPr>
      <w:r>
        <w:t xml:space="preserve">Fresh water (rivers, lakes, groundwater, aquifers, watershed); Marine; Estuarine; Wetlands; Threats and management strategies. </w:t>
      </w:r>
    </w:p>
    <w:p w:rsidR="00507F18" w:rsidRDefault="00474486">
      <w:pPr>
        <w:spacing w:after="48" w:line="259" w:lineRule="auto"/>
        <w:ind w:left="360" w:firstLine="0"/>
        <w:jc w:val="left"/>
      </w:pPr>
      <w:r>
        <w:rPr>
          <w:sz w:val="20"/>
        </w:rPr>
        <w:t xml:space="preserve"> </w:t>
      </w:r>
    </w:p>
    <w:p w:rsidR="00507F18" w:rsidRDefault="00474486">
      <w:pPr>
        <w:pStyle w:val="Heading4"/>
        <w:tabs>
          <w:tab w:val="center" w:pos="1802"/>
          <w:tab w:val="center" w:pos="3248"/>
          <w:tab w:val="center" w:pos="8845"/>
        </w:tabs>
        <w:spacing w:after="5" w:line="259" w:lineRule="auto"/>
        <w:ind w:left="0" w:firstLine="0"/>
      </w:pPr>
      <w:r>
        <w:rPr>
          <w:rFonts w:ascii="Calibri" w:eastAsia="Calibri" w:hAnsi="Calibri" w:cs="Calibri"/>
          <w:b w:val="0"/>
          <w:sz w:val="22"/>
        </w:rPr>
        <w:tab/>
      </w:r>
      <w:r>
        <w:rPr>
          <w:sz w:val="24"/>
        </w:rPr>
        <w:t>Unit 5: Biological Resources</w:t>
      </w:r>
      <w:r>
        <w:rPr>
          <w:b w:val="0"/>
          <w:sz w:val="31"/>
          <w:vertAlign w:val="subscript"/>
        </w:rPr>
        <w:t xml:space="preserve"> </w:t>
      </w:r>
      <w:r>
        <w:rPr>
          <w:b w:val="0"/>
          <w:sz w:val="31"/>
          <w:vertAlign w:val="subscript"/>
        </w:rPr>
        <w:tab/>
      </w:r>
      <w:r>
        <w:rPr>
          <w:b w:val="0"/>
          <w:sz w:val="20"/>
        </w:rPr>
        <w:t xml:space="preserve"> </w:t>
      </w:r>
      <w:r>
        <w:rPr>
          <w:b w:val="0"/>
          <w:sz w:val="20"/>
        </w:rPr>
        <w:tab/>
      </w:r>
      <w:r>
        <w:t xml:space="preserve">(12 lectures) </w:t>
      </w:r>
    </w:p>
    <w:p w:rsidR="00507F18" w:rsidRDefault="00474486">
      <w:pPr>
        <w:spacing w:after="29"/>
        <w:ind w:left="363" w:right="14"/>
      </w:pPr>
      <w:r>
        <w:t>Biodiversity-definition and types; Significance; Threats; Management strategie</w:t>
      </w:r>
      <w:r>
        <w:t xml:space="preserve">s; Biodiversity Hot Spot (Terrestrial &amp; Marine), IUCN Species categories, In situ &amp; Ex situ conservation, Bioprospecting; IPR; CBD; National Biodiversity Action Plan). Biodiversity and Sustainable development </w:t>
      </w:r>
    </w:p>
    <w:p w:rsidR="00507F18" w:rsidRDefault="00474486">
      <w:pPr>
        <w:spacing w:after="27" w:line="259" w:lineRule="auto"/>
        <w:ind w:left="360" w:firstLine="0"/>
        <w:jc w:val="left"/>
      </w:pPr>
      <w:r>
        <w:rPr>
          <w:sz w:val="20"/>
        </w:rPr>
        <w:t xml:space="preserve"> </w:t>
      </w:r>
    </w:p>
    <w:p w:rsidR="00507F18" w:rsidRDefault="00474486">
      <w:pPr>
        <w:pStyle w:val="Heading4"/>
        <w:tabs>
          <w:tab w:val="center" w:pos="1119"/>
          <w:tab w:val="center" w:pos="8788"/>
        </w:tabs>
        <w:spacing w:after="5" w:line="259" w:lineRule="auto"/>
        <w:ind w:left="0" w:firstLine="0"/>
      </w:pPr>
      <w:r>
        <w:rPr>
          <w:rFonts w:ascii="Calibri" w:eastAsia="Calibri" w:hAnsi="Calibri" w:cs="Calibri"/>
          <w:b w:val="0"/>
          <w:sz w:val="22"/>
        </w:rPr>
        <w:tab/>
      </w:r>
      <w:r>
        <w:rPr>
          <w:sz w:val="24"/>
        </w:rPr>
        <w:t>Unit 6: Forests</w:t>
      </w:r>
      <w:r>
        <w:rPr>
          <w:b w:val="0"/>
          <w:sz w:val="20"/>
        </w:rPr>
        <w:t xml:space="preserve"> </w:t>
      </w:r>
      <w:r>
        <w:rPr>
          <w:b w:val="0"/>
          <w:sz w:val="20"/>
        </w:rPr>
        <w:tab/>
      </w:r>
      <w:r>
        <w:t xml:space="preserve">(6 lectures) </w:t>
      </w:r>
    </w:p>
    <w:p w:rsidR="00507F18" w:rsidRDefault="00474486">
      <w:pPr>
        <w:spacing w:after="59"/>
        <w:ind w:left="363" w:right="881"/>
      </w:pPr>
      <w:r>
        <w:t xml:space="preserve">Definition, </w:t>
      </w:r>
      <w:r>
        <w:t xml:space="preserve">Cover and its significance (with special reference to India); Major and minor forestproducts; Depletion; Management. </w:t>
      </w:r>
    </w:p>
    <w:p w:rsidR="00507F18" w:rsidRDefault="00474486">
      <w:pPr>
        <w:spacing w:after="35" w:line="259" w:lineRule="auto"/>
        <w:ind w:left="360" w:firstLine="0"/>
        <w:jc w:val="left"/>
      </w:pPr>
      <w:r>
        <w:rPr>
          <w:sz w:val="20"/>
        </w:rPr>
        <w:t xml:space="preserve"> </w:t>
      </w:r>
    </w:p>
    <w:p w:rsidR="00507F18" w:rsidRDefault="00474486">
      <w:pPr>
        <w:tabs>
          <w:tab w:val="center" w:pos="1090"/>
          <w:tab w:val="center" w:pos="1817"/>
          <w:tab w:val="center" w:pos="2520"/>
          <w:tab w:val="center" w:pos="3241"/>
          <w:tab w:val="center" w:pos="3961"/>
          <w:tab w:val="center" w:pos="4681"/>
          <w:tab w:val="center" w:pos="5401"/>
          <w:tab w:val="center" w:pos="6121"/>
          <w:tab w:val="center" w:pos="6841"/>
          <w:tab w:val="center" w:pos="7561"/>
          <w:tab w:val="center" w:pos="8829"/>
        </w:tabs>
        <w:spacing w:after="10" w:line="250" w:lineRule="auto"/>
        <w:ind w:left="0" w:firstLine="0"/>
        <w:jc w:val="left"/>
      </w:pPr>
      <w:r>
        <w:rPr>
          <w:rFonts w:ascii="Calibri" w:eastAsia="Calibri" w:hAnsi="Calibri" w:cs="Calibri"/>
          <w:sz w:val="22"/>
        </w:rPr>
        <w:tab/>
      </w:r>
      <w:r>
        <w:rPr>
          <w:b/>
          <w:sz w:val="23"/>
        </w:rPr>
        <w:t>Unit 7: Energy</w:t>
      </w:r>
      <w:r>
        <w:rPr>
          <w:sz w:val="31"/>
          <w:vertAlign w:val="subscript"/>
        </w:rPr>
        <w:t xml:space="preserve"> </w:t>
      </w:r>
      <w:r>
        <w:rPr>
          <w:sz w:val="31"/>
          <w:vertAlign w:val="subscript"/>
        </w:rPr>
        <w:tab/>
      </w:r>
      <w:r>
        <w:rPr>
          <w:b/>
          <w:sz w:val="23"/>
        </w:rPr>
        <w:t xml:space="preserve"> </w:t>
      </w:r>
      <w:r>
        <w:rPr>
          <w:b/>
          <w:sz w:val="23"/>
        </w:rPr>
        <w:tab/>
        <w:t xml:space="preserve"> </w:t>
      </w:r>
      <w:r>
        <w:rPr>
          <w:b/>
          <w:sz w:val="23"/>
        </w:rPr>
        <w:tab/>
        <w:t xml:space="preserve"> </w:t>
      </w:r>
      <w:r>
        <w:rPr>
          <w:b/>
          <w:sz w:val="23"/>
        </w:rPr>
        <w:tab/>
        <w:t xml:space="preserve"> </w:t>
      </w:r>
      <w:r>
        <w:rPr>
          <w:b/>
          <w:sz w:val="23"/>
        </w:rPr>
        <w:tab/>
        <w:t xml:space="preserve"> </w:t>
      </w:r>
      <w:r>
        <w:rPr>
          <w:b/>
          <w:sz w:val="23"/>
        </w:rPr>
        <w:tab/>
        <w:t xml:space="preserve"> </w:t>
      </w:r>
      <w:r>
        <w:rPr>
          <w:b/>
          <w:sz w:val="23"/>
        </w:rPr>
        <w:tab/>
        <w:t xml:space="preserve"> </w:t>
      </w:r>
      <w:r>
        <w:rPr>
          <w:b/>
          <w:sz w:val="23"/>
        </w:rPr>
        <w:tab/>
        <w:t xml:space="preserve"> </w:t>
      </w:r>
      <w:r>
        <w:rPr>
          <w:b/>
          <w:sz w:val="23"/>
        </w:rPr>
        <w:tab/>
        <w:t xml:space="preserve"> </w:t>
      </w:r>
      <w:r>
        <w:rPr>
          <w:b/>
          <w:sz w:val="23"/>
        </w:rPr>
        <w:tab/>
        <w:t xml:space="preserve">(6 lectures) </w:t>
      </w:r>
    </w:p>
    <w:p w:rsidR="00507F18" w:rsidRDefault="00474486">
      <w:pPr>
        <w:spacing w:after="41"/>
        <w:ind w:left="363" w:right="14"/>
      </w:pPr>
      <w:r>
        <w:t xml:space="preserve">Renewable and non-renewable sources of energy </w:t>
      </w:r>
    </w:p>
    <w:p w:rsidR="00507F18" w:rsidRDefault="00474486">
      <w:pPr>
        <w:spacing w:after="60" w:line="259" w:lineRule="auto"/>
        <w:ind w:left="360" w:firstLine="0"/>
        <w:jc w:val="left"/>
      </w:pPr>
      <w:r>
        <w:rPr>
          <w:sz w:val="20"/>
        </w:rPr>
        <w:t xml:space="preserve"> </w:t>
      </w:r>
    </w:p>
    <w:p w:rsidR="00507F18" w:rsidRDefault="00474486">
      <w:pPr>
        <w:pStyle w:val="Heading4"/>
        <w:tabs>
          <w:tab w:val="center" w:pos="3284"/>
          <w:tab w:val="center" w:pos="6213"/>
          <w:tab w:val="center" w:pos="8809"/>
        </w:tabs>
        <w:spacing w:after="5" w:line="259" w:lineRule="auto"/>
        <w:ind w:left="0" w:firstLine="0"/>
      </w:pPr>
      <w:r>
        <w:rPr>
          <w:rFonts w:ascii="Calibri" w:eastAsia="Calibri" w:hAnsi="Calibri" w:cs="Calibri"/>
          <w:b w:val="0"/>
          <w:sz w:val="22"/>
        </w:rPr>
        <w:tab/>
      </w:r>
      <w:r>
        <w:rPr>
          <w:sz w:val="24"/>
        </w:rPr>
        <w:t>Unit 8: Contemporary practices in resource management</w:t>
      </w:r>
      <w:r>
        <w:rPr>
          <w:b w:val="0"/>
          <w:sz w:val="31"/>
          <w:vertAlign w:val="subscript"/>
        </w:rPr>
        <w:t xml:space="preserve"> </w:t>
      </w:r>
      <w:r>
        <w:rPr>
          <w:b w:val="0"/>
          <w:sz w:val="31"/>
          <w:vertAlign w:val="subscript"/>
        </w:rPr>
        <w:tab/>
      </w:r>
      <w:r>
        <w:rPr>
          <w:b w:val="0"/>
          <w:sz w:val="20"/>
        </w:rPr>
        <w:t xml:space="preserve"> </w:t>
      </w:r>
      <w:r>
        <w:rPr>
          <w:b w:val="0"/>
          <w:sz w:val="20"/>
        </w:rPr>
        <w:tab/>
      </w:r>
      <w:r>
        <w:t xml:space="preserve">(8 lectures) </w:t>
      </w:r>
    </w:p>
    <w:p w:rsidR="00507F18" w:rsidRDefault="00474486">
      <w:pPr>
        <w:spacing w:after="58"/>
        <w:ind w:left="363" w:right="602"/>
      </w:pPr>
      <w:r>
        <w:t xml:space="preserve">EIA, GIS, Participatory Resource Appraisal, Ecological Footprint with emphasis on carbon footprint, Resource Accounting; Waste management. </w:t>
      </w:r>
    </w:p>
    <w:p w:rsidR="00507F18" w:rsidRDefault="00474486">
      <w:pPr>
        <w:spacing w:after="83" w:line="259" w:lineRule="auto"/>
        <w:ind w:left="360" w:firstLine="0"/>
        <w:jc w:val="left"/>
      </w:pPr>
      <w:r>
        <w:rPr>
          <w:sz w:val="20"/>
        </w:rPr>
        <w:t xml:space="preserve"> </w:t>
      </w:r>
    </w:p>
    <w:p w:rsidR="00507F18" w:rsidRDefault="00474486">
      <w:pPr>
        <w:spacing w:line="329" w:lineRule="auto"/>
        <w:ind w:left="179" w:right="348" w:hanging="10"/>
        <w:jc w:val="right"/>
      </w:pPr>
      <w:r>
        <w:rPr>
          <w:b/>
        </w:rPr>
        <w:t>Unit 9: National and international efforts in resource management and conservation</w:t>
      </w:r>
      <w:r>
        <w:rPr>
          <w:sz w:val="31"/>
          <w:vertAlign w:val="subscript"/>
        </w:rPr>
        <w:t xml:space="preserve"> </w:t>
      </w:r>
      <w:r>
        <w:rPr>
          <w:sz w:val="31"/>
          <w:vertAlign w:val="subscript"/>
        </w:rPr>
        <w:tab/>
      </w:r>
      <w:r>
        <w:rPr>
          <w:b/>
        </w:rPr>
        <w:t xml:space="preserve"> </w:t>
      </w:r>
      <w:r>
        <w:rPr>
          <w:b/>
          <w:sz w:val="23"/>
        </w:rPr>
        <w:t xml:space="preserve">(4 lectures) </w:t>
      </w:r>
    </w:p>
    <w:p w:rsidR="00507F18" w:rsidRDefault="00474486">
      <w:pPr>
        <w:spacing w:after="96" w:line="259" w:lineRule="auto"/>
        <w:ind w:left="360" w:firstLine="0"/>
        <w:jc w:val="left"/>
      </w:pPr>
      <w:r>
        <w:rPr>
          <w:sz w:val="20"/>
        </w:rPr>
        <w:t xml:space="preserve"> </w:t>
      </w:r>
    </w:p>
    <w:p w:rsidR="00507F18" w:rsidRDefault="00474486">
      <w:pPr>
        <w:spacing w:after="0" w:line="259" w:lineRule="auto"/>
        <w:ind w:left="360" w:firstLine="0"/>
        <w:jc w:val="left"/>
      </w:pPr>
      <w:r>
        <w:rPr>
          <w:sz w:val="20"/>
        </w:rPr>
        <w:t xml:space="preserve"> </w:t>
      </w:r>
    </w:p>
    <w:p w:rsidR="00507F18" w:rsidRDefault="00474486">
      <w:pPr>
        <w:spacing w:after="38" w:line="259" w:lineRule="auto"/>
        <w:ind w:left="424" w:firstLine="0"/>
        <w:jc w:val="center"/>
      </w:pPr>
      <w:r>
        <w:rPr>
          <w:b/>
          <w:sz w:val="26"/>
        </w:rPr>
        <w:t xml:space="preserve"> </w:t>
      </w:r>
    </w:p>
    <w:p w:rsidR="00507F18" w:rsidRDefault="00474486">
      <w:pPr>
        <w:spacing w:line="259" w:lineRule="auto"/>
        <w:ind w:left="1344" w:right="979" w:hanging="10"/>
        <w:jc w:val="center"/>
      </w:pPr>
      <w:r>
        <w:rPr>
          <w:b/>
          <w:sz w:val="26"/>
        </w:rPr>
        <w:t xml:space="preserve">Course Code: BD606P </w:t>
      </w:r>
    </w:p>
    <w:p w:rsidR="00507F18" w:rsidRDefault="00474486">
      <w:pPr>
        <w:pStyle w:val="Heading3"/>
        <w:spacing w:after="3"/>
        <w:ind w:left="1477" w:right="0"/>
      </w:pPr>
      <w:r>
        <w:rPr>
          <w:sz w:val="28"/>
        </w:rPr>
        <w:t xml:space="preserve">DSE Course – VI - Practical: </w:t>
      </w:r>
      <w:r>
        <w:rPr>
          <w:sz w:val="27"/>
        </w:rPr>
        <w:t xml:space="preserve">Natural Resource Management </w:t>
      </w:r>
    </w:p>
    <w:p w:rsidR="00507F18" w:rsidRDefault="00474486">
      <w:pPr>
        <w:spacing w:after="32" w:line="259" w:lineRule="auto"/>
        <w:ind w:left="360" w:firstLine="0"/>
        <w:jc w:val="left"/>
      </w:pPr>
      <w:r>
        <w:rPr>
          <w:sz w:val="20"/>
        </w:rPr>
        <w:t xml:space="preserve"> </w:t>
      </w:r>
    </w:p>
    <w:p w:rsidR="00507F18" w:rsidRDefault="00474486">
      <w:pPr>
        <w:numPr>
          <w:ilvl w:val="0"/>
          <w:numId w:val="42"/>
        </w:numPr>
        <w:spacing w:after="87"/>
        <w:ind w:right="14" w:firstLine="360"/>
      </w:pPr>
      <w:r>
        <w:t xml:space="preserve">Estimation of solid waste generated by a domestic system (biodegradable and non </w:t>
      </w:r>
      <w:r>
        <w:tab/>
        <w:t xml:space="preserve">biodegradable) and its impact on land degradation. </w:t>
      </w:r>
    </w:p>
    <w:p w:rsidR="00507F18" w:rsidRDefault="00474486">
      <w:pPr>
        <w:numPr>
          <w:ilvl w:val="0"/>
          <w:numId w:val="42"/>
        </w:numPr>
        <w:spacing w:after="99"/>
        <w:ind w:right="14" w:firstLine="360"/>
      </w:pPr>
      <w:r>
        <w:t xml:space="preserve">Collection of data on forest cover of specific area. </w:t>
      </w:r>
    </w:p>
    <w:p w:rsidR="00507F18" w:rsidRDefault="00474486">
      <w:pPr>
        <w:numPr>
          <w:ilvl w:val="0"/>
          <w:numId w:val="42"/>
        </w:numPr>
        <w:spacing w:after="76"/>
        <w:ind w:right="14" w:firstLine="360"/>
      </w:pPr>
      <w:r>
        <w:t xml:space="preserve">Measurement of dominance of woody species by DBH (diameter at breast </w:t>
      </w:r>
      <w:r>
        <w:t xml:space="preserve">height)  </w:t>
      </w:r>
      <w:r>
        <w:tab/>
        <w:t xml:space="preserve">method. </w:t>
      </w:r>
    </w:p>
    <w:p w:rsidR="00507F18" w:rsidRDefault="00474486">
      <w:pPr>
        <w:numPr>
          <w:ilvl w:val="0"/>
          <w:numId w:val="42"/>
        </w:numPr>
        <w:spacing w:after="84"/>
        <w:ind w:right="14" w:firstLine="360"/>
      </w:pPr>
      <w:r>
        <w:t xml:space="preserve">Calculation and analysis of ecological footprint. </w:t>
      </w:r>
    </w:p>
    <w:p w:rsidR="00507F18" w:rsidRDefault="00474486">
      <w:pPr>
        <w:numPr>
          <w:ilvl w:val="0"/>
          <w:numId w:val="42"/>
        </w:numPr>
        <w:ind w:right="14" w:firstLine="360"/>
      </w:pPr>
      <w:r>
        <w:t xml:space="preserve">Ecological modeling. </w:t>
      </w:r>
    </w:p>
    <w:p w:rsidR="00507F18" w:rsidRDefault="00474486">
      <w:pPr>
        <w:pStyle w:val="Heading4"/>
        <w:spacing w:after="0" w:line="259" w:lineRule="auto"/>
        <w:ind w:left="1566" w:right="1722"/>
        <w:jc w:val="center"/>
      </w:pPr>
      <w:r>
        <w:rPr>
          <w:sz w:val="24"/>
        </w:rPr>
        <w:lastRenderedPageBreak/>
        <w:t xml:space="preserve">Suggested Readings </w:t>
      </w:r>
    </w:p>
    <w:p w:rsidR="00507F18" w:rsidRDefault="00474486">
      <w:pPr>
        <w:spacing w:after="30" w:line="259" w:lineRule="auto"/>
        <w:ind w:left="360" w:firstLine="0"/>
        <w:jc w:val="left"/>
      </w:pPr>
      <w:r>
        <w:rPr>
          <w:sz w:val="20"/>
        </w:rPr>
        <w:t xml:space="preserve"> </w:t>
      </w:r>
    </w:p>
    <w:p w:rsidR="00507F18" w:rsidRDefault="00474486">
      <w:pPr>
        <w:numPr>
          <w:ilvl w:val="0"/>
          <w:numId w:val="43"/>
        </w:numPr>
        <w:spacing w:after="43" w:line="266" w:lineRule="auto"/>
        <w:ind w:right="14" w:hanging="360"/>
      </w:pPr>
      <w:r>
        <w:t xml:space="preserve">Vasudevan, N. (2006). Essentials of Environmental Science. Narosa Publishing House, </w:t>
      </w:r>
    </w:p>
    <w:p w:rsidR="00507F18" w:rsidRDefault="00474486">
      <w:pPr>
        <w:tabs>
          <w:tab w:val="center" w:pos="360"/>
          <w:tab w:val="center" w:pos="1632"/>
        </w:tabs>
        <w:spacing w:after="79"/>
        <w:ind w:left="0" w:firstLine="0"/>
        <w:jc w:val="left"/>
      </w:pPr>
      <w:r>
        <w:rPr>
          <w:rFonts w:ascii="Calibri" w:eastAsia="Calibri" w:hAnsi="Calibri" w:cs="Calibri"/>
          <w:sz w:val="22"/>
        </w:rPr>
        <w:tab/>
      </w:r>
      <w:r>
        <w:t xml:space="preserve"> </w:t>
      </w:r>
      <w:r>
        <w:tab/>
        <w:t xml:space="preserve">New Delhi. </w:t>
      </w:r>
    </w:p>
    <w:p w:rsidR="00507F18" w:rsidRDefault="00474486">
      <w:pPr>
        <w:numPr>
          <w:ilvl w:val="0"/>
          <w:numId w:val="43"/>
        </w:numPr>
        <w:spacing w:after="70"/>
        <w:ind w:right="14" w:hanging="360"/>
      </w:pPr>
      <w:r>
        <w:t xml:space="preserve">Singh, J. S., Singh, S.P. and Gupta, S. (2006). Ecology, Environment and Resource  </w:t>
      </w:r>
      <w:r>
        <w:tab/>
        <w:t xml:space="preserve">Conservation. Anamaya Publications, New Delhi. </w:t>
      </w:r>
    </w:p>
    <w:p w:rsidR="00507F18" w:rsidRDefault="00474486">
      <w:pPr>
        <w:numPr>
          <w:ilvl w:val="0"/>
          <w:numId w:val="43"/>
        </w:numPr>
        <w:ind w:right="14" w:hanging="360"/>
      </w:pPr>
      <w:r>
        <w:t>Rogers, P.P., Jalal, K.F</w:t>
      </w:r>
      <w:r>
        <w:t xml:space="preserve">. and Boyd, J.A. (2008). An Introduction to Sustainable Development. Prentice Hall of India Private Limited, New Delhi. </w:t>
      </w:r>
    </w:p>
    <w:p w:rsidR="00507F18" w:rsidRDefault="00474486">
      <w:pPr>
        <w:spacing w:after="90" w:line="216" w:lineRule="auto"/>
        <w:ind w:left="360" w:right="9313" w:firstLine="0"/>
        <w:jc w:val="left"/>
      </w:pPr>
      <w:r>
        <w:rPr>
          <w:sz w:val="20"/>
        </w:rPr>
        <w:t xml:space="preserve">                       </w:t>
      </w:r>
    </w:p>
    <w:p w:rsidR="00507F18" w:rsidRDefault="00474486">
      <w:pPr>
        <w:spacing w:after="0" w:line="259" w:lineRule="auto"/>
        <w:ind w:left="429" w:firstLine="0"/>
        <w:jc w:val="center"/>
      </w:pPr>
      <w:r>
        <w:rPr>
          <w:b/>
          <w:sz w:val="28"/>
        </w:rPr>
        <w:t xml:space="preserve"> </w:t>
      </w:r>
    </w:p>
    <w:p w:rsidR="00507F18" w:rsidRDefault="00474486">
      <w:pPr>
        <w:spacing w:after="0" w:line="259" w:lineRule="auto"/>
        <w:ind w:left="429" w:firstLine="0"/>
        <w:jc w:val="center"/>
      </w:pPr>
      <w:r>
        <w:rPr>
          <w:b/>
          <w:sz w:val="28"/>
        </w:rPr>
        <w:t xml:space="preserve"> </w:t>
      </w:r>
    </w:p>
    <w:p w:rsidR="00507F18" w:rsidRDefault="00474486">
      <w:pPr>
        <w:spacing w:after="0" w:line="259" w:lineRule="auto"/>
        <w:ind w:left="429" w:firstLine="0"/>
        <w:jc w:val="center"/>
      </w:pPr>
      <w:r>
        <w:rPr>
          <w:b/>
          <w:sz w:val="28"/>
        </w:rPr>
        <w:t xml:space="preserve"> </w:t>
      </w:r>
    </w:p>
    <w:p w:rsidR="00507F18" w:rsidRDefault="00474486">
      <w:pPr>
        <w:spacing w:after="0" w:line="259" w:lineRule="auto"/>
        <w:ind w:left="429" w:firstLine="0"/>
        <w:jc w:val="center"/>
      </w:pPr>
      <w:r>
        <w:rPr>
          <w:b/>
          <w:sz w:val="28"/>
        </w:rPr>
        <w:t xml:space="preserve"> </w:t>
      </w:r>
    </w:p>
    <w:p w:rsidR="00507F18" w:rsidRDefault="00474486">
      <w:pPr>
        <w:spacing w:after="0" w:line="259" w:lineRule="auto"/>
        <w:ind w:left="429" w:firstLine="0"/>
        <w:jc w:val="center"/>
      </w:pPr>
      <w:r>
        <w:rPr>
          <w:b/>
          <w:sz w:val="28"/>
        </w:rPr>
        <w:t xml:space="preserve"> </w:t>
      </w:r>
    </w:p>
    <w:p w:rsidR="00507F18" w:rsidRDefault="00474486">
      <w:pPr>
        <w:spacing w:after="0" w:line="259" w:lineRule="auto"/>
        <w:ind w:left="429" w:firstLine="0"/>
        <w:jc w:val="center"/>
      </w:pPr>
      <w:r>
        <w:rPr>
          <w:b/>
          <w:sz w:val="28"/>
        </w:rPr>
        <w:t xml:space="preserve"> </w:t>
      </w:r>
    </w:p>
    <w:p w:rsidR="00507F18" w:rsidRDefault="00474486">
      <w:pPr>
        <w:spacing w:after="0" w:line="259" w:lineRule="auto"/>
        <w:ind w:left="429" w:firstLine="0"/>
        <w:jc w:val="center"/>
      </w:pPr>
      <w:r>
        <w:rPr>
          <w:b/>
          <w:sz w:val="28"/>
        </w:rPr>
        <w:t xml:space="preserve"> </w:t>
      </w:r>
    </w:p>
    <w:p w:rsidR="00507F18" w:rsidRDefault="00474486">
      <w:pPr>
        <w:spacing w:after="0" w:line="259" w:lineRule="auto"/>
        <w:ind w:left="429" w:firstLine="0"/>
        <w:jc w:val="center"/>
      </w:pPr>
      <w:r>
        <w:rPr>
          <w:b/>
          <w:sz w:val="28"/>
        </w:rPr>
        <w:t xml:space="preserve"> </w:t>
      </w:r>
    </w:p>
    <w:p w:rsidR="00507F18" w:rsidRDefault="00474486">
      <w:pPr>
        <w:pStyle w:val="Heading4"/>
        <w:spacing w:after="36" w:line="259" w:lineRule="auto"/>
        <w:ind w:left="1344" w:right="979"/>
        <w:jc w:val="center"/>
      </w:pPr>
      <w:r>
        <w:rPr>
          <w:sz w:val="26"/>
        </w:rPr>
        <w:t xml:space="preserve">Course Code: BD607T </w:t>
      </w:r>
    </w:p>
    <w:p w:rsidR="00507F18" w:rsidRDefault="00474486">
      <w:pPr>
        <w:spacing w:line="259" w:lineRule="auto"/>
        <w:ind w:left="1186" w:hanging="10"/>
        <w:jc w:val="left"/>
      </w:pPr>
      <w:r>
        <w:rPr>
          <w:b/>
          <w:sz w:val="28"/>
        </w:rPr>
        <w:t xml:space="preserve">DSE Course – VII: </w:t>
      </w:r>
      <w:r>
        <w:rPr>
          <w:b/>
        </w:rPr>
        <w:t xml:space="preserve">Horticultural Practices and Post-Harvest Technology </w:t>
      </w:r>
    </w:p>
    <w:p w:rsidR="00507F18" w:rsidRDefault="00474486">
      <w:pPr>
        <w:spacing w:after="20" w:line="259" w:lineRule="auto"/>
        <w:ind w:left="360" w:firstLine="0"/>
        <w:jc w:val="left"/>
      </w:pPr>
      <w:r>
        <w:rPr>
          <w:sz w:val="20"/>
        </w:rPr>
        <w:t xml:space="preserve"> </w:t>
      </w:r>
    </w:p>
    <w:p w:rsidR="00507F18" w:rsidRDefault="00474486">
      <w:pPr>
        <w:spacing w:after="48" w:line="259" w:lineRule="auto"/>
        <w:ind w:left="1566" w:right="1199" w:hanging="10"/>
        <w:jc w:val="center"/>
      </w:pPr>
      <w:r>
        <w:rPr>
          <w:b/>
        </w:rPr>
        <w:t xml:space="preserve">(Credits: Theory-4, Practical-2) </w:t>
      </w:r>
    </w:p>
    <w:p w:rsidR="00507F18" w:rsidRDefault="00474486">
      <w:pPr>
        <w:spacing w:after="93" w:line="259" w:lineRule="auto"/>
        <w:ind w:left="360" w:firstLine="0"/>
        <w:jc w:val="left"/>
      </w:pPr>
      <w:r>
        <w:rPr>
          <w:sz w:val="20"/>
        </w:rPr>
        <w:t xml:space="preserve"> </w:t>
      </w:r>
    </w:p>
    <w:p w:rsidR="00507F18" w:rsidRDefault="00474486">
      <w:pPr>
        <w:spacing w:after="0" w:line="259" w:lineRule="auto"/>
        <w:ind w:left="355" w:hanging="10"/>
        <w:jc w:val="left"/>
      </w:pPr>
      <w:r>
        <w:rPr>
          <w:sz w:val="31"/>
          <w:vertAlign w:val="subscript"/>
        </w:rPr>
        <w:t xml:space="preserve"> </w:t>
      </w:r>
      <w:r>
        <w:rPr>
          <w:sz w:val="31"/>
          <w:vertAlign w:val="subscript"/>
        </w:rPr>
        <w:tab/>
      </w:r>
      <w:r>
        <w:rPr>
          <w:b/>
        </w:rPr>
        <w:t xml:space="preserve">THEORY Lectures: 60 </w:t>
      </w:r>
    </w:p>
    <w:p w:rsidR="00507F18" w:rsidRDefault="00474486">
      <w:pPr>
        <w:spacing w:after="55" w:line="216" w:lineRule="auto"/>
        <w:ind w:left="360" w:right="9313" w:firstLine="0"/>
        <w:jc w:val="left"/>
      </w:pPr>
      <w:r>
        <w:rPr>
          <w:sz w:val="20"/>
        </w:rPr>
        <w:t xml:space="preserve">   </w:t>
      </w:r>
    </w:p>
    <w:p w:rsidR="00507F18" w:rsidRDefault="00474486">
      <w:pPr>
        <w:pStyle w:val="Heading5"/>
        <w:tabs>
          <w:tab w:val="center" w:pos="1400"/>
          <w:tab w:val="center" w:pos="8788"/>
        </w:tabs>
        <w:ind w:left="0" w:right="0" w:firstLine="0"/>
      </w:pPr>
      <w:r>
        <w:rPr>
          <w:rFonts w:ascii="Calibri" w:eastAsia="Calibri" w:hAnsi="Calibri" w:cs="Calibri"/>
          <w:b w:val="0"/>
          <w:sz w:val="22"/>
        </w:rPr>
        <w:tab/>
      </w:r>
      <w:r>
        <w:t>Unit 1: Introduction</w:t>
      </w:r>
      <w:r>
        <w:rPr>
          <w:b w:val="0"/>
          <w:sz w:val="20"/>
        </w:rPr>
        <w:t xml:space="preserve"> </w:t>
      </w:r>
      <w:r>
        <w:rPr>
          <w:b w:val="0"/>
          <w:sz w:val="20"/>
        </w:rPr>
        <w:tab/>
      </w:r>
      <w:r>
        <w:rPr>
          <w:sz w:val="23"/>
        </w:rPr>
        <w:t xml:space="preserve">(4 lectures) </w:t>
      </w:r>
    </w:p>
    <w:p w:rsidR="00507F18" w:rsidRDefault="00474486">
      <w:pPr>
        <w:ind w:left="363" w:right="14"/>
      </w:pPr>
      <w:r>
        <w:t xml:space="preserve">Scope and importance, Branches of horticulture; Role in rural economy and employment generation; Importance in food and nutritional security; Urban horticulture and ecotourism. </w:t>
      </w:r>
    </w:p>
    <w:p w:rsidR="00507F18" w:rsidRDefault="00474486">
      <w:pPr>
        <w:spacing w:after="25" w:line="259" w:lineRule="auto"/>
        <w:ind w:left="360" w:firstLine="0"/>
        <w:jc w:val="left"/>
      </w:pPr>
      <w:r>
        <w:rPr>
          <w:sz w:val="20"/>
        </w:rPr>
        <w:t xml:space="preserve"> </w:t>
      </w:r>
    </w:p>
    <w:p w:rsidR="00507F18" w:rsidRDefault="00474486">
      <w:pPr>
        <w:pStyle w:val="Heading5"/>
        <w:tabs>
          <w:tab w:val="center" w:pos="1717"/>
          <w:tab w:val="center" w:pos="8788"/>
        </w:tabs>
        <w:ind w:left="0" w:right="0" w:firstLine="0"/>
      </w:pPr>
      <w:r>
        <w:rPr>
          <w:rFonts w:ascii="Calibri" w:eastAsia="Calibri" w:hAnsi="Calibri" w:cs="Calibri"/>
          <w:b w:val="0"/>
          <w:sz w:val="22"/>
        </w:rPr>
        <w:tab/>
      </w:r>
      <w:r>
        <w:t>Unit 2: Ornamental plants</w:t>
      </w:r>
      <w:r>
        <w:rPr>
          <w:b w:val="0"/>
          <w:sz w:val="20"/>
        </w:rPr>
        <w:t xml:space="preserve"> </w:t>
      </w:r>
      <w:r>
        <w:rPr>
          <w:b w:val="0"/>
          <w:sz w:val="20"/>
        </w:rPr>
        <w:tab/>
      </w:r>
      <w:r>
        <w:rPr>
          <w:sz w:val="23"/>
        </w:rPr>
        <w:t xml:space="preserve">(4 lectures) </w:t>
      </w:r>
    </w:p>
    <w:p w:rsidR="00507F18" w:rsidRDefault="00474486">
      <w:pPr>
        <w:ind w:left="363" w:right="14"/>
      </w:pPr>
      <w:r>
        <w:t>Types, classification (annuals, perennials, climbers and trees); Identification and salient features of some ornamental plants [rose, marigold, gladiolus, carnations, orchids, poppies, gerberas, tuberose, sages, cacti and succulents (opuntia, agave and spu</w:t>
      </w:r>
      <w:r>
        <w:t xml:space="preserve">rges)] Ornamental flowering trees (Indian laburnum, gulmohar, Jacaranda, Lagerstroemia, fishtail and areca palms, semul, coraltree). </w:t>
      </w:r>
    </w:p>
    <w:p w:rsidR="00507F18" w:rsidRDefault="00474486">
      <w:pPr>
        <w:spacing w:after="32" w:line="259" w:lineRule="auto"/>
        <w:ind w:left="360" w:firstLine="0"/>
        <w:jc w:val="left"/>
      </w:pPr>
      <w:r>
        <w:rPr>
          <w:sz w:val="20"/>
        </w:rPr>
        <w:t xml:space="preserve"> </w:t>
      </w:r>
    </w:p>
    <w:p w:rsidR="00507F18" w:rsidRDefault="00474486">
      <w:pPr>
        <w:pStyle w:val="Heading5"/>
        <w:tabs>
          <w:tab w:val="center" w:pos="2056"/>
          <w:tab w:val="center" w:pos="8788"/>
        </w:tabs>
        <w:ind w:left="0" w:right="0" w:firstLine="0"/>
      </w:pPr>
      <w:r>
        <w:rPr>
          <w:rFonts w:ascii="Calibri" w:eastAsia="Calibri" w:hAnsi="Calibri" w:cs="Calibri"/>
          <w:b w:val="0"/>
          <w:sz w:val="22"/>
        </w:rPr>
        <w:tab/>
      </w:r>
      <w:r>
        <w:t>Unit 3: Fruit and vegetable crops</w:t>
      </w:r>
      <w:r>
        <w:rPr>
          <w:b w:val="0"/>
          <w:sz w:val="20"/>
        </w:rPr>
        <w:t xml:space="preserve"> </w:t>
      </w:r>
      <w:r>
        <w:rPr>
          <w:b w:val="0"/>
          <w:sz w:val="20"/>
        </w:rPr>
        <w:tab/>
      </w:r>
      <w:r>
        <w:rPr>
          <w:sz w:val="23"/>
        </w:rPr>
        <w:t xml:space="preserve">(4 lectures) </w:t>
      </w:r>
    </w:p>
    <w:p w:rsidR="00507F18" w:rsidRDefault="00474486">
      <w:pPr>
        <w:ind w:left="363" w:right="14"/>
      </w:pPr>
      <w:r>
        <w:t>Production, origin and distribution; Description of plants and their e</w:t>
      </w:r>
      <w:r>
        <w:t xml:space="preserve">conomic products; Management and marketing of vegetable and fruit crops; Identification of some fruits and vegetable varieties (citrus, banana, mango, chillies and cucurbits). </w:t>
      </w:r>
    </w:p>
    <w:p w:rsidR="00507F18" w:rsidRDefault="00474486">
      <w:pPr>
        <w:spacing w:after="27" w:line="259" w:lineRule="auto"/>
        <w:ind w:left="360" w:firstLine="0"/>
        <w:jc w:val="left"/>
      </w:pPr>
      <w:r>
        <w:rPr>
          <w:sz w:val="20"/>
        </w:rPr>
        <w:t xml:space="preserve"> </w:t>
      </w:r>
    </w:p>
    <w:p w:rsidR="00507F18" w:rsidRDefault="00474486">
      <w:pPr>
        <w:pStyle w:val="Heading5"/>
        <w:tabs>
          <w:tab w:val="center" w:pos="2011"/>
          <w:tab w:val="center" w:pos="8788"/>
        </w:tabs>
        <w:ind w:left="0" w:right="0" w:firstLine="0"/>
      </w:pPr>
      <w:r>
        <w:rPr>
          <w:rFonts w:ascii="Calibri" w:eastAsia="Calibri" w:hAnsi="Calibri" w:cs="Calibri"/>
          <w:b w:val="0"/>
          <w:sz w:val="22"/>
        </w:rPr>
        <w:tab/>
      </w:r>
      <w:r>
        <w:t>Unit 4: Horticultural techniques</w:t>
      </w:r>
      <w:r>
        <w:rPr>
          <w:b w:val="0"/>
          <w:sz w:val="20"/>
        </w:rPr>
        <w:t xml:space="preserve"> </w:t>
      </w:r>
      <w:r>
        <w:rPr>
          <w:b w:val="0"/>
          <w:sz w:val="20"/>
        </w:rPr>
        <w:tab/>
      </w:r>
      <w:r>
        <w:rPr>
          <w:sz w:val="23"/>
        </w:rPr>
        <w:t xml:space="preserve">(8 lectures) </w:t>
      </w:r>
    </w:p>
    <w:p w:rsidR="00507F18" w:rsidRDefault="00474486">
      <w:pPr>
        <w:ind w:left="363" w:right="14"/>
      </w:pPr>
      <w:r>
        <w:t>Application of manure, ferti</w:t>
      </w:r>
      <w:r>
        <w:t xml:space="preserve">lizers, nutrients and PGRs; Weed control; Biofertilizers, biopesticides; Irrigation methods (drip irrigation, surface irrigation, furrow and border irrigation); Hydroponics; </w:t>
      </w:r>
      <w:r>
        <w:lastRenderedPageBreak/>
        <w:t xml:space="preserve">Propagation Methods: asexual (grafting, cutting, layering, budding), sexual (seed </w:t>
      </w:r>
      <w:r>
        <w:t xml:space="preserve">propagation), Scope and limitations. </w:t>
      </w:r>
    </w:p>
    <w:p w:rsidR="00507F18" w:rsidRDefault="00474486">
      <w:pPr>
        <w:spacing w:after="29" w:line="259" w:lineRule="auto"/>
        <w:ind w:left="360" w:firstLine="0"/>
        <w:jc w:val="left"/>
      </w:pPr>
      <w:r>
        <w:rPr>
          <w:sz w:val="20"/>
        </w:rPr>
        <w:t xml:space="preserve"> </w:t>
      </w:r>
    </w:p>
    <w:p w:rsidR="00507F18" w:rsidRDefault="00474486">
      <w:pPr>
        <w:pStyle w:val="Heading5"/>
        <w:tabs>
          <w:tab w:val="center" w:pos="2378"/>
          <w:tab w:val="center" w:pos="8788"/>
        </w:tabs>
        <w:ind w:left="0" w:right="0" w:firstLine="0"/>
      </w:pPr>
      <w:r>
        <w:rPr>
          <w:rFonts w:ascii="Calibri" w:eastAsia="Calibri" w:hAnsi="Calibri" w:cs="Calibri"/>
          <w:b w:val="0"/>
          <w:sz w:val="22"/>
        </w:rPr>
        <w:tab/>
      </w:r>
      <w:r>
        <w:t>Unit 5: Landscaping and garden design</w:t>
      </w:r>
      <w:r>
        <w:rPr>
          <w:b w:val="0"/>
          <w:sz w:val="20"/>
        </w:rPr>
        <w:t xml:space="preserve"> </w:t>
      </w:r>
      <w:r>
        <w:rPr>
          <w:b w:val="0"/>
          <w:sz w:val="20"/>
        </w:rPr>
        <w:tab/>
      </w:r>
      <w:r>
        <w:rPr>
          <w:sz w:val="23"/>
        </w:rPr>
        <w:t xml:space="preserve">(6 lectures) </w:t>
      </w:r>
    </w:p>
    <w:p w:rsidR="00507F18" w:rsidRDefault="00474486">
      <w:pPr>
        <w:spacing w:after="54"/>
        <w:ind w:left="363" w:right="14"/>
      </w:pPr>
      <w:r>
        <w:t xml:space="preserve">Planning and layout (parks and avenues); gardening traditions - </w:t>
      </w:r>
      <w:r>
        <w:t xml:space="preserve">Ancient Indian, European, Mughal and Japanese Gardens; Urban forestry; policies and practices. </w:t>
      </w:r>
    </w:p>
    <w:p w:rsidR="00507F18" w:rsidRDefault="00474486">
      <w:pPr>
        <w:spacing w:after="35" w:line="259" w:lineRule="auto"/>
        <w:ind w:left="360" w:firstLine="0"/>
        <w:jc w:val="left"/>
      </w:pPr>
      <w:r>
        <w:rPr>
          <w:sz w:val="20"/>
        </w:rPr>
        <w:t xml:space="preserve"> </w:t>
      </w:r>
    </w:p>
    <w:p w:rsidR="00507F18" w:rsidRDefault="00474486">
      <w:pPr>
        <w:pStyle w:val="Heading5"/>
        <w:tabs>
          <w:tab w:val="center" w:pos="1367"/>
          <w:tab w:val="center" w:pos="8788"/>
        </w:tabs>
        <w:ind w:left="0" w:right="0" w:firstLine="0"/>
      </w:pPr>
      <w:r>
        <w:rPr>
          <w:rFonts w:ascii="Calibri" w:eastAsia="Calibri" w:hAnsi="Calibri" w:cs="Calibri"/>
          <w:b w:val="0"/>
          <w:sz w:val="22"/>
        </w:rPr>
        <w:tab/>
      </w:r>
      <w:r>
        <w:t>Unit 6: Floriculture</w:t>
      </w:r>
      <w:r>
        <w:rPr>
          <w:b w:val="0"/>
          <w:sz w:val="20"/>
        </w:rPr>
        <w:t xml:space="preserve"> </w:t>
      </w:r>
      <w:r>
        <w:rPr>
          <w:b w:val="0"/>
          <w:sz w:val="20"/>
        </w:rPr>
        <w:tab/>
      </w:r>
      <w:r>
        <w:rPr>
          <w:sz w:val="23"/>
        </w:rPr>
        <w:t xml:space="preserve">(6 lectures) </w:t>
      </w:r>
    </w:p>
    <w:p w:rsidR="00507F18" w:rsidRDefault="00474486">
      <w:pPr>
        <w:ind w:left="363" w:right="14"/>
      </w:pPr>
      <w:r>
        <w:t xml:space="preserve">Cut flowers, bonsai, commerce (market demand and supply); Importance of flower shows and exhibitions. </w:t>
      </w:r>
    </w:p>
    <w:p w:rsidR="00507F18" w:rsidRDefault="00474486">
      <w:pPr>
        <w:spacing w:after="27" w:line="259" w:lineRule="auto"/>
        <w:ind w:left="360" w:firstLine="0"/>
        <w:jc w:val="left"/>
      </w:pPr>
      <w:r>
        <w:rPr>
          <w:sz w:val="20"/>
        </w:rPr>
        <w:t xml:space="preserve"> </w:t>
      </w:r>
    </w:p>
    <w:p w:rsidR="00507F18" w:rsidRDefault="00474486">
      <w:pPr>
        <w:pStyle w:val="Heading5"/>
        <w:tabs>
          <w:tab w:val="center" w:pos="1971"/>
          <w:tab w:val="center" w:pos="8845"/>
        </w:tabs>
        <w:ind w:left="0" w:right="0" w:firstLine="0"/>
      </w:pPr>
      <w:r>
        <w:rPr>
          <w:rFonts w:ascii="Calibri" w:eastAsia="Calibri" w:hAnsi="Calibri" w:cs="Calibri"/>
          <w:b w:val="0"/>
          <w:sz w:val="22"/>
        </w:rPr>
        <w:tab/>
      </w:r>
      <w:r>
        <w:t>Unit 7: Post-ha</w:t>
      </w:r>
      <w:r>
        <w:t>rvest technology</w:t>
      </w:r>
      <w:r>
        <w:rPr>
          <w:b w:val="0"/>
          <w:sz w:val="20"/>
        </w:rPr>
        <w:t xml:space="preserve"> </w:t>
      </w:r>
      <w:r>
        <w:rPr>
          <w:b w:val="0"/>
          <w:sz w:val="20"/>
        </w:rPr>
        <w:tab/>
      </w:r>
      <w:r>
        <w:rPr>
          <w:sz w:val="23"/>
        </w:rPr>
        <w:t xml:space="preserve">(10 lectures) </w:t>
      </w:r>
    </w:p>
    <w:p w:rsidR="00507F18" w:rsidRDefault="00474486">
      <w:pPr>
        <w:ind w:left="363" w:right="14"/>
      </w:pPr>
      <w:r>
        <w:t>Importance of post harvest technology in horticultural crops; Evaluation of quality traits; Harvesting and handling of fruits, vegetables and cut flowers; Principles, methods of preservation and processing; Methods of minim</w:t>
      </w:r>
      <w:r>
        <w:t xml:space="preserve">izing loses during storage and transportation; Food irradiation - advantages and disadvantages; food safety. </w:t>
      </w:r>
    </w:p>
    <w:p w:rsidR="00507F18" w:rsidRDefault="00474486">
      <w:pPr>
        <w:spacing w:after="31" w:line="259" w:lineRule="auto"/>
        <w:ind w:left="360" w:firstLine="0"/>
        <w:jc w:val="left"/>
      </w:pPr>
      <w:r>
        <w:rPr>
          <w:sz w:val="20"/>
        </w:rPr>
        <w:t xml:space="preserve"> </w:t>
      </w:r>
    </w:p>
    <w:p w:rsidR="00507F18" w:rsidRDefault="00474486">
      <w:pPr>
        <w:spacing w:line="285" w:lineRule="auto"/>
        <w:ind w:left="355" w:hanging="10"/>
        <w:jc w:val="left"/>
      </w:pPr>
      <w:r>
        <w:rPr>
          <w:b/>
        </w:rPr>
        <w:t>Unit 8: Disease control and management</w:t>
      </w:r>
      <w:r>
        <w:rPr>
          <w:sz w:val="20"/>
        </w:rPr>
        <w:t xml:space="preserve"> </w:t>
      </w:r>
      <w:r>
        <w:rPr>
          <w:sz w:val="20"/>
        </w:rPr>
        <w:tab/>
      </w:r>
      <w:r>
        <w:rPr>
          <w:b/>
          <w:sz w:val="23"/>
        </w:rPr>
        <w:t xml:space="preserve">(8 lectures) </w:t>
      </w:r>
      <w:r>
        <w:t>Field and post-harvest diseases; Identification of deficiency symptoms; remedial measures a</w:t>
      </w:r>
      <w:r>
        <w:t xml:space="preserve">nd nutritional management practices; Crop sanitation; IPM strategies (genetic, biological andchemical methods for pest control); Quarantine practices; Identification of common diseases andpests of ornamentals, fruits and vegetable crops. </w:t>
      </w:r>
    </w:p>
    <w:p w:rsidR="00507F18" w:rsidRDefault="00474486">
      <w:pPr>
        <w:spacing w:after="28" w:line="259" w:lineRule="auto"/>
        <w:ind w:left="360" w:firstLine="0"/>
        <w:jc w:val="left"/>
      </w:pPr>
      <w:r>
        <w:rPr>
          <w:sz w:val="20"/>
        </w:rPr>
        <w:t xml:space="preserve"> </w:t>
      </w:r>
    </w:p>
    <w:p w:rsidR="00507F18" w:rsidRDefault="00474486">
      <w:pPr>
        <w:ind w:left="363" w:right="14"/>
      </w:pPr>
      <w:r>
        <w:rPr>
          <w:b/>
        </w:rPr>
        <w:t>Unit 9: Horticultural crops - conservation and management</w:t>
      </w:r>
      <w:r>
        <w:rPr>
          <w:sz w:val="20"/>
        </w:rPr>
        <w:t xml:space="preserve"> </w:t>
      </w:r>
      <w:r>
        <w:rPr>
          <w:b/>
          <w:sz w:val="23"/>
        </w:rPr>
        <w:t xml:space="preserve">(10 lectures) </w:t>
      </w:r>
      <w:r>
        <w:t>Documentation and conservation of germplasm; Role of micropropagation and tissue culture techniques; Varieties and cultivars of various horticultural crops; IPR issues; National, inter</w:t>
      </w:r>
      <w:r>
        <w:t xml:space="preserve">national and professional societies and sources of information on horticulture. </w:t>
      </w:r>
    </w:p>
    <w:p w:rsidR="00507F18" w:rsidRDefault="00474486">
      <w:pPr>
        <w:spacing w:after="25" w:line="259" w:lineRule="auto"/>
        <w:ind w:left="360" w:firstLine="0"/>
        <w:jc w:val="left"/>
      </w:pPr>
      <w:r>
        <w:rPr>
          <w:sz w:val="20"/>
        </w:rPr>
        <w:t xml:space="preserve"> </w:t>
      </w:r>
    </w:p>
    <w:p w:rsidR="00507F18" w:rsidRDefault="00474486">
      <w:pPr>
        <w:pStyle w:val="Heading5"/>
        <w:ind w:left="355" w:right="0"/>
      </w:pPr>
      <w:r>
        <w:t xml:space="preserve">Unit 10: Field trip </w:t>
      </w:r>
    </w:p>
    <w:p w:rsidR="00507F18" w:rsidRDefault="00474486">
      <w:pPr>
        <w:ind w:left="363" w:right="14"/>
      </w:pPr>
      <w:r>
        <w:t xml:space="preserve">Field visits to gardens, standing crop sites, nurseries, vegetable gardens and horticultural fields at IARI or other suitable locations. </w:t>
      </w:r>
    </w:p>
    <w:p w:rsidR="00507F18" w:rsidRDefault="00474486">
      <w:pPr>
        <w:spacing w:after="0" w:line="259" w:lineRule="auto"/>
        <w:ind w:left="360" w:firstLine="0"/>
        <w:jc w:val="left"/>
      </w:pPr>
      <w:r>
        <w:rPr>
          <w:sz w:val="20"/>
        </w:rPr>
        <w:t xml:space="preserve"> </w:t>
      </w:r>
    </w:p>
    <w:p w:rsidR="00507F18" w:rsidRDefault="00474486">
      <w:pPr>
        <w:spacing w:after="0" w:line="259" w:lineRule="auto"/>
        <w:ind w:left="3402" w:firstLine="0"/>
        <w:jc w:val="left"/>
      </w:pPr>
      <w:r>
        <w:rPr>
          <w:b/>
        </w:rPr>
        <w:t xml:space="preserve"> </w:t>
      </w:r>
    </w:p>
    <w:p w:rsidR="00507F18" w:rsidRDefault="00474486">
      <w:pPr>
        <w:spacing w:after="0" w:line="259" w:lineRule="auto"/>
        <w:ind w:left="3402" w:firstLine="0"/>
        <w:jc w:val="left"/>
      </w:pPr>
      <w:r>
        <w:rPr>
          <w:b/>
        </w:rPr>
        <w:t xml:space="preserve"> </w:t>
      </w:r>
    </w:p>
    <w:p w:rsidR="00507F18" w:rsidRDefault="00474486">
      <w:pPr>
        <w:spacing w:after="43" w:line="259" w:lineRule="auto"/>
        <w:ind w:left="3402" w:firstLine="0"/>
        <w:jc w:val="left"/>
      </w:pPr>
      <w:r>
        <w:rPr>
          <w:b/>
        </w:rPr>
        <w:t xml:space="preserve"> </w:t>
      </w:r>
    </w:p>
    <w:p w:rsidR="00507F18" w:rsidRDefault="00474486">
      <w:pPr>
        <w:pStyle w:val="Heading4"/>
        <w:spacing w:after="32" w:line="259" w:lineRule="auto"/>
        <w:ind w:left="1344" w:right="978"/>
        <w:jc w:val="center"/>
      </w:pPr>
      <w:r>
        <w:rPr>
          <w:sz w:val="26"/>
        </w:rPr>
        <w:t xml:space="preserve">Course Code: BD607P </w:t>
      </w:r>
    </w:p>
    <w:p w:rsidR="00507F18" w:rsidRDefault="00474486">
      <w:pPr>
        <w:pStyle w:val="Heading5"/>
        <w:spacing w:after="0"/>
        <w:ind w:left="425" w:right="0"/>
        <w:jc w:val="center"/>
      </w:pPr>
      <w:r>
        <w:rPr>
          <w:sz w:val="28"/>
        </w:rPr>
        <w:t xml:space="preserve">DSE Course – VII-Practical: </w:t>
      </w:r>
      <w:r>
        <w:t xml:space="preserve">Horticultural Practices and Post-Harvest Technology </w:t>
      </w:r>
    </w:p>
    <w:p w:rsidR="00507F18" w:rsidRDefault="00474486">
      <w:pPr>
        <w:spacing w:after="0" w:line="259" w:lineRule="auto"/>
        <w:ind w:left="3402" w:firstLine="0"/>
        <w:jc w:val="left"/>
      </w:pPr>
      <w:r>
        <w:rPr>
          <w:b/>
        </w:rPr>
        <w:t xml:space="preserve"> </w:t>
      </w:r>
    </w:p>
    <w:p w:rsidR="00507F18" w:rsidRDefault="00474486">
      <w:pPr>
        <w:numPr>
          <w:ilvl w:val="0"/>
          <w:numId w:val="44"/>
        </w:numPr>
        <w:spacing w:line="285" w:lineRule="auto"/>
        <w:ind w:left="919" w:right="687" w:hanging="559"/>
      </w:pPr>
      <w:r>
        <w:t xml:space="preserve">Tools </w:t>
      </w:r>
      <w:r>
        <w:t xml:space="preserve">and implements , layout of nutrition garden – preparation of nursery beds, sowing vegetable seeds , digging pits for fruit plants and planting ,layout of irrigation systems </w:t>
      </w:r>
    </w:p>
    <w:p w:rsidR="00507F18" w:rsidRDefault="00474486">
      <w:pPr>
        <w:numPr>
          <w:ilvl w:val="0"/>
          <w:numId w:val="44"/>
        </w:numPr>
        <w:ind w:left="919" w:right="687" w:hanging="559"/>
      </w:pPr>
      <w:r>
        <w:t xml:space="preserve">Preparation of Organic manure, Preparation and application of fertilizer mixtures preparation and application of growth regulators </w:t>
      </w:r>
    </w:p>
    <w:p w:rsidR="00507F18" w:rsidRDefault="00474486">
      <w:pPr>
        <w:numPr>
          <w:ilvl w:val="0"/>
          <w:numId w:val="44"/>
        </w:numPr>
        <w:ind w:left="919" w:right="687" w:hanging="559"/>
      </w:pPr>
      <w:r>
        <w:lastRenderedPageBreak/>
        <w:t xml:space="preserve">Grafting, cuttings of fruit plants </w:t>
      </w:r>
    </w:p>
    <w:p w:rsidR="00507F18" w:rsidRDefault="00474486">
      <w:pPr>
        <w:numPr>
          <w:ilvl w:val="0"/>
          <w:numId w:val="44"/>
        </w:numPr>
        <w:ind w:left="919" w:right="687" w:hanging="559"/>
      </w:pPr>
      <w:r>
        <w:t xml:space="preserve">Preparation of Bonsai </w:t>
      </w:r>
    </w:p>
    <w:p w:rsidR="00507F18" w:rsidRDefault="00474486">
      <w:pPr>
        <w:numPr>
          <w:ilvl w:val="0"/>
          <w:numId w:val="44"/>
        </w:numPr>
        <w:ind w:left="919" w:right="687" w:hanging="559"/>
      </w:pPr>
      <w:r>
        <w:t>Identification and management of nutritional disorder in fruits a</w:t>
      </w:r>
      <w:r>
        <w:t xml:space="preserve">nd vegetables - assessment of bearing habits </w:t>
      </w:r>
    </w:p>
    <w:p w:rsidR="00507F18" w:rsidRDefault="00474486">
      <w:pPr>
        <w:numPr>
          <w:ilvl w:val="0"/>
          <w:numId w:val="44"/>
        </w:numPr>
        <w:ind w:left="919" w:right="687" w:hanging="559"/>
      </w:pPr>
      <w:r>
        <w:t xml:space="preserve">Harvesting, grading, packing and storage of horticultural crops. </w:t>
      </w:r>
    </w:p>
    <w:p w:rsidR="00507F18" w:rsidRDefault="00474486">
      <w:pPr>
        <w:spacing w:after="0" w:line="259" w:lineRule="auto"/>
        <w:ind w:left="3402" w:firstLine="0"/>
        <w:jc w:val="left"/>
      </w:pPr>
      <w:r>
        <w:rPr>
          <w:b/>
        </w:rPr>
        <w:t xml:space="preserve"> </w:t>
      </w:r>
    </w:p>
    <w:p w:rsidR="00507F18" w:rsidRDefault="00474486">
      <w:pPr>
        <w:spacing w:after="0" w:line="259" w:lineRule="auto"/>
        <w:ind w:left="3402" w:firstLine="0"/>
        <w:jc w:val="left"/>
      </w:pPr>
      <w:r>
        <w:rPr>
          <w:b/>
        </w:rPr>
        <w:t xml:space="preserve"> </w:t>
      </w:r>
    </w:p>
    <w:p w:rsidR="00507F18" w:rsidRDefault="00474486">
      <w:pPr>
        <w:spacing w:after="0" w:line="259" w:lineRule="auto"/>
        <w:ind w:left="3402" w:firstLine="0"/>
        <w:jc w:val="left"/>
      </w:pPr>
      <w:r>
        <w:rPr>
          <w:b/>
        </w:rPr>
        <w:t xml:space="preserve"> </w:t>
      </w:r>
    </w:p>
    <w:p w:rsidR="00507F18" w:rsidRDefault="00474486">
      <w:pPr>
        <w:pStyle w:val="Heading5"/>
        <w:spacing w:after="52"/>
        <w:ind w:left="3412" w:right="0"/>
      </w:pPr>
      <w:r>
        <w:t xml:space="preserve">Suggested Readings </w:t>
      </w:r>
    </w:p>
    <w:p w:rsidR="00507F18" w:rsidRDefault="00474486">
      <w:pPr>
        <w:spacing w:after="47" w:line="259" w:lineRule="auto"/>
        <w:ind w:left="360" w:firstLine="0"/>
        <w:jc w:val="left"/>
      </w:pPr>
      <w:r>
        <w:rPr>
          <w:sz w:val="20"/>
        </w:rPr>
        <w:t xml:space="preserve"> </w:t>
      </w:r>
    </w:p>
    <w:p w:rsidR="00507F18" w:rsidRDefault="00474486">
      <w:pPr>
        <w:numPr>
          <w:ilvl w:val="0"/>
          <w:numId w:val="45"/>
        </w:numPr>
        <w:spacing w:after="85"/>
        <w:ind w:right="14" w:hanging="240"/>
      </w:pPr>
      <w:r>
        <w:t xml:space="preserve">Singh, D. &amp; Manivannan, S. (2009). Genetic Resources of Horticultural Crops. Ridhi  International, Delhi, India. </w:t>
      </w:r>
    </w:p>
    <w:p w:rsidR="00507F18" w:rsidRDefault="00474486">
      <w:pPr>
        <w:numPr>
          <w:ilvl w:val="0"/>
          <w:numId w:val="45"/>
        </w:numPr>
        <w:spacing w:after="94"/>
        <w:ind w:right="14" w:hanging="240"/>
      </w:pPr>
      <w:r>
        <w:t>Sw</w:t>
      </w:r>
      <w:r>
        <w:t xml:space="preserve">aminathan, M.S. and Kochhar, S.L. (2007). Groves of Beauty and Plenty: An Atlas of  </w:t>
      </w:r>
      <w:r>
        <w:tab/>
        <w:t xml:space="preserve">Major Flowering Trees in India. Macmillan Publishers, India. </w:t>
      </w:r>
    </w:p>
    <w:p w:rsidR="00507F18" w:rsidRDefault="00474486">
      <w:pPr>
        <w:numPr>
          <w:ilvl w:val="0"/>
          <w:numId w:val="45"/>
        </w:numPr>
        <w:spacing w:after="65"/>
        <w:ind w:right="14" w:hanging="240"/>
      </w:pPr>
      <w:r>
        <w:t xml:space="preserve">NIIR Board (2005). Cultivation of Fruits, Vegetables and Floriculture. National Institute of  </w:t>
      </w:r>
      <w:r>
        <w:tab/>
        <w:t>Industrial Res</w:t>
      </w:r>
      <w:r>
        <w:t xml:space="preserve">earch Board, Delhi. </w:t>
      </w:r>
    </w:p>
    <w:p w:rsidR="00507F18" w:rsidRDefault="00474486">
      <w:pPr>
        <w:numPr>
          <w:ilvl w:val="0"/>
          <w:numId w:val="45"/>
        </w:numPr>
        <w:spacing w:line="346" w:lineRule="auto"/>
        <w:ind w:right="14" w:hanging="240"/>
      </w:pPr>
      <w:r>
        <w:t xml:space="preserve">Kader, A.A. (2002). Post-Harvest Technology of Horticultural Crops. UCANR Publications, USA. </w:t>
      </w:r>
      <w:r>
        <w:tab/>
        <w:t xml:space="preserve"> </w:t>
      </w:r>
    </w:p>
    <w:p w:rsidR="00507F18" w:rsidRDefault="00474486">
      <w:pPr>
        <w:spacing w:after="0" w:line="259" w:lineRule="auto"/>
        <w:ind w:left="0" w:right="104" w:firstLine="0"/>
        <w:jc w:val="center"/>
      </w:pPr>
      <w:r>
        <w:rPr>
          <w:sz w:val="25"/>
        </w:rPr>
        <w:t>rd</w:t>
      </w:r>
    </w:p>
    <w:p w:rsidR="00507F18" w:rsidRDefault="00474486">
      <w:pPr>
        <w:numPr>
          <w:ilvl w:val="0"/>
          <w:numId w:val="45"/>
        </w:numPr>
        <w:ind w:right="14" w:hanging="240"/>
      </w:pPr>
      <w:r>
        <w:t>Capon, B. (2010). Botany for Gardeners. 3</w:t>
      </w:r>
      <w:r>
        <w:tab/>
        <w:t xml:space="preserve"> Edition. Timber Press, Portland, Oregon. </w:t>
      </w:r>
    </w:p>
    <w:p w:rsidR="00507F18" w:rsidRDefault="00474486">
      <w:pPr>
        <w:spacing w:after="68" w:line="216" w:lineRule="auto"/>
        <w:ind w:left="360" w:right="9313" w:firstLine="0"/>
        <w:jc w:val="left"/>
      </w:pPr>
      <w:r>
        <w:rPr>
          <w:sz w:val="20"/>
        </w:rPr>
        <w:t xml:space="preserve">  </w:t>
      </w:r>
    </w:p>
    <w:p w:rsidR="00507F18" w:rsidRDefault="00474486">
      <w:pPr>
        <w:spacing w:after="0" w:line="259" w:lineRule="auto"/>
        <w:ind w:left="360" w:firstLine="0"/>
        <w:jc w:val="left"/>
      </w:pPr>
      <w:r>
        <w:rPr>
          <w:sz w:val="20"/>
        </w:rPr>
        <w:t xml:space="preserve">  </w:t>
      </w:r>
    </w:p>
    <w:p w:rsidR="00507F18" w:rsidRDefault="00474486">
      <w:pPr>
        <w:spacing w:after="40" w:line="259" w:lineRule="auto"/>
        <w:ind w:left="1344" w:right="979" w:hanging="10"/>
        <w:jc w:val="center"/>
      </w:pPr>
      <w:r>
        <w:rPr>
          <w:b/>
          <w:sz w:val="26"/>
        </w:rPr>
        <w:t xml:space="preserve">Course Code: BD608T </w:t>
      </w:r>
    </w:p>
    <w:p w:rsidR="00507F18" w:rsidRDefault="00474486">
      <w:pPr>
        <w:pStyle w:val="Heading2"/>
        <w:tabs>
          <w:tab w:val="center" w:pos="360"/>
          <w:tab w:val="center" w:pos="5041"/>
        </w:tabs>
        <w:spacing w:after="59"/>
        <w:ind w:left="0" w:firstLine="0"/>
      </w:pPr>
      <w:r>
        <w:rPr>
          <w:rFonts w:ascii="Calibri" w:eastAsia="Calibri" w:hAnsi="Calibri" w:cs="Calibri"/>
          <w:b w:val="0"/>
          <w:sz w:val="22"/>
        </w:rPr>
        <w:tab/>
      </w:r>
      <w:r>
        <w:rPr>
          <w:b w:val="0"/>
          <w:vertAlign w:val="subscript"/>
        </w:rPr>
        <w:t xml:space="preserve"> </w:t>
      </w:r>
      <w:r>
        <w:rPr>
          <w:b w:val="0"/>
          <w:vertAlign w:val="subscript"/>
        </w:rPr>
        <w:tab/>
      </w:r>
      <w:r>
        <w:t xml:space="preserve">DSE Course – VIII: Biostatistics </w:t>
      </w:r>
    </w:p>
    <w:p w:rsidR="00507F18" w:rsidRDefault="00474486">
      <w:pPr>
        <w:spacing w:after="32" w:line="259" w:lineRule="auto"/>
        <w:ind w:left="827" w:hanging="10"/>
        <w:jc w:val="center"/>
      </w:pPr>
      <w:r>
        <w:rPr>
          <w:rFonts w:ascii="Batang" w:eastAsia="Batang" w:hAnsi="Batang" w:cs="Batang"/>
        </w:rPr>
        <w:t xml:space="preserve">(Credits: Theory-4, Practical-2) </w:t>
      </w:r>
    </w:p>
    <w:p w:rsidR="00507F18" w:rsidRDefault="00474486">
      <w:pPr>
        <w:spacing w:after="51" w:line="259" w:lineRule="auto"/>
        <w:ind w:left="360" w:firstLine="0"/>
        <w:jc w:val="left"/>
      </w:pPr>
      <w:r>
        <w:rPr>
          <w:sz w:val="20"/>
        </w:rPr>
        <w:t xml:space="preserve"> </w:t>
      </w:r>
    </w:p>
    <w:p w:rsidR="00507F18" w:rsidRDefault="00474486">
      <w:pPr>
        <w:spacing w:after="0" w:line="259" w:lineRule="auto"/>
        <w:ind w:left="827" w:right="488" w:hanging="10"/>
        <w:jc w:val="center"/>
      </w:pPr>
      <w:r>
        <w:rPr>
          <w:rFonts w:ascii="Batang" w:eastAsia="Batang" w:hAnsi="Batang" w:cs="Batang"/>
        </w:rPr>
        <w:t xml:space="preserve">THEORY </w:t>
      </w:r>
    </w:p>
    <w:p w:rsidR="00507F18" w:rsidRDefault="00474486">
      <w:pPr>
        <w:spacing w:after="0" w:line="259" w:lineRule="auto"/>
        <w:ind w:left="360" w:firstLine="0"/>
        <w:jc w:val="left"/>
      </w:pPr>
      <w:r>
        <w:rPr>
          <w:sz w:val="20"/>
        </w:rPr>
        <w:t xml:space="preserve"> </w:t>
      </w:r>
    </w:p>
    <w:p w:rsidR="00507F18" w:rsidRDefault="00474486">
      <w:pPr>
        <w:spacing w:after="32" w:line="259" w:lineRule="auto"/>
        <w:ind w:left="827" w:right="303" w:hanging="10"/>
        <w:jc w:val="center"/>
      </w:pPr>
      <w:r>
        <w:rPr>
          <w:rFonts w:ascii="Batang" w:eastAsia="Batang" w:hAnsi="Batang" w:cs="Batang"/>
        </w:rPr>
        <w:t xml:space="preserve">Lectures: 60 </w:t>
      </w:r>
    </w:p>
    <w:p w:rsidR="00507F18" w:rsidRDefault="00474486">
      <w:pPr>
        <w:spacing w:after="55" w:line="259" w:lineRule="auto"/>
        <w:ind w:left="360" w:firstLine="0"/>
        <w:jc w:val="left"/>
      </w:pPr>
      <w:r>
        <w:rPr>
          <w:sz w:val="20"/>
        </w:rPr>
        <w:t xml:space="preserve"> </w:t>
      </w:r>
    </w:p>
    <w:p w:rsidR="00507F18" w:rsidRDefault="00474486">
      <w:pPr>
        <w:pStyle w:val="Heading3"/>
        <w:tabs>
          <w:tab w:val="center" w:pos="1330"/>
          <w:tab w:val="center" w:pos="8845"/>
        </w:tabs>
        <w:ind w:left="0" w:right="0" w:firstLine="0"/>
      </w:pPr>
      <w:r>
        <w:rPr>
          <w:rFonts w:ascii="Calibri" w:eastAsia="Calibri" w:hAnsi="Calibri" w:cs="Calibri"/>
          <w:b w:val="0"/>
          <w:sz w:val="22"/>
        </w:rPr>
        <w:tab/>
      </w:r>
      <w:r>
        <w:t>Unit 1:Biostatistics</w:t>
      </w:r>
      <w:r>
        <w:rPr>
          <w:b w:val="0"/>
          <w:sz w:val="20"/>
        </w:rPr>
        <w:t xml:space="preserve"> </w:t>
      </w:r>
      <w:r>
        <w:rPr>
          <w:b w:val="0"/>
          <w:sz w:val="20"/>
        </w:rPr>
        <w:tab/>
      </w:r>
      <w:r>
        <w:rPr>
          <w:sz w:val="23"/>
        </w:rPr>
        <w:t xml:space="preserve">(12 lectures) </w:t>
      </w:r>
    </w:p>
    <w:p w:rsidR="00507F18" w:rsidRDefault="00474486">
      <w:pPr>
        <w:spacing w:after="17" w:line="259" w:lineRule="auto"/>
        <w:ind w:left="360" w:firstLine="0"/>
        <w:jc w:val="left"/>
      </w:pPr>
      <w:r>
        <w:rPr>
          <w:sz w:val="20"/>
        </w:rPr>
        <w:t xml:space="preserve"> </w:t>
      </w:r>
    </w:p>
    <w:p w:rsidR="00507F18" w:rsidRDefault="00474486">
      <w:pPr>
        <w:ind w:left="363" w:right="14"/>
      </w:pPr>
      <w:r>
        <w:t xml:space="preserve">Definition - statistical methods - basic principles. Variables - </w:t>
      </w:r>
      <w:r>
        <w:t xml:space="preserve">measurements, functions, limitations and uses of statistics. </w:t>
      </w:r>
    </w:p>
    <w:p w:rsidR="00507F18" w:rsidRDefault="00474486">
      <w:pPr>
        <w:spacing w:after="10" w:line="259" w:lineRule="auto"/>
        <w:ind w:left="360" w:firstLine="0"/>
        <w:jc w:val="left"/>
      </w:pPr>
      <w:r>
        <w:rPr>
          <w:sz w:val="20"/>
        </w:rPr>
        <w:t xml:space="preserve"> </w:t>
      </w:r>
    </w:p>
    <w:p w:rsidR="00507F18" w:rsidRDefault="00474486">
      <w:pPr>
        <w:pStyle w:val="Heading3"/>
        <w:tabs>
          <w:tab w:val="center" w:pos="2853"/>
          <w:tab w:val="center" w:pos="8845"/>
        </w:tabs>
        <w:ind w:left="0" w:right="0" w:firstLine="0"/>
      </w:pPr>
      <w:r>
        <w:rPr>
          <w:rFonts w:ascii="Calibri" w:eastAsia="Calibri" w:hAnsi="Calibri" w:cs="Calibri"/>
          <w:b w:val="0"/>
          <w:sz w:val="22"/>
        </w:rPr>
        <w:tab/>
      </w:r>
      <w:r>
        <w:t>Unit 2:Collection of data primary and secondary</w:t>
      </w:r>
      <w:r>
        <w:rPr>
          <w:b w:val="0"/>
          <w:sz w:val="20"/>
        </w:rPr>
        <w:t xml:space="preserve"> </w:t>
      </w:r>
      <w:r>
        <w:rPr>
          <w:b w:val="0"/>
          <w:sz w:val="20"/>
        </w:rPr>
        <w:tab/>
      </w:r>
      <w:r>
        <w:rPr>
          <w:sz w:val="23"/>
        </w:rPr>
        <w:t xml:space="preserve">(12 lectures) </w:t>
      </w:r>
    </w:p>
    <w:p w:rsidR="00507F18" w:rsidRDefault="00474486">
      <w:pPr>
        <w:spacing w:after="17" w:line="259" w:lineRule="auto"/>
        <w:ind w:left="360" w:firstLine="0"/>
        <w:jc w:val="left"/>
      </w:pPr>
      <w:r>
        <w:rPr>
          <w:sz w:val="20"/>
        </w:rPr>
        <w:t xml:space="preserve"> </w:t>
      </w:r>
    </w:p>
    <w:p w:rsidR="00507F18" w:rsidRDefault="00474486">
      <w:pPr>
        <w:ind w:left="363" w:right="14"/>
      </w:pPr>
      <w:r>
        <w:t>Types and methods of data collection procedures - merits and demerits. Classification - tabulation and presentation of data -</w:t>
      </w:r>
      <w:r>
        <w:t xml:space="preserve"> sampling methods. </w:t>
      </w:r>
    </w:p>
    <w:p w:rsidR="00507F18" w:rsidRDefault="00474486">
      <w:pPr>
        <w:spacing w:after="12" w:line="259" w:lineRule="auto"/>
        <w:ind w:left="360" w:firstLine="0"/>
        <w:jc w:val="left"/>
      </w:pPr>
      <w:r>
        <w:rPr>
          <w:sz w:val="20"/>
        </w:rPr>
        <w:t xml:space="preserve"> </w:t>
      </w:r>
    </w:p>
    <w:p w:rsidR="00507F18" w:rsidRDefault="00474486">
      <w:pPr>
        <w:pStyle w:val="Heading3"/>
        <w:tabs>
          <w:tab w:val="center" w:pos="2218"/>
          <w:tab w:val="center" w:pos="8905"/>
        </w:tabs>
        <w:ind w:left="0" w:right="0" w:firstLine="0"/>
      </w:pPr>
      <w:r>
        <w:rPr>
          <w:rFonts w:ascii="Calibri" w:eastAsia="Calibri" w:hAnsi="Calibri" w:cs="Calibri"/>
          <w:b w:val="0"/>
          <w:sz w:val="22"/>
        </w:rPr>
        <w:lastRenderedPageBreak/>
        <w:tab/>
      </w:r>
      <w:r>
        <w:t>Unit 3:Measures of central tendency</w:t>
      </w:r>
      <w:r>
        <w:rPr>
          <w:b w:val="0"/>
          <w:sz w:val="20"/>
        </w:rPr>
        <w:t xml:space="preserve"> </w:t>
      </w:r>
      <w:r>
        <w:rPr>
          <w:b w:val="0"/>
          <w:sz w:val="20"/>
        </w:rPr>
        <w:tab/>
      </w:r>
      <w:r>
        <w:rPr>
          <w:sz w:val="23"/>
        </w:rPr>
        <w:t xml:space="preserve">(14 lectures) </w:t>
      </w:r>
    </w:p>
    <w:p w:rsidR="00507F18" w:rsidRDefault="00474486">
      <w:pPr>
        <w:spacing w:after="20" w:line="259" w:lineRule="auto"/>
        <w:ind w:left="360" w:firstLine="0"/>
        <w:jc w:val="left"/>
      </w:pPr>
      <w:r>
        <w:rPr>
          <w:sz w:val="20"/>
        </w:rPr>
        <w:t xml:space="preserve"> </w:t>
      </w:r>
    </w:p>
    <w:p w:rsidR="00507F18" w:rsidRDefault="00474486">
      <w:pPr>
        <w:ind w:left="363" w:right="501"/>
      </w:pPr>
      <w:r>
        <w:t xml:space="preserve">Mean, median, mode, geometric mean - merits &amp; demerits. Measures of dispersion - </w:t>
      </w:r>
      <w:r>
        <w:t xml:space="preserve">range, standard deviation, mean deviation, quartile deviation - merits and demerits; Co- efficient of variations. </w:t>
      </w:r>
    </w:p>
    <w:p w:rsidR="00507F18" w:rsidRDefault="00474486">
      <w:pPr>
        <w:spacing w:after="20" w:line="259" w:lineRule="auto"/>
        <w:ind w:left="360" w:firstLine="0"/>
        <w:jc w:val="left"/>
      </w:pPr>
      <w:r>
        <w:rPr>
          <w:sz w:val="20"/>
        </w:rPr>
        <w:t xml:space="preserve"> </w:t>
      </w:r>
      <w:r>
        <w:rPr>
          <w:sz w:val="20"/>
        </w:rPr>
        <w:tab/>
        <w:t xml:space="preserve"> </w:t>
      </w:r>
    </w:p>
    <w:p w:rsidR="00507F18" w:rsidRDefault="00474486">
      <w:pPr>
        <w:pStyle w:val="Heading3"/>
        <w:tabs>
          <w:tab w:val="center" w:pos="1316"/>
          <w:tab w:val="center" w:pos="8867"/>
        </w:tabs>
        <w:ind w:left="0" w:right="0" w:firstLine="0"/>
      </w:pPr>
      <w:r>
        <w:rPr>
          <w:rFonts w:ascii="Calibri" w:eastAsia="Calibri" w:hAnsi="Calibri" w:cs="Calibri"/>
          <w:b w:val="0"/>
          <w:sz w:val="22"/>
        </w:rPr>
        <w:tab/>
      </w:r>
      <w:r>
        <w:t xml:space="preserve">Unit 4:Correlation </w:t>
      </w:r>
      <w:r>
        <w:tab/>
      </w:r>
      <w:r>
        <w:rPr>
          <w:sz w:val="23"/>
        </w:rPr>
        <w:t xml:space="preserve">(12 lectures) </w:t>
      </w:r>
    </w:p>
    <w:p w:rsidR="00507F18" w:rsidRDefault="00474486">
      <w:pPr>
        <w:spacing w:after="15" w:line="259" w:lineRule="auto"/>
        <w:ind w:left="360" w:firstLine="0"/>
        <w:jc w:val="left"/>
      </w:pPr>
      <w:r>
        <w:rPr>
          <w:sz w:val="20"/>
        </w:rPr>
        <w:t xml:space="preserve"> </w:t>
      </w:r>
    </w:p>
    <w:p w:rsidR="00507F18" w:rsidRDefault="00474486">
      <w:pPr>
        <w:ind w:left="363" w:right="544"/>
      </w:pPr>
      <w:r>
        <w:t>Types and methods of correlation, regression, simple regression equation, fitting prediction, simil</w:t>
      </w:r>
      <w:r>
        <w:t xml:space="preserve">arities and dissimilarities of correlation and regression </w:t>
      </w:r>
    </w:p>
    <w:p w:rsidR="00507F18" w:rsidRDefault="00474486">
      <w:pPr>
        <w:spacing w:after="18" w:line="259" w:lineRule="auto"/>
        <w:ind w:left="360" w:firstLine="0"/>
        <w:jc w:val="left"/>
      </w:pPr>
      <w:r>
        <w:rPr>
          <w:sz w:val="20"/>
        </w:rPr>
        <w:t xml:space="preserve"> </w:t>
      </w:r>
      <w:r>
        <w:rPr>
          <w:sz w:val="20"/>
        </w:rPr>
        <w:tab/>
        <w:t xml:space="preserve"> </w:t>
      </w:r>
    </w:p>
    <w:p w:rsidR="00507F18" w:rsidRDefault="00474486">
      <w:pPr>
        <w:tabs>
          <w:tab w:val="center" w:pos="1726"/>
          <w:tab w:val="right" w:pos="9723"/>
        </w:tabs>
        <w:spacing w:line="259" w:lineRule="auto"/>
        <w:ind w:left="0" w:firstLine="0"/>
        <w:jc w:val="left"/>
      </w:pPr>
      <w:r>
        <w:rPr>
          <w:rFonts w:ascii="Calibri" w:eastAsia="Calibri" w:hAnsi="Calibri" w:cs="Calibri"/>
          <w:sz w:val="22"/>
        </w:rPr>
        <w:tab/>
      </w:r>
      <w:r>
        <w:rPr>
          <w:b/>
        </w:rPr>
        <w:t xml:space="preserve">Unit 5:Statistical inference </w:t>
      </w:r>
      <w:r>
        <w:rPr>
          <w:b/>
        </w:rPr>
        <w:tab/>
      </w:r>
      <w:r>
        <w:rPr>
          <w:b/>
          <w:sz w:val="23"/>
        </w:rPr>
        <w:t xml:space="preserve">(10 lectures) </w:t>
      </w:r>
    </w:p>
    <w:p w:rsidR="00507F18" w:rsidRDefault="00474486">
      <w:pPr>
        <w:spacing w:after="15" w:line="259" w:lineRule="auto"/>
        <w:ind w:left="360" w:firstLine="0"/>
        <w:jc w:val="left"/>
      </w:pPr>
      <w:r>
        <w:rPr>
          <w:sz w:val="20"/>
        </w:rPr>
        <w:t xml:space="preserve"> </w:t>
      </w:r>
    </w:p>
    <w:p w:rsidR="00507F18" w:rsidRDefault="00474486">
      <w:pPr>
        <w:ind w:left="363" w:right="14"/>
      </w:pPr>
      <w:r>
        <w:t xml:space="preserve">Hypothesis - simple hypothesis - student 't' test - chi square test. </w:t>
      </w:r>
    </w:p>
    <w:p w:rsidR="00507F18" w:rsidRDefault="00474486">
      <w:pPr>
        <w:spacing w:after="121" w:line="216" w:lineRule="auto"/>
        <w:ind w:left="360" w:right="9313" w:firstLine="0"/>
        <w:jc w:val="left"/>
      </w:pPr>
      <w:r>
        <w:rPr>
          <w:sz w:val="20"/>
        </w:rPr>
        <w:t xml:space="preserve">  </w:t>
      </w:r>
    </w:p>
    <w:p w:rsidR="00507F18" w:rsidRDefault="00474486">
      <w:pPr>
        <w:spacing w:line="259" w:lineRule="auto"/>
        <w:ind w:left="1344" w:right="979" w:hanging="10"/>
        <w:jc w:val="center"/>
      </w:pPr>
      <w:r>
        <w:rPr>
          <w:b/>
          <w:sz w:val="26"/>
        </w:rPr>
        <w:t xml:space="preserve">Course Code: BD608P </w:t>
      </w:r>
    </w:p>
    <w:p w:rsidR="00507F18" w:rsidRDefault="00474486">
      <w:pPr>
        <w:pStyle w:val="Heading2"/>
        <w:ind w:left="2458"/>
      </w:pPr>
      <w:r>
        <w:t xml:space="preserve">DSE Course – VIII - </w:t>
      </w:r>
      <w:r>
        <w:t xml:space="preserve">Practical: Biostatistics </w:t>
      </w:r>
    </w:p>
    <w:p w:rsidR="00507F18" w:rsidRDefault="00474486">
      <w:pPr>
        <w:spacing w:after="41" w:line="259" w:lineRule="auto"/>
        <w:ind w:left="360" w:firstLine="0"/>
        <w:jc w:val="left"/>
      </w:pPr>
      <w:r>
        <w:rPr>
          <w:sz w:val="20"/>
        </w:rPr>
        <w:t xml:space="preserve"> </w:t>
      </w:r>
    </w:p>
    <w:p w:rsidR="00507F18" w:rsidRDefault="00474486">
      <w:pPr>
        <w:pStyle w:val="Heading3"/>
        <w:spacing w:after="0"/>
        <w:ind w:left="1566" w:right="1203"/>
        <w:jc w:val="center"/>
      </w:pPr>
      <w:r>
        <w:t xml:space="preserve">Practical </w:t>
      </w:r>
    </w:p>
    <w:p w:rsidR="00507F18" w:rsidRDefault="00474486">
      <w:pPr>
        <w:numPr>
          <w:ilvl w:val="0"/>
          <w:numId w:val="46"/>
        </w:numPr>
        <w:ind w:right="14" w:hanging="720"/>
      </w:pPr>
      <w:r>
        <w:t xml:space="preserve">Calculation of mean, standard deviation and standard error </w:t>
      </w:r>
    </w:p>
    <w:p w:rsidR="00507F18" w:rsidRDefault="00474486">
      <w:pPr>
        <w:numPr>
          <w:ilvl w:val="0"/>
          <w:numId w:val="46"/>
        </w:numPr>
        <w:ind w:right="14" w:hanging="720"/>
      </w:pPr>
      <w:r>
        <w:t xml:space="preserve">Calculation of correlation coefficient values and finding out the probability </w:t>
      </w:r>
    </w:p>
    <w:p w:rsidR="00507F18" w:rsidRDefault="00474486">
      <w:pPr>
        <w:numPr>
          <w:ilvl w:val="0"/>
          <w:numId w:val="46"/>
        </w:numPr>
        <w:spacing w:after="47"/>
        <w:ind w:right="14" w:hanging="720"/>
      </w:pPr>
      <w:r>
        <w:t>Calculation of ‘F’ value and finding out the probability value for the F value</w:t>
      </w:r>
      <w:r>
        <w:t xml:space="preserve">. </w:t>
      </w:r>
    </w:p>
    <w:p w:rsidR="00507F18" w:rsidRDefault="00474486">
      <w:pPr>
        <w:spacing w:after="46" w:line="259" w:lineRule="auto"/>
        <w:ind w:left="360" w:firstLine="0"/>
        <w:jc w:val="left"/>
      </w:pPr>
      <w:r>
        <w:rPr>
          <w:sz w:val="20"/>
        </w:rPr>
        <w:t xml:space="preserve"> </w:t>
      </w:r>
    </w:p>
    <w:p w:rsidR="00507F18" w:rsidRDefault="00474486">
      <w:pPr>
        <w:pStyle w:val="Heading3"/>
        <w:spacing w:after="0"/>
        <w:ind w:left="1566" w:right="1199"/>
        <w:jc w:val="center"/>
      </w:pPr>
      <w:r>
        <w:t xml:space="preserve">Suggested Readings </w:t>
      </w:r>
    </w:p>
    <w:p w:rsidR="00507F18" w:rsidRDefault="00474486">
      <w:pPr>
        <w:spacing w:after="25" w:line="259" w:lineRule="auto"/>
        <w:ind w:left="360" w:firstLine="0"/>
        <w:jc w:val="left"/>
      </w:pPr>
      <w:r>
        <w:rPr>
          <w:sz w:val="20"/>
        </w:rPr>
        <w:t xml:space="preserve"> </w:t>
      </w:r>
    </w:p>
    <w:p w:rsidR="00507F18" w:rsidRDefault="00474486">
      <w:pPr>
        <w:numPr>
          <w:ilvl w:val="0"/>
          <w:numId w:val="47"/>
        </w:numPr>
        <w:ind w:right="14" w:hanging="240"/>
      </w:pPr>
      <w:r>
        <w:t xml:space="preserve">Biostatistic, Danniel, W.W., 1987.New York, John Wiley Sons. </w:t>
      </w:r>
    </w:p>
    <w:p w:rsidR="00507F18" w:rsidRDefault="00474486">
      <w:pPr>
        <w:spacing w:after="0" w:line="259" w:lineRule="auto"/>
        <w:ind w:left="360" w:firstLine="0"/>
        <w:jc w:val="left"/>
      </w:pPr>
      <w:r>
        <w:t xml:space="preserve"> </w:t>
      </w:r>
    </w:p>
    <w:p w:rsidR="00507F18" w:rsidRDefault="00474486">
      <w:pPr>
        <w:numPr>
          <w:ilvl w:val="0"/>
          <w:numId w:val="47"/>
        </w:numPr>
        <w:ind w:right="14" w:hanging="240"/>
      </w:pPr>
      <w:r>
        <w:t xml:space="preserve">An introduction to Biostatistics, 3rd edition, Sundarrao, P.S.S and Richards, J. Christian Medical College, Vellore </w:t>
      </w:r>
    </w:p>
    <w:p w:rsidR="00507F18" w:rsidRDefault="00474486">
      <w:pPr>
        <w:spacing w:after="0" w:line="259" w:lineRule="auto"/>
        <w:ind w:left="360" w:firstLine="0"/>
        <w:jc w:val="left"/>
      </w:pPr>
      <w:r>
        <w:t xml:space="preserve"> </w:t>
      </w:r>
    </w:p>
    <w:p w:rsidR="00507F18" w:rsidRDefault="00474486">
      <w:pPr>
        <w:numPr>
          <w:ilvl w:val="0"/>
          <w:numId w:val="47"/>
        </w:numPr>
        <w:ind w:right="14" w:hanging="240"/>
      </w:pPr>
      <w:r>
        <w:t xml:space="preserve">Statistical Analysis of epidemiological data, Selvin, S., 1991. New York University Press. </w:t>
      </w:r>
    </w:p>
    <w:p w:rsidR="00507F18" w:rsidRDefault="00474486">
      <w:pPr>
        <w:numPr>
          <w:ilvl w:val="0"/>
          <w:numId w:val="47"/>
        </w:numPr>
        <w:ind w:right="14" w:hanging="240"/>
      </w:pPr>
      <w:r>
        <w:t xml:space="preserve">Statistics for Biology, Boston, Bishop, O.N. </w:t>
      </w:r>
      <w:r>
        <w:t xml:space="preserve">Houghton, Mifflin. </w:t>
      </w:r>
    </w:p>
    <w:p w:rsidR="00507F18" w:rsidRDefault="00474486">
      <w:pPr>
        <w:spacing w:after="0" w:line="282" w:lineRule="auto"/>
        <w:ind w:left="360" w:right="9313" w:firstLine="0"/>
        <w:jc w:val="left"/>
      </w:pPr>
      <w:r>
        <w:rPr>
          <w:sz w:val="20"/>
        </w:rPr>
        <w:t xml:space="preserve">  </w:t>
      </w:r>
    </w:p>
    <w:p w:rsidR="00507F18" w:rsidRDefault="00474486">
      <w:pPr>
        <w:spacing w:after="21" w:line="259" w:lineRule="auto"/>
        <w:ind w:left="360" w:firstLine="0"/>
        <w:jc w:val="left"/>
      </w:pPr>
      <w:r>
        <w:rPr>
          <w:sz w:val="20"/>
        </w:rPr>
        <w:t xml:space="preserve"> </w:t>
      </w:r>
    </w:p>
    <w:p w:rsidR="00507F18" w:rsidRDefault="00474486">
      <w:pPr>
        <w:numPr>
          <w:ilvl w:val="0"/>
          <w:numId w:val="47"/>
        </w:numPr>
        <w:ind w:right="14" w:hanging="240"/>
      </w:pPr>
      <w:r>
        <w:t xml:space="preserve">The Principles of scientific research, Freedman, P. New York, Pergamon Press. </w:t>
      </w:r>
    </w:p>
    <w:p w:rsidR="00507F18" w:rsidRDefault="00474486">
      <w:pPr>
        <w:spacing w:after="0" w:line="259" w:lineRule="auto"/>
        <w:ind w:left="360" w:firstLine="0"/>
        <w:jc w:val="left"/>
      </w:pPr>
      <w:r>
        <w:t xml:space="preserve"> </w:t>
      </w:r>
    </w:p>
    <w:p w:rsidR="00507F18" w:rsidRDefault="00474486">
      <w:pPr>
        <w:numPr>
          <w:ilvl w:val="0"/>
          <w:numId w:val="47"/>
        </w:numPr>
        <w:ind w:right="14" w:hanging="240"/>
      </w:pPr>
      <w:r>
        <w:t xml:space="preserve">Statistics for Biologists, Campbell, R.C., 1998.Cambridge University Press. </w:t>
      </w:r>
    </w:p>
    <w:p w:rsidR="00507F18" w:rsidRDefault="00474486">
      <w:pPr>
        <w:spacing w:after="0" w:line="216" w:lineRule="auto"/>
        <w:ind w:left="360" w:right="9313" w:firstLine="0"/>
        <w:jc w:val="left"/>
      </w:pPr>
      <w:r>
        <w:rPr>
          <w:sz w:val="20"/>
        </w:rPr>
        <w:t xml:space="preserve">                                  </w:t>
      </w:r>
    </w:p>
    <w:p w:rsidR="00507F18" w:rsidRDefault="00474486">
      <w:pPr>
        <w:spacing w:after="35" w:line="216" w:lineRule="auto"/>
        <w:ind w:left="360" w:right="9313" w:firstLine="0"/>
      </w:pPr>
      <w:r>
        <w:rPr>
          <w:sz w:val="20"/>
        </w:rPr>
        <w:t xml:space="preserve">                                  </w:t>
      </w:r>
    </w:p>
    <w:p w:rsidR="00507F18" w:rsidRDefault="00474486">
      <w:pPr>
        <w:spacing w:after="0" w:line="217" w:lineRule="auto"/>
        <w:ind w:left="3320" w:right="1691" w:hanging="2960"/>
        <w:jc w:val="left"/>
      </w:pPr>
      <w:r>
        <w:rPr>
          <w:sz w:val="20"/>
        </w:rPr>
        <w:t xml:space="preserve"> </w:t>
      </w:r>
      <w:r>
        <w:rPr>
          <w:b/>
          <w:sz w:val="44"/>
        </w:rPr>
        <w:t xml:space="preserve">Generic Elective Courses </w:t>
      </w:r>
    </w:p>
    <w:p w:rsidR="00507F18" w:rsidRDefault="00474486">
      <w:pPr>
        <w:spacing w:after="104" w:line="216" w:lineRule="auto"/>
        <w:ind w:left="360" w:right="9313" w:firstLine="0"/>
      </w:pPr>
      <w:r>
        <w:rPr>
          <w:sz w:val="20"/>
        </w:rPr>
        <w:t xml:space="preserve">                             </w:t>
      </w:r>
    </w:p>
    <w:p w:rsidR="00507F18" w:rsidRDefault="00474486">
      <w:pPr>
        <w:spacing w:after="0" w:line="259" w:lineRule="auto"/>
        <w:ind w:left="360" w:firstLine="0"/>
        <w:jc w:val="left"/>
      </w:pPr>
      <w:r>
        <w:rPr>
          <w:sz w:val="20"/>
        </w:rPr>
        <w:t xml:space="preserve"> </w:t>
      </w:r>
    </w:p>
    <w:p w:rsidR="00507F18" w:rsidRDefault="00507F18">
      <w:pPr>
        <w:sectPr w:rsidR="00507F18">
          <w:headerReference w:type="even" r:id="rId43"/>
          <w:headerReference w:type="default" r:id="rId44"/>
          <w:footerReference w:type="even" r:id="rId45"/>
          <w:footerReference w:type="default" r:id="rId46"/>
          <w:headerReference w:type="first" r:id="rId47"/>
          <w:footerReference w:type="first" r:id="rId48"/>
          <w:pgSz w:w="12240" w:h="15840"/>
          <w:pgMar w:top="1284" w:right="1437" w:bottom="286" w:left="1080" w:header="40" w:footer="720" w:gutter="0"/>
          <w:cols w:space="720"/>
          <w:titlePg/>
        </w:sectPr>
      </w:pPr>
    </w:p>
    <w:p w:rsidR="00507F18" w:rsidRDefault="00474486">
      <w:pPr>
        <w:pStyle w:val="Heading2"/>
        <w:ind w:left="370"/>
      </w:pPr>
      <w:r>
        <w:rPr>
          <w:b w:val="0"/>
          <w:sz w:val="20"/>
        </w:rPr>
        <w:lastRenderedPageBreak/>
        <w:t xml:space="preserve"> </w:t>
      </w:r>
      <w:r>
        <w:rPr>
          <w:b w:val="0"/>
          <w:sz w:val="20"/>
        </w:rPr>
        <w:tab/>
      </w:r>
      <w:r>
        <w:t xml:space="preserve">Generic Elective I. Biodiversity (Microbes, Algae, Fungi, Lichen and Archegoniate) </w:t>
      </w:r>
    </w:p>
    <w:p w:rsidR="00507F18" w:rsidRDefault="00474486">
      <w:pPr>
        <w:spacing w:after="44" w:line="259" w:lineRule="auto"/>
        <w:ind w:left="360" w:firstLine="0"/>
        <w:jc w:val="left"/>
      </w:pPr>
      <w:r>
        <w:rPr>
          <w:sz w:val="20"/>
        </w:rPr>
        <w:t xml:space="preserve"> </w:t>
      </w:r>
    </w:p>
    <w:p w:rsidR="00507F18" w:rsidRDefault="00474486">
      <w:pPr>
        <w:spacing w:after="48" w:line="259" w:lineRule="auto"/>
        <w:ind w:left="1566" w:right="1258" w:hanging="10"/>
        <w:jc w:val="center"/>
      </w:pPr>
      <w:r>
        <w:rPr>
          <w:b/>
        </w:rPr>
        <w:t xml:space="preserve">(Credits: Theory-4, Practical-2) </w:t>
      </w:r>
    </w:p>
    <w:p w:rsidR="00507F18" w:rsidRDefault="00474486">
      <w:pPr>
        <w:spacing w:after="91" w:line="259" w:lineRule="auto"/>
        <w:ind w:left="360" w:firstLine="0"/>
        <w:jc w:val="left"/>
      </w:pPr>
      <w:r>
        <w:rPr>
          <w:sz w:val="20"/>
        </w:rPr>
        <w:t xml:space="preserve"> </w:t>
      </w:r>
    </w:p>
    <w:p w:rsidR="00507F18" w:rsidRDefault="00474486">
      <w:pPr>
        <w:spacing w:after="0" w:line="259" w:lineRule="auto"/>
        <w:ind w:left="355" w:hanging="10"/>
        <w:jc w:val="left"/>
      </w:pPr>
      <w:r>
        <w:rPr>
          <w:sz w:val="31"/>
          <w:vertAlign w:val="subscript"/>
        </w:rPr>
        <w:t xml:space="preserve"> </w:t>
      </w:r>
      <w:r>
        <w:rPr>
          <w:sz w:val="31"/>
          <w:vertAlign w:val="subscript"/>
        </w:rPr>
        <w:tab/>
      </w:r>
      <w:r>
        <w:rPr>
          <w:b/>
        </w:rPr>
        <w:t xml:space="preserve">THEORY Lectures: 60 </w:t>
      </w:r>
    </w:p>
    <w:p w:rsidR="00507F18" w:rsidRDefault="00474486">
      <w:pPr>
        <w:spacing w:after="57" w:line="216" w:lineRule="auto"/>
        <w:ind w:left="360" w:right="9631" w:firstLine="0"/>
        <w:jc w:val="left"/>
      </w:pPr>
      <w:r>
        <w:rPr>
          <w:sz w:val="20"/>
        </w:rPr>
        <w:t xml:space="preserve">  </w:t>
      </w:r>
    </w:p>
    <w:p w:rsidR="00507F18" w:rsidRDefault="00474486">
      <w:pPr>
        <w:pStyle w:val="Heading3"/>
        <w:tabs>
          <w:tab w:val="center" w:pos="1225"/>
          <w:tab w:val="center" w:pos="2520"/>
          <w:tab w:val="center" w:pos="3241"/>
          <w:tab w:val="center" w:pos="3961"/>
          <w:tab w:val="center" w:pos="4681"/>
          <w:tab w:val="center" w:pos="5401"/>
          <w:tab w:val="center" w:pos="6121"/>
          <w:tab w:val="center" w:pos="6841"/>
          <w:tab w:val="center" w:pos="7561"/>
          <w:tab w:val="center" w:pos="8886"/>
        </w:tabs>
        <w:ind w:left="0" w:right="0" w:firstLine="0"/>
      </w:pPr>
      <w:r>
        <w:rPr>
          <w:rFonts w:ascii="Calibri" w:eastAsia="Calibri" w:hAnsi="Calibri" w:cs="Calibri"/>
          <w:b w:val="0"/>
          <w:sz w:val="22"/>
        </w:rPr>
        <w:tab/>
      </w:r>
      <w:r>
        <w:t xml:space="preserve">Unit 1: Microbes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sz w:val="23"/>
        </w:rPr>
        <w:t xml:space="preserve">(10 lectures) </w:t>
      </w:r>
    </w:p>
    <w:p w:rsidR="00507F18" w:rsidRDefault="00474486">
      <w:pPr>
        <w:spacing w:after="0" w:line="259" w:lineRule="auto"/>
        <w:ind w:left="360" w:firstLine="0"/>
        <w:jc w:val="left"/>
      </w:pPr>
      <w:r>
        <w:rPr>
          <w:sz w:val="20"/>
        </w:rPr>
        <w:t xml:space="preserve"> </w:t>
      </w:r>
    </w:p>
    <w:p w:rsidR="00507F18" w:rsidRDefault="00474486">
      <w:pPr>
        <w:ind w:left="363" w:right="14"/>
      </w:pPr>
      <w:r>
        <w:t xml:space="preserve">Viruses – Discovery, general structure, replication (general account), DNA virus (T-phage); </w:t>
      </w:r>
    </w:p>
    <w:p w:rsidR="00507F18" w:rsidRDefault="00474486">
      <w:pPr>
        <w:ind w:left="363" w:right="561"/>
      </w:pPr>
      <w:r>
        <w:t>Lytic and lysogenic cycle, RNA virus (TMV); Economic importance; Bacteria – Discovery,</w:t>
      </w:r>
      <w:r>
        <w:t xml:space="preserve"> General characteristics and cell structure; Reproduction – vegetative, asexual and recombination (conjugation, transformation and transduction); Economic importance. </w:t>
      </w:r>
    </w:p>
    <w:p w:rsidR="00507F18" w:rsidRDefault="00474486">
      <w:pPr>
        <w:spacing w:after="32" w:line="259" w:lineRule="auto"/>
        <w:ind w:left="360" w:firstLine="0"/>
        <w:jc w:val="left"/>
      </w:pPr>
      <w:r>
        <w:rPr>
          <w:sz w:val="20"/>
        </w:rPr>
        <w:t xml:space="preserve"> </w:t>
      </w:r>
    </w:p>
    <w:p w:rsidR="00507F18" w:rsidRDefault="00474486">
      <w:pPr>
        <w:pStyle w:val="Heading4"/>
        <w:tabs>
          <w:tab w:val="center" w:pos="1040"/>
          <w:tab w:val="center" w:pos="2520"/>
          <w:tab w:val="center" w:pos="3241"/>
          <w:tab w:val="center" w:pos="3961"/>
          <w:tab w:val="center" w:pos="4681"/>
          <w:tab w:val="center" w:pos="5401"/>
          <w:tab w:val="center" w:pos="6121"/>
          <w:tab w:val="center" w:pos="6841"/>
          <w:tab w:val="center" w:pos="7561"/>
          <w:tab w:val="center" w:pos="8886"/>
        </w:tabs>
        <w:ind w:left="0" w:firstLine="0"/>
      </w:pPr>
      <w:r>
        <w:rPr>
          <w:rFonts w:ascii="Calibri" w:eastAsia="Calibri" w:hAnsi="Calibri" w:cs="Calibri"/>
          <w:b w:val="0"/>
          <w:sz w:val="22"/>
        </w:rPr>
        <w:tab/>
      </w:r>
      <w:r>
        <w:rPr>
          <w:sz w:val="24"/>
        </w:rPr>
        <w:t xml:space="preserve">Unit 2: Algae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t xml:space="preserve">(10 lectures) </w:t>
      </w:r>
    </w:p>
    <w:p w:rsidR="00507F18" w:rsidRDefault="00474486">
      <w:pPr>
        <w:spacing w:after="0" w:line="259" w:lineRule="auto"/>
        <w:ind w:left="360" w:firstLine="0"/>
        <w:jc w:val="left"/>
      </w:pPr>
      <w:r>
        <w:rPr>
          <w:sz w:val="20"/>
        </w:rPr>
        <w:t xml:space="preserve"> </w:t>
      </w:r>
    </w:p>
    <w:p w:rsidR="00507F18" w:rsidRDefault="00474486">
      <w:pPr>
        <w:spacing w:after="25"/>
        <w:ind w:left="363" w:right="569"/>
      </w:pPr>
      <w:r>
        <w:t>General characteristics; Ecology and distribution; Range of thallus organization and reproduction; Classification of algae; Morphology and life</w:t>
      </w:r>
      <w:r>
        <w:rPr>
          <w:sz w:val="31"/>
          <w:vertAlign w:val="subscript"/>
        </w:rPr>
        <w:t xml:space="preserve"> </w:t>
      </w:r>
      <w:r>
        <w:rPr>
          <w:sz w:val="31"/>
          <w:vertAlign w:val="subscript"/>
        </w:rPr>
        <w:tab/>
      </w:r>
      <w:r>
        <w:t xml:space="preserve">-cycles of the following: </w:t>
      </w:r>
      <w:r>
        <w:rPr>
          <w:i/>
        </w:rPr>
        <w:t>Nostoc</w:t>
      </w:r>
      <w:r>
        <w:t xml:space="preserve">, </w:t>
      </w:r>
      <w:r>
        <w:rPr>
          <w:i/>
        </w:rPr>
        <w:t>Chlamydomonas, Oedogonium</w:t>
      </w:r>
      <w:r>
        <w:t>,</w:t>
      </w:r>
      <w:r>
        <w:rPr>
          <w:i/>
        </w:rPr>
        <w:t xml:space="preserve"> Vaucheria, Fucus, Polysiphonia</w:t>
      </w:r>
      <w:r>
        <w:t>. Economic importanc</w:t>
      </w:r>
      <w:r>
        <w:t>e</w:t>
      </w:r>
      <w:r>
        <w:rPr>
          <w:i/>
        </w:rPr>
        <w:t xml:space="preserve"> </w:t>
      </w:r>
      <w:r>
        <w:t xml:space="preserve">of algae. </w:t>
      </w:r>
    </w:p>
    <w:p w:rsidR="00507F18" w:rsidRDefault="00474486">
      <w:pPr>
        <w:spacing w:after="52" w:line="259" w:lineRule="auto"/>
        <w:ind w:left="360" w:firstLine="0"/>
        <w:jc w:val="left"/>
      </w:pPr>
      <w:r>
        <w:rPr>
          <w:sz w:val="20"/>
        </w:rPr>
        <w:t xml:space="preserve"> </w:t>
      </w:r>
    </w:p>
    <w:p w:rsidR="00507F18" w:rsidRDefault="00474486">
      <w:pPr>
        <w:ind w:left="363" w:right="551"/>
      </w:pPr>
      <w:r>
        <w:rPr>
          <w:b/>
        </w:rPr>
        <w:t>Unit 3: Fungi</w:t>
      </w:r>
      <w:r>
        <w:rPr>
          <w:sz w:val="31"/>
          <w:vertAlign w:val="subscript"/>
        </w:rPr>
        <w:t xml:space="preserve"> </w:t>
      </w:r>
      <w:r>
        <w:rPr>
          <w:b/>
        </w:rPr>
        <w:t xml:space="preserve">          </w:t>
      </w:r>
      <w:r>
        <w:rPr>
          <w:b/>
          <w:sz w:val="23"/>
        </w:rPr>
        <w:t xml:space="preserve">(12 lectures) </w:t>
      </w:r>
      <w:r>
        <w:t xml:space="preserve">Introduction- General characteristics, ecology and significance, range of thallus organization, cell wall composition, nutrition, reproduction and classification; True Fungi- General </w:t>
      </w:r>
    </w:p>
    <w:p w:rsidR="00507F18" w:rsidRDefault="00474486">
      <w:pPr>
        <w:spacing w:line="285" w:lineRule="auto"/>
        <w:ind w:left="355" w:hanging="10"/>
        <w:jc w:val="left"/>
      </w:pPr>
      <w:r>
        <w:t>characteristics, ec</w:t>
      </w:r>
      <w:r>
        <w:t>olog</w:t>
      </w:r>
      <w:r>
        <w:rPr>
          <w:sz w:val="31"/>
          <w:vertAlign w:val="subscript"/>
        </w:rPr>
        <w:t xml:space="preserve"> </w:t>
      </w:r>
      <w:r>
        <w:rPr>
          <w:sz w:val="31"/>
          <w:vertAlign w:val="subscript"/>
        </w:rPr>
        <w:tab/>
      </w:r>
      <w:r>
        <w:t xml:space="preserve">y and significance, life cycle of </w:t>
      </w:r>
      <w:r>
        <w:rPr>
          <w:i/>
        </w:rPr>
        <w:t>Rhizopus</w:t>
      </w:r>
      <w:r>
        <w:t xml:space="preserve"> (Zygomycota) </w:t>
      </w:r>
      <w:r>
        <w:rPr>
          <w:i/>
        </w:rPr>
        <w:t xml:space="preserve">Penicillium,Alternaria </w:t>
      </w:r>
      <w:r>
        <w:t>(Ascomycota),</w:t>
      </w:r>
      <w:r>
        <w:rPr>
          <w:i/>
        </w:rPr>
        <w:t xml:space="preserve"> Puccinia, Agaricus </w:t>
      </w:r>
      <w:r>
        <w:t>(Basidiomycota); Symbiotic</w:t>
      </w:r>
      <w:r>
        <w:rPr>
          <w:i/>
        </w:rPr>
        <w:t xml:space="preserve"> </w:t>
      </w:r>
      <w:r>
        <w:t xml:space="preserve">Associations-Lichens:General  account, reproduction </w:t>
      </w:r>
      <w:r>
        <w:rPr>
          <w:sz w:val="23"/>
        </w:rPr>
        <w:t xml:space="preserve">and significance; Mycorrhiza: </w:t>
      </w:r>
    </w:p>
    <w:p w:rsidR="00507F18" w:rsidRDefault="00474486">
      <w:pPr>
        <w:tabs>
          <w:tab w:val="center" w:pos="1270"/>
          <w:tab w:val="center" w:pos="3977"/>
        </w:tabs>
        <w:spacing w:after="13" w:line="248" w:lineRule="auto"/>
        <w:ind w:left="0" w:firstLine="0"/>
        <w:jc w:val="left"/>
      </w:pPr>
      <w:r>
        <w:rPr>
          <w:rFonts w:ascii="Calibri" w:eastAsia="Calibri" w:hAnsi="Calibri" w:cs="Calibri"/>
          <w:sz w:val="22"/>
        </w:rPr>
        <w:tab/>
      </w:r>
      <w:r>
        <w:rPr>
          <w:sz w:val="23"/>
        </w:rPr>
        <w:t>ectomycorrhiza and</w:t>
      </w:r>
      <w:r>
        <w:rPr>
          <w:sz w:val="31"/>
          <w:vertAlign w:val="subscript"/>
        </w:rPr>
        <w:t xml:space="preserve"> </w:t>
      </w:r>
      <w:r>
        <w:rPr>
          <w:sz w:val="31"/>
          <w:vertAlign w:val="subscript"/>
        </w:rPr>
        <w:tab/>
      </w:r>
      <w:r>
        <w:rPr>
          <w:sz w:val="23"/>
        </w:rPr>
        <w:t xml:space="preserve"> endomy</w:t>
      </w:r>
      <w:r>
        <w:rPr>
          <w:sz w:val="23"/>
        </w:rPr>
        <w:t xml:space="preserve">corrhiza and their significance </w:t>
      </w:r>
    </w:p>
    <w:p w:rsidR="00507F18" w:rsidRDefault="00474486">
      <w:pPr>
        <w:spacing w:after="0" w:line="259" w:lineRule="auto"/>
        <w:ind w:left="360" w:firstLine="0"/>
        <w:jc w:val="left"/>
      </w:pPr>
      <w:r>
        <w:rPr>
          <w:b/>
        </w:rPr>
        <w:t xml:space="preserve"> </w:t>
      </w:r>
    </w:p>
    <w:p w:rsidR="00507F18" w:rsidRDefault="00474486">
      <w:pPr>
        <w:tabs>
          <w:tab w:val="center" w:pos="1100"/>
          <w:tab w:val="center" w:pos="1841"/>
          <w:tab w:val="center" w:pos="2520"/>
          <w:tab w:val="center" w:pos="3241"/>
          <w:tab w:val="center" w:pos="3961"/>
          <w:tab w:val="center" w:pos="4681"/>
          <w:tab w:val="center" w:pos="5401"/>
          <w:tab w:val="center" w:pos="6121"/>
          <w:tab w:val="center" w:pos="6841"/>
          <w:tab w:val="center" w:pos="7561"/>
          <w:tab w:val="center" w:pos="8829"/>
        </w:tabs>
        <w:spacing w:line="259" w:lineRule="auto"/>
        <w:ind w:left="0" w:firstLine="0"/>
        <w:jc w:val="left"/>
      </w:pPr>
      <w:r>
        <w:rPr>
          <w:rFonts w:ascii="Calibri" w:eastAsia="Calibri" w:hAnsi="Calibri" w:cs="Calibri"/>
          <w:sz w:val="22"/>
        </w:rPr>
        <w:tab/>
      </w:r>
      <w:r>
        <w:rPr>
          <w:b/>
        </w:rPr>
        <w:t>Unit 4: Lichen</w:t>
      </w:r>
      <w:r>
        <w:rPr>
          <w:sz w:val="31"/>
          <w:vertAlign w:val="subscript"/>
        </w:rPr>
        <w:t xml:space="preserve"> </w:t>
      </w:r>
      <w:r>
        <w:rPr>
          <w:sz w:val="31"/>
          <w:vertAlign w:val="subscript"/>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rPr>
          <w:sz w:val="23"/>
        </w:rPr>
        <w:t>(</w:t>
      </w:r>
      <w:r>
        <w:rPr>
          <w:b/>
          <w:sz w:val="23"/>
        </w:rPr>
        <w:t xml:space="preserve">2 lectures) </w:t>
      </w:r>
    </w:p>
    <w:p w:rsidR="00507F18" w:rsidRDefault="00474486">
      <w:pPr>
        <w:spacing w:after="13" w:line="248" w:lineRule="auto"/>
        <w:ind w:left="355" w:right="53" w:hanging="10"/>
      </w:pPr>
      <w:r>
        <w:rPr>
          <w:sz w:val="23"/>
        </w:rPr>
        <w:t xml:space="preserve">General account, types and importance </w:t>
      </w:r>
    </w:p>
    <w:p w:rsidR="00507F18" w:rsidRDefault="00474486">
      <w:pPr>
        <w:spacing w:after="0" w:line="259" w:lineRule="auto"/>
        <w:ind w:left="360" w:firstLine="0"/>
        <w:jc w:val="left"/>
      </w:pPr>
      <w:r>
        <w:rPr>
          <w:b/>
          <w:sz w:val="23"/>
        </w:rPr>
        <w:t xml:space="preserve"> </w:t>
      </w:r>
    </w:p>
    <w:p w:rsidR="00507F18" w:rsidRDefault="00474486">
      <w:pPr>
        <w:pStyle w:val="Heading3"/>
        <w:ind w:left="355" w:right="0"/>
      </w:pPr>
      <w:r>
        <w:t xml:space="preserve">Unit 5: Introduction to Archegoniate </w:t>
      </w:r>
      <w:r>
        <w:rPr>
          <w:b w:val="0"/>
        </w:rPr>
        <w:t>(</w:t>
      </w:r>
      <w:r>
        <w:t xml:space="preserve">2 lectures)  </w:t>
      </w:r>
    </w:p>
    <w:p w:rsidR="00507F18" w:rsidRDefault="00474486">
      <w:pPr>
        <w:ind w:left="363" w:right="14"/>
      </w:pPr>
      <w:r>
        <w:t xml:space="preserve">Unifying features of archegoniates, Transition to land habit, Alternation of generations. </w:t>
      </w:r>
    </w:p>
    <w:p w:rsidR="00507F18" w:rsidRDefault="00474486">
      <w:pPr>
        <w:spacing w:after="0" w:line="259" w:lineRule="auto"/>
        <w:ind w:left="360" w:firstLine="0"/>
        <w:jc w:val="left"/>
      </w:pPr>
      <w:r>
        <w:t xml:space="preserve"> </w:t>
      </w:r>
    </w:p>
    <w:p w:rsidR="00507F18" w:rsidRDefault="00474486">
      <w:pPr>
        <w:pStyle w:val="Heading4"/>
        <w:tabs>
          <w:tab w:val="center" w:pos="1294"/>
          <w:tab w:val="center" w:pos="2520"/>
          <w:tab w:val="center" w:pos="3241"/>
          <w:tab w:val="center" w:pos="3961"/>
          <w:tab w:val="center" w:pos="4681"/>
          <w:tab w:val="center" w:pos="5401"/>
          <w:tab w:val="center" w:pos="6121"/>
          <w:tab w:val="center" w:pos="6841"/>
          <w:tab w:val="center" w:pos="7561"/>
          <w:tab w:val="center" w:pos="8860"/>
        </w:tabs>
        <w:ind w:left="0" w:firstLine="0"/>
      </w:pPr>
      <w:r>
        <w:rPr>
          <w:rFonts w:ascii="Calibri" w:eastAsia="Calibri" w:hAnsi="Calibri" w:cs="Calibri"/>
          <w:b w:val="0"/>
          <w:sz w:val="22"/>
        </w:rPr>
        <w:tab/>
      </w:r>
      <w:r>
        <w:t xml:space="preserve">Unit 6: Bryophytes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sz w:val="22"/>
        </w:rPr>
        <w:t xml:space="preserve">(10 lectures) </w:t>
      </w:r>
    </w:p>
    <w:p w:rsidR="00507F18" w:rsidRDefault="00474486">
      <w:pPr>
        <w:spacing w:after="0" w:line="259" w:lineRule="auto"/>
        <w:ind w:left="360" w:firstLine="0"/>
        <w:jc w:val="left"/>
      </w:pPr>
      <w:r>
        <w:rPr>
          <w:sz w:val="20"/>
        </w:rPr>
        <w:t xml:space="preserve"> </w:t>
      </w:r>
    </w:p>
    <w:p w:rsidR="00507F18" w:rsidRDefault="00474486">
      <w:pPr>
        <w:spacing w:line="285" w:lineRule="auto"/>
        <w:ind w:left="355" w:right="325" w:hanging="10"/>
        <w:jc w:val="left"/>
      </w:pPr>
      <w:r>
        <w:t>General characteristics, adaptations to land habit, Classification, Range of thallus organization.Classifica</w:t>
      </w:r>
      <w:r>
        <w:t xml:space="preserve">tion (up to family), morphology, anatomy and reproduction of </w:t>
      </w:r>
      <w:r>
        <w:rPr>
          <w:i/>
        </w:rPr>
        <w:t xml:space="preserve">Marchantia </w:t>
      </w:r>
      <w:r>
        <w:t>and</w:t>
      </w:r>
      <w:r>
        <w:rPr>
          <w:i/>
        </w:rPr>
        <w:t xml:space="preserve"> Funaria</w:t>
      </w:r>
      <w:r>
        <w:t>.(Developmental details not to be included).Ecology and</w:t>
      </w:r>
      <w:r>
        <w:rPr>
          <w:i/>
        </w:rPr>
        <w:t xml:space="preserve"> </w:t>
      </w:r>
      <w:r>
        <w:t xml:space="preserve">economic importance of bryophytes with special mention of </w:t>
      </w:r>
      <w:r>
        <w:rPr>
          <w:i/>
        </w:rPr>
        <w:t>Sphagnum</w:t>
      </w:r>
      <w:r>
        <w:t xml:space="preserve">. </w:t>
      </w:r>
    </w:p>
    <w:p w:rsidR="00507F18" w:rsidRDefault="00474486">
      <w:pPr>
        <w:spacing w:after="32" w:line="259" w:lineRule="auto"/>
        <w:ind w:left="360" w:firstLine="0"/>
        <w:jc w:val="left"/>
      </w:pPr>
      <w:r>
        <w:rPr>
          <w:sz w:val="20"/>
        </w:rPr>
        <w:t xml:space="preserve"> </w:t>
      </w:r>
    </w:p>
    <w:p w:rsidR="00507F18" w:rsidRDefault="00474486">
      <w:pPr>
        <w:spacing w:after="0" w:line="259" w:lineRule="auto"/>
        <w:ind w:left="360" w:firstLine="0"/>
        <w:jc w:val="left"/>
      </w:pPr>
      <w:r>
        <w:rPr>
          <w:b/>
        </w:rPr>
        <w:t xml:space="preserve"> </w:t>
      </w:r>
    </w:p>
    <w:p w:rsidR="00507F18" w:rsidRDefault="00474486">
      <w:pPr>
        <w:spacing w:after="0" w:line="259" w:lineRule="auto"/>
        <w:ind w:left="360" w:firstLine="0"/>
        <w:jc w:val="left"/>
      </w:pPr>
      <w:r>
        <w:rPr>
          <w:b/>
        </w:rPr>
        <w:t xml:space="preserve"> </w:t>
      </w:r>
    </w:p>
    <w:p w:rsidR="00507F18" w:rsidRDefault="00474486">
      <w:pPr>
        <w:spacing w:after="0" w:line="259" w:lineRule="auto"/>
        <w:ind w:left="360" w:firstLine="0"/>
        <w:jc w:val="left"/>
      </w:pPr>
      <w:r>
        <w:rPr>
          <w:b/>
        </w:rPr>
        <w:lastRenderedPageBreak/>
        <w:t xml:space="preserve"> </w:t>
      </w:r>
    </w:p>
    <w:p w:rsidR="00507F18" w:rsidRDefault="00474486">
      <w:pPr>
        <w:spacing w:after="0" w:line="259" w:lineRule="auto"/>
        <w:ind w:left="360" w:firstLine="0"/>
        <w:jc w:val="left"/>
      </w:pPr>
      <w:r>
        <w:rPr>
          <w:b/>
        </w:rPr>
        <w:t xml:space="preserve"> </w:t>
      </w:r>
    </w:p>
    <w:p w:rsidR="00507F18" w:rsidRDefault="00474486">
      <w:pPr>
        <w:spacing w:after="0" w:line="259" w:lineRule="auto"/>
        <w:ind w:left="360" w:firstLine="0"/>
        <w:jc w:val="left"/>
      </w:pPr>
      <w:r>
        <w:rPr>
          <w:b/>
        </w:rPr>
        <w:t xml:space="preserve"> </w:t>
      </w:r>
    </w:p>
    <w:p w:rsidR="00507F18" w:rsidRDefault="00474486">
      <w:pPr>
        <w:spacing w:after="0" w:line="259" w:lineRule="auto"/>
        <w:ind w:left="360" w:firstLine="0"/>
        <w:jc w:val="left"/>
      </w:pPr>
      <w:r>
        <w:rPr>
          <w:b/>
        </w:rPr>
        <w:t xml:space="preserve"> </w:t>
      </w:r>
    </w:p>
    <w:p w:rsidR="00507F18" w:rsidRDefault="00474486">
      <w:pPr>
        <w:spacing w:after="0" w:line="259" w:lineRule="auto"/>
        <w:ind w:left="360" w:firstLine="0"/>
        <w:jc w:val="left"/>
      </w:pPr>
      <w:r>
        <w:rPr>
          <w:b/>
        </w:rPr>
        <w:t xml:space="preserve"> </w:t>
      </w:r>
    </w:p>
    <w:p w:rsidR="00507F18" w:rsidRDefault="00474486">
      <w:pPr>
        <w:spacing w:after="0" w:line="259" w:lineRule="auto"/>
        <w:ind w:left="360" w:firstLine="0"/>
        <w:jc w:val="left"/>
      </w:pPr>
      <w:r>
        <w:rPr>
          <w:b/>
        </w:rPr>
        <w:t xml:space="preserve"> </w:t>
      </w:r>
    </w:p>
    <w:p w:rsidR="00507F18" w:rsidRDefault="00474486">
      <w:pPr>
        <w:spacing w:after="0" w:line="259" w:lineRule="auto"/>
        <w:ind w:left="360" w:firstLine="0"/>
        <w:jc w:val="left"/>
      </w:pPr>
      <w:r>
        <w:rPr>
          <w:b/>
        </w:rPr>
        <w:t xml:space="preserve"> </w:t>
      </w:r>
    </w:p>
    <w:p w:rsidR="00507F18" w:rsidRDefault="00474486">
      <w:pPr>
        <w:pStyle w:val="Heading3"/>
        <w:tabs>
          <w:tab w:val="center" w:pos="1459"/>
          <w:tab w:val="center" w:pos="9284"/>
        </w:tabs>
        <w:ind w:left="0" w:right="0" w:firstLine="0"/>
      </w:pPr>
      <w:r>
        <w:rPr>
          <w:rFonts w:ascii="Calibri" w:eastAsia="Calibri" w:hAnsi="Calibri" w:cs="Calibri"/>
          <w:b w:val="0"/>
          <w:sz w:val="22"/>
        </w:rPr>
        <w:tab/>
      </w:r>
      <w:r>
        <w:t>Unit 7: Pteridophytes</w:t>
      </w:r>
      <w:r>
        <w:rPr>
          <w:b w:val="0"/>
          <w:sz w:val="20"/>
        </w:rPr>
        <w:t xml:space="preserve"> </w:t>
      </w:r>
      <w:r>
        <w:rPr>
          <w:b w:val="0"/>
          <w:sz w:val="20"/>
        </w:rPr>
        <w:tab/>
      </w:r>
      <w:r>
        <w:rPr>
          <w:sz w:val="22"/>
        </w:rPr>
        <w:t xml:space="preserve">(8 lectures) </w:t>
      </w:r>
    </w:p>
    <w:p w:rsidR="00507F18" w:rsidRDefault="00474486">
      <w:pPr>
        <w:spacing w:after="0" w:line="259" w:lineRule="auto"/>
        <w:ind w:left="360" w:firstLine="0"/>
        <w:jc w:val="left"/>
      </w:pPr>
      <w:r>
        <w:rPr>
          <w:sz w:val="20"/>
        </w:rPr>
        <w:t xml:space="preserve"> </w:t>
      </w:r>
    </w:p>
    <w:p w:rsidR="00507F18" w:rsidRDefault="00474486">
      <w:pPr>
        <w:ind w:left="363" w:right="14"/>
      </w:pPr>
      <w:r>
        <w:t>General characteristics, classification, Early land plants (</w:t>
      </w:r>
      <w:r>
        <w:rPr>
          <w:i/>
        </w:rPr>
        <w:t>Cooksonia</w:t>
      </w:r>
      <w:r>
        <w:t xml:space="preserve"> and </w:t>
      </w:r>
      <w:r>
        <w:rPr>
          <w:i/>
        </w:rPr>
        <w:t>Rhynia</w:t>
      </w:r>
      <w:r>
        <w:t xml:space="preserve">). Classification (up to family), morphology, anatomy and reproduction of </w:t>
      </w:r>
      <w:r>
        <w:rPr>
          <w:i/>
        </w:rPr>
        <w:t>Selaginella</w:t>
      </w:r>
      <w:r>
        <w:t xml:space="preserve">, </w:t>
      </w:r>
      <w:r>
        <w:rPr>
          <w:i/>
        </w:rPr>
        <w:t xml:space="preserve">Equisetum </w:t>
      </w:r>
      <w:r>
        <w:t>and</w:t>
      </w:r>
      <w:r>
        <w:rPr>
          <w:i/>
        </w:rPr>
        <w:t xml:space="preserve"> Pteris</w:t>
      </w:r>
      <w:r>
        <w:t>.(Developmental details not to be included).Heterospory and seed</w:t>
      </w:r>
      <w:r>
        <w:rPr>
          <w:i/>
        </w:rPr>
        <w:t xml:space="preserve"> </w:t>
      </w:r>
      <w:r>
        <w:t xml:space="preserve">habit, stelar evolution.Ecological and economical importance of Pteridophytes. </w:t>
      </w:r>
    </w:p>
    <w:p w:rsidR="00507F18" w:rsidRDefault="00474486">
      <w:pPr>
        <w:spacing w:after="15" w:line="259" w:lineRule="auto"/>
        <w:ind w:left="360" w:firstLine="0"/>
        <w:jc w:val="left"/>
      </w:pPr>
      <w:r>
        <w:rPr>
          <w:sz w:val="20"/>
        </w:rPr>
        <w:t xml:space="preserve"> </w:t>
      </w:r>
    </w:p>
    <w:p w:rsidR="00507F18" w:rsidRDefault="00474486">
      <w:pPr>
        <w:spacing w:after="35" w:line="259" w:lineRule="auto"/>
        <w:ind w:left="360" w:firstLine="0"/>
        <w:jc w:val="left"/>
      </w:pPr>
      <w:r>
        <w:rPr>
          <w:sz w:val="20"/>
        </w:rPr>
        <w:t xml:space="preserve"> </w:t>
      </w:r>
    </w:p>
    <w:p w:rsidR="00507F18" w:rsidRDefault="00474486">
      <w:pPr>
        <w:pStyle w:val="Heading3"/>
        <w:tabs>
          <w:tab w:val="center" w:pos="1493"/>
          <w:tab w:val="center" w:pos="9104"/>
        </w:tabs>
        <w:ind w:left="0" w:right="0" w:firstLine="0"/>
      </w:pPr>
      <w:r>
        <w:rPr>
          <w:rFonts w:ascii="Calibri" w:eastAsia="Calibri" w:hAnsi="Calibri" w:cs="Calibri"/>
          <w:b w:val="0"/>
          <w:sz w:val="22"/>
        </w:rPr>
        <w:tab/>
      </w:r>
      <w:r>
        <w:t>Unit 8: Gymnosperms</w:t>
      </w:r>
      <w:r>
        <w:rPr>
          <w:b w:val="0"/>
          <w:sz w:val="20"/>
        </w:rPr>
        <w:t xml:space="preserve"> </w:t>
      </w:r>
      <w:r>
        <w:rPr>
          <w:b w:val="0"/>
          <w:sz w:val="20"/>
        </w:rPr>
        <w:tab/>
      </w:r>
      <w:r>
        <w:rPr>
          <w:sz w:val="22"/>
        </w:rPr>
        <w:t xml:space="preserve">(6 lectures) </w:t>
      </w:r>
    </w:p>
    <w:p w:rsidR="00507F18" w:rsidRDefault="00474486">
      <w:pPr>
        <w:spacing w:after="0" w:line="259" w:lineRule="auto"/>
        <w:ind w:left="360" w:firstLine="0"/>
        <w:jc w:val="left"/>
      </w:pPr>
      <w:r>
        <w:rPr>
          <w:sz w:val="20"/>
        </w:rPr>
        <w:t xml:space="preserve"> </w:t>
      </w:r>
    </w:p>
    <w:p w:rsidR="00507F18" w:rsidRDefault="00474486">
      <w:pPr>
        <w:ind w:left="363" w:right="14"/>
      </w:pPr>
      <w:r>
        <w:t>General characteristics; Classification (up to family), morphology, a</w:t>
      </w:r>
      <w:r>
        <w:t xml:space="preserve">natomy and reproduction of </w:t>
      </w:r>
      <w:r>
        <w:rPr>
          <w:i/>
        </w:rPr>
        <w:t>Cycas</w:t>
      </w:r>
      <w:r>
        <w:t xml:space="preserve"> and </w:t>
      </w:r>
      <w:r>
        <w:rPr>
          <w:i/>
        </w:rPr>
        <w:t>Pinus</w:t>
      </w:r>
      <w:r>
        <w:t xml:space="preserve"> (Developmental details not to be included). Ecological and economical importance. </w:t>
      </w:r>
    </w:p>
    <w:p w:rsidR="00507F18" w:rsidRDefault="00474486">
      <w:pPr>
        <w:spacing w:after="13" w:line="216" w:lineRule="auto"/>
        <w:ind w:left="360" w:right="9631" w:firstLine="0"/>
        <w:jc w:val="left"/>
      </w:pPr>
      <w:r>
        <w:rPr>
          <w:sz w:val="20"/>
        </w:rPr>
        <w:t xml:space="preserve">  </w:t>
      </w:r>
    </w:p>
    <w:p w:rsidR="00507F18" w:rsidRDefault="00474486">
      <w:pPr>
        <w:spacing w:after="20" w:line="259" w:lineRule="auto"/>
        <w:ind w:left="360" w:firstLine="0"/>
        <w:jc w:val="left"/>
      </w:pPr>
      <w:r>
        <w:rPr>
          <w:sz w:val="20"/>
        </w:rPr>
        <w:t xml:space="preserve"> </w:t>
      </w:r>
    </w:p>
    <w:p w:rsidR="00507F18" w:rsidRDefault="00474486">
      <w:pPr>
        <w:pStyle w:val="Heading3"/>
        <w:spacing w:after="0"/>
        <w:ind w:left="1566" w:right="1262"/>
        <w:jc w:val="center"/>
      </w:pPr>
      <w:r>
        <w:t xml:space="preserve">Practical </w:t>
      </w:r>
    </w:p>
    <w:p w:rsidR="00507F18" w:rsidRDefault="00474486">
      <w:pPr>
        <w:spacing w:after="0" w:line="259" w:lineRule="auto"/>
        <w:ind w:left="360" w:firstLine="0"/>
        <w:jc w:val="left"/>
      </w:pPr>
      <w:r>
        <w:rPr>
          <w:sz w:val="20"/>
        </w:rPr>
        <w:t xml:space="preserve"> </w:t>
      </w:r>
    </w:p>
    <w:p w:rsidR="00507F18" w:rsidRDefault="00474486">
      <w:pPr>
        <w:spacing w:after="14" w:line="259" w:lineRule="auto"/>
        <w:ind w:left="360" w:firstLine="0"/>
        <w:jc w:val="left"/>
      </w:pPr>
      <w:r>
        <w:rPr>
          <w:sz w:val="20"/>
        </w:rPr>
        <w:t xml:space="preserve"> </w:t>
      </w:r>
    </w:p>
    <w:p w:rsidR="00507F18" w:rsidRDefault="00474486">
      <w:pPr>
        <w:numPr>
          <w:ilvl w:val="0"/>
          <w:numId w:val="48"/>
        </w:numPr>
        <w:spacing w:after="86"/>
        <w:ind w:right="14" w:hanging="720"/>
      </w:pPr>
      <w:r>
        <w:t>EMs/Models of viruses – T-</w:t>
      </w:r>
      <w:r>
        <w:t xml:space="preserve">Phage and TMV, Line drawing/Photograph of Lytic and Lysogenic Cycle. </w:t>
      </w:r>
      <w:r>
        <w:tab/>
        <w:t xml:space="preserve"> </w:t>
      </w:r>
    </w:p>
    <w:p w:rsidR="00507F18" w:rsidRDefault="00474486">
      <w:pPr>
        <w:numPr>
          <w:ilvl w:val="0"/>
          <w:numId w:val="48"/>
        </w:numPr>
        <w:spacing w:line="216" w:lineRule="auto"/>
        <w:ind w:right="14" w:hanging="720"/>
      </w:pPr>
      <w:r>
        <w:t>Types of Bacteria from temporary/permanent slides/photographs; EM bacterium; Binary Fission; Conjugation; Structure of root nodule.</w:t>
      </w:r>
      <w:r>
        <w:rPr>
          <w:sz w:val="37"/>
          <w:vertAlign w:val="subscript"/>
        </w:rPr>
        <w:t xml:space="preserve"> </w:t>
      </w:r>
      <w:r>
        <w:rPr>
          <w:sz w:val="37"/>
          <w:vertAlign w:val="subscript"/>
        </w:rPr>
        <w:tab/>
      </w:r>
      <w:r>
        <w:t xml:space="preserve"> </w:t>
      </w:r>
    </w:p>
    <w:p w:rsidR="00507F18" w:rsidRDefault="00474486">
      <w:pPr>
        <w:numPr>
          <w:ilvl w:val="0"/>
          <w:numId w:val="48"/>
        </w:numPr>
        <w:ind w:right="14" w:hanging="720"/>
      </w:pPr>
      <w:r>
        <w:t xml:space="preserve">Gram staining </w:t>
      </w:r>
    </w:p>
    <w:p w:rsidR="00507F18" w:rsidRDefault="00474486">
      <w:pPr>
        <w:spacing w:after="0" w:line="259" w:lineRule="auto"/>
        <w:ind w:left="360" w:firstLine="0"/>
        <w:jc w:val="left"/>
      </w:pPr>
      <w:r>
        <w:t xml:space="preserve"> </w:t>
      </w:r>
    </w:p>
    <w:p w:rsidR="00507F18" w:rsidRDefault="00474486">
      <w:pPr>
        <w:numPr>
          <w:ilvl w:val="0"/>
          <w:numId w:val="48"/>
        </w:numPr>
        <w:spacing w:after="132"/>
        <w:ind w:right="14" w:hanging="720"/>
      </w:pPr>
      <w:r>
        <w:t>Study of vegetative and reproduc</w:t>
      </w:r>
      <w:r>
        <w:t xml:space="preserve">tive structures of </w:t>
      </w:r>
      <w:r>
        <w:rPr>
          <w:i/>
        </w:rPr>
        <w:t>Nostoc, Chlamydomonas</w:t>
      </w:r>
      <w:r>
        <w:t xml:space="preserve"> (electron micrographs)</w:t>
      </w:r>
      <w:r>
        <w:rPr>
          <w:i/>
        </w:rPr>
        <w:t>, Oedogonium, Vaucheria, Fucus* and Polysiphonia</w:t>
      </w:r>
      <w:r>
        <w:t xml:space="preserve"> through temporary preparations and permanent slides. (*  </w:t>
      </w:r>
      <w:r>
        <w:rPr>
          <w:i/>
        </w:rPr>
        <w:t>Fucus</w:t>
      </w:r>
      <w:r>
        <w:t xml:space="preserve"> - Specimen and permanent slides) </w:t>
      </w:r>
    </w:p>
    <w:p w:rsidR="00507F18" w:rsidRDefault="00474486">
      <w:pPr>
        <w:numPr>
          <w:ilvl w:val="0"/>
          <w:numId w:val="48"/>
        </w:numPr>
        <w:spacing w:line="216" w:lineRule="auto"/>
        <w:ind w:right="14" w:hanging="720"/>
      </w:pPr>
      <w:r>
        <w:rPr>
          <w:i/>
        </w:rPr>
        <w:t>Rhizopus and Penicillium</w:t>
      </w:r>
      <w:r>
        <w:t>: Asexual stage from te</w:t>
      </w:r>
      <w:r>
        <w:t>mporary mounts and sexual</w:t>
      </w:r>
      <w:r>
        <w:rPr>
          <w:i/>
        </w:rPr>
        <w:t xml:space="preserve"> </w:t>
      </w:r>
      <w:r>
        <w:t>structuresthrough permanent slides.</w:t>
      </w:r>
      <w:r>
        <w:rPr>
          <w:sz w:val="37"/>
          <w:vertAlign w:val="subscript"/>
        </w:rPr>
        <w:t xml:space="preserve"> </w:t>
      </w:r>
      <w:r>
        <w:rPr>
          <w:sz w:val="37"/>
          <w:vertAlign w:val="subscript"/>
        </w:rPr>
        <w:tab/>
      </w:r>
      <w:r>
        <w:t xml:space="preserve"> </w:t>
      </w:r>
    </w:p>
    <w:p w:rsidR="00507F18" w:rsidRDefault="00474486">
      <w:pPr>
        <w:numPr>
          <w:ilvl w:val="0"/>
          <w:numId w:val="48"/>
        </w:numPr>
        <w:ind w:right="14" w:hanging="720"/>
      </w:pPr>
      <w:r>
        <w:rPr>
          <w:i/>
        </w:rPr>
        <w:t xml:space="preserve">Alternaria: </w:t>
      </w:r>
      <w:r>
        <w:t xml:space="preserve">Specimens/photographs and tease mounts. </w:t>
      </w:r>
    </w:p>
    <w:p w:rsidR="00507F18" w:rsidRDefault="00474486">
      <w:pPr>
        <w:spacing w:after="0" w:line="259" w:lineRule="auto"/>
        <w:ind w:left="360" w:firstLine="0"/>
        <w:jc w:val="left"/>
      </w:pPr>
      <w:r>
        <w:t xml:space="preserve"> </w:t>
      </w:r>
    </w:p>
    <w:p w:rsidR="00507F18" w:rsidRDefault="00474486">
      <w:pPr>
        <w:numPr>
          <w:ilvl w:val="0"/>
          <w:numId w:val="48"/>
        </w:numPr>
        <w:spacing w:line="216" w:lineRule="auto"/>
        <w:ind w:right="14" w:hanging="720"/>
      </w:pPr>
      <w:r>
        <w:rPr>
          <w:i/>
        </w:rPr>
        <w:t>Puccinia</w:t>
      </w:r>
      <w:r>
        <w:t>: Herbarium specimens of Black Stem Rust of Wheat and infected</w:t>
      </w:r>
      <w:r>
        <w:rPr>
          <w:i/>
        </w:rPr>
        <w:t xml:space="preserve"> </w:t>
      </w:r>
      <w:r>
        <w:t>Barberryleaves; section/tease mounts of spores on Wheat and permanent slides of both the hosts.</w:t>
      </w:r>
      <w:r>
        <w:rPr>
          <w:sz w:val="37"/>
          <w:vertAlign w:val="subscript"/>
        </w:rPr>
        <w:t xml:space="preserve"> </w:t>
      </w:r>
      <w:r>
        <w:rPr>
          <w:sz w:val="37"/>
          <w:vertAlign w:val="subscript"/>
        </w:rPr>
        <w:tab/>
      </w:r>
      <w:r>
        <w:t xml:space="preserve"> </w:t>
      </w:r>
    </w:p>
    <w:p w:rsidR="00507F18" w:rsidRDefault="00474486">
      <w:pPr>
        <w:numPr>
          <w:ilvl w:val="0"/>
          <w:numId w:val="48"/>
        </w:numPr>
        <w:spacing w:line="375" w:lineRule="auto"/>
        <w:ind w:right="14" w:hanging="720"/>
      </w:pPr>
      <w:r>
        <w:rPr>
          <w:i/>
        </w:rPr>
        <w:t>Agaricus</w:t>
      </w:r>
      <w:r>
        <w:t xml:space="preserve"> </w:t>
      </w:r>
      <w:r>
        <w:tab/>
        <w:t>: Specimens of button stage and full grown mushroom; Sectioning of</w:t>
      </w:r>
      <w:r>
        <w:rPr>
          <w:i/>
        </w:rPr>
        <w:t xml:space="preserve"> </w:t>
      </w:r>
      <w:r>
        <w:t xml:space="preserve">gills of </w:t>
      </w:r>
      <w:r>
        <w:rPr>
          <w:i/>
        </w:rPr>
        <w:t>Agaricus</w:t>
      </w:r>
      <w:r>
        <w:t xml:space="preserve"> </w:t>
      </w:r>
      <w:r>
        <w:tab/>
        <w:t xml:space="preserve">. </w:t>
      </w:r>
    </w:p>
    <w:p w:rsidR="00507F18" w:rsidRDefault="00474486">
      <w:pPr>
        <w:numPr>
          <w:ilvl w:val="0"/>
          <w:numId w:val="48"/>
        </w:numPr>
        <w:spacing w:after="72"/>
        <w:ind w:right="14" w:hanging="720"/>
      </w:pPr>
      <w:r>
        <w:t>Lichens: Study of growth forms of lichens (crustose, folio</w:t>
      </w:r>
      <w:r>
        <w:t xml:space="preserve">se and fruticose) </w:t>
      </w:r>
      <w:r>
        <w:tab/>
        <w:t xml:space="preserve"> </w:t>
      </w:r>
    </w:p>
    <w:p w:rsidR="00507F18" w:rsidRDefault="00474486">
      <w:pPr>
        <w:numPr>
          <w:ilvl w:val="0"/>
          <w:numId w:val="48"/>
        </w:numPr>
        <w:ind w:right="14" w:hanging="720"/>
      </w:pPr>
      <w:r>
        <w:t xml:space="preserve">Mycorrhiza: ecto mycorrhiza and endo mycorrhiza (Photographs) </w:t>
      </w:r>
    </w:p>
    <w:p w:rsidR="00507F18" w:rsidRDefault="00474486">
      <w:pPr>
        <w:spacing w:after="0" w:line="259" w:lineRule="auto"/>
        <w:ind w:left="360" w:firstLine="0"/>
        <w:jc w:val="left"/>
      </w:pPr>
      <w:r>
        <w:t xml:space="preserve"> </w:t>
      </w:r>
    </w:p>
    <w:p w:rsidR="00507F18" w:rsidRDefault="00474486">
      <w:pPr>
        <w:numPr>
          <w:ilvl w:val="0"/>
          <w:numId w:val="48"/>
        </w:numPr>
        <w:spacing w:after="97"/>
        <w:ind w:right="14" w:hanging="720"/>
      </w:pPr>
      <w:r>
        <w:rPr>
          <w:i/>
        </w:rPr>
        <w:lastRenderedPageBreak/>
        <w:t>Marchantia</w:t>
      </w:r>
      <w:r>
        <w:t>- morphology of thallus, w.m. rhizoids and scales, v.s. thallus</w:t>
      </w:r>
      <w:r>
        <w:rPr>
          <w:i/>
        </w:rPr>
        <w:t xml:space="preserve"> </w:t>
      </w:r>
      <w:r>
        <w:t xml:space="preserve">throughgemma cup, w.m. gemmae (all temporary slides), v.s. antheridiophore, archegoniophore, l.s. sporophyte (all permanent slides). </w:t>
      </w:r>
      <w:r>
        <w:tab/>
        <w:t xml:space="preserve"> </w:t>
      </w:r>
    </w:p>
    <w:p w:rsidR="00507F18" w:rsidRDefault="00474486">
      <w:pPr>
        <w:numPr>
          <w:ilvl w:val="0"/>
          <w:numId w:val="48"/>
        </w:numPr>
        <w:ind w:right="14" w:hanging="720"/>
      </w:pPr>
      <w:r>
        <w:rPr>
          <w:i/>
        </w:rPr>
        <w:t>Funaria</w:t>
      </w:r>
      <w:r>
        <w:t>- morphology, w.m. leaf, rhizoids, operculum, peristome, annulus,</w:t>
      </w:r>
      <w:r>
        <w:rPr>
          <w:i/>
        </w:rPr>
        <w:t xml:space="preserve"> </w:t>
      </w:r>
      <w:r>
        <w:t>spores(temporary slides); permanent slides show</w:t>
      </w:r>
      <w:r>
        <w:t xml:space="preserve">ing antheridial and archegonial heads, l.s. capsule and protonema. </w:t>
      </w:r>
    </w:p>
    <w:p w:rsidR="00507F18" w:rsidRDefault="00474486">
      <w:pPr>
        <w:spacing w:after="11" w:line="216" w:lineRule="auto"/>
        <w:ind w:left="360" w:right="9631" w:firstLine="0"/>
        <w:jc w:val="left"/>
      </w:pPr>
      <w:r>
        <w:rPr>
          <w:sz w:val="20"/>
        </w:rPr>
        <w:t xml:space="preserve">     </w:t>
      </w:r>
    </w:p>
    <w:p w:rsidR="00507F18" w:rsidRDefault="00474486">
      <w:pPr>
        <w:spacing w:after="0" w:line="259" w:lineRule="auto"/>
        <w:ind w:left="360" w:firstLine="0"/>
        <w:jc w:val="left"/>
      </w:pPr>
      <w:r>
        <w:rPr>
          <w:sz w:val="20"/>
        </w:rPr>
        <w:t xml:space="preserve"> </w:t>
      </w:r>
    </w:p>
    <w:p w:rsidR="00507F18" w:rsidRDefault="00474486">
      <w:pPr>
        <w:spacing w:after="0" w:line="259" w:lineRule="auto"/>
        <w:ind w:left="360" w:firstLine="0"/>
        <w:jc w:val="left"/>
      </w:pPr>
      <w:r>
        <w:rPr>
          <w:sz w:val="20"/>
        </w:rPr>
        <w:t xml:space="preserve"> </w:t>
      </w:r>
    </w:p>
    <w:p w:rsidR="00507F18" w:rsidRDefault="00474486">
      <w:pPr>
        <w:numPr>
          <w:ilvl w:val="0"/>
          <w:numId w:val="48"/>
        </w:numPr>
        <w:ind w:right="14" w:hanging="720"/>
      </w:pPr>
      <w:r>
        <w:rPr>
          <w:i/>
        </w:rPr>
        <w:t>Selaginella</w:t>
      </w:r>
      <w:r>
        <w:t xml:space="preserve">- </w:t>
      </w:r>
      <w:r>
        <w:tab/>
        <w:t xml:space="preserve">morphology, </w:t>
      </w:r>
      <w:r>
        <w:tab/>
        <w:t xml:space="preserve">w.m. </w:t>
      </w:r>
      <w:r>
        <w:tab/>
        <w:t xml:space="preserve">leaf </w:t>
      </w:r>
      <w:r>
        <w:tab/>
        <w:t xml:space="preserve">with </w:t>
      </w:r>
      <w:r>
        <w:tab/>
        <w:t xml:space="preserve">ligule, </w:t>
      </w:r>
      <w:r>
        <w:tab/>
        <w:t xml:space="preserve">t.s. </w:t>
      </w:r>
      <w:r>
        <w:tab/>
        <w:t xml:space="preserve">stem, </w:t>
      </w:r>
      <w:r>
        <w:tab/>
        <w:t xml:space="preserve">w.m. </w:t>
      </w:r>
      <w:r>
        <w:tab/>
        <w:t>strobilus,</w:t>
      </w:r>
      <w:r>
        <w:rPr>
          <w:i/>
        </w:rPr>
        <w:t xml:space="preserve"> </w:t>
      </w:r>
    </w:p>
    <w:p w:rsidR="00507F18" w:rsidRDefault="00474486">
      <w:pPr>
        <w:tabs>
          <w:tab w:val="center" w:pos="1596"/>
          <w:tab w:val="center" w:pos="6117"/>
        </w:tabs>
        <w:spacing w:after="103"/>
        <w:ind w:left="0" w:firstLine="0"/>
        <w:jc w:val="left"/>
      </w:pPr>
      <w:r>
        <w:rPr>
          <w:rFonts w:ascii="Calibri" w:eastAsia="Calibri" w:hAnsi="Calibri" w:cs="Calibri"/>
          <w:sz w:val="22"/>
        </w:rPr>
        <w:tab/>
      </w:r>
      <w:r>
        <w:t xml:space="preserve">w.m.microsporophyll and  </w:t>
      </w:r>
      <w:r>
        <w:tab/>
        <w:t>megasporophyll (temporary slides), l.s. strobilus (permanent slide</w:t>
      </w:r>
      <w:r>
        <w:t xml:space="preserve">). </w:t>
      </w:r>
    </w:p>
    <w:p w:rsidR="00507F18" w:rsidRDefault="00474486">
      <w:pPr>
        <w:numPr>
          <w:ilvl w:val="0"/>
          <w:numId w:val="49"/>
        </w:numPr>
        <w:spacing w:after="93"/>
        <w:ind w:right="14"/>
      </w:pPr>
      <w:r>
        <w:rPr>
          <w:i/>
        </w:rPr>
        <w:t>Equisetum</w:t>
      </w:r>
      <w:r>
        <w:t>- morphology, t.s. internode, l.s. strobilus, t.s. strobilus, w.m.</w:t>
      </w:r>
      <w:r>
        <w:rPr>
          <w:i/>
        </w:rPr>
        <w:t xml:space="preserve"> </w:t>
      </w:r>
      <w:r>
        <w:t xml:space="preserve">sporangiophore,w.m. spores (wet and dry)(temporary slides); t.s rhizome (permanent slide). </w:t>
      </w:r>
      <w:r>
        <w:tab/>
        <w:t xml:space="preserve"> </w:t>
      </w:r>
    </w:p>
    <w:p w:rsidR="00507F18" w:rsidRDefault="00474486">
      <w:pPr>
        <w:numPr>
          <w:ilvl w:val="0"/>
          <w:numId w:val="49"/>
        </w:numPr>
        <w:ind w:right="14"/>
      </w:pPr>
      <w:r>
        <w:rPr>
          <w:i/>
        </w:rPr>
        <w:t>Pteris</w:t>
      </w:r>
      <w:r>
        <w:t>- morphology, t.s. rachis, v.s. sporophyll, w.m. sporangium, w.m.</w:t>
      </w:r>
      <w:r>
        <w:rPr>
          <w:i/>
        </w:rPr>
        <w:t xml:space="preserve"> </w:t>
      </w:r>
      <w:r>
        <w:t>spores(temporary slides), t.s. rhizome, w.m. prothallus with sex organs and young sporophy</w:t>
      </w:r>
      <w:r>
        <w:t xml:space="preserve">te (permanent slide). </w:t>
      </w:r>
    </w:p>
    <w:p w:rsidR="00507F18" w:rsidRDefault="00474486">
      <w:pPr>
        <w:spacing w:after="0" w:line="259" w:lineRule="auto"/>
        <w:ind w:left="360" w:firstLine="0"/>
        <w:jc w:val="left"/>
      </w:pPr>
      <w:r>
        <w:t xml:space="preserve"> </w:t>
      </w:r>
    </w:p>
    <w:p w:rsidR="00507F18" w:rsidRDefault="00474486">
      <w:pPr>
        <w:numPr>
          <w:ilvl w:val="0"/>
          <w:numId w:val="49"/>
        </w:numPr>
        <w:spacing w:after="102"/>
        <w:ind w:right="14"/>
      </w:pPr>
      <w:r>
        <w:rPr>
          <w:i/>
        </w:rPr>
        <w:t>Cycas</w:t>
      </w:r>
      <w:r>
        <w:t>- morphology (coralloid roots, bulbil, leaf), t.s. coralloid root, t.s. rachis, v.s.</w:t>
      </w:r>
      <w:r>
        <w:rPr>
          <w:i/>
        </w:rPr>
        <w:t xml:space="preserve"> </w:t>
      </w:r>
      <w:r>
        <w:t xml:space="preserve">leaflet,v.s. microsporophyll, w.m. spores (temporary slides), l.s. ovule, t.s. root (permanent slide). </w:t>
      </w:r>
      <w:r>
        <w:tab/>
        <w:t xml:space="preserve"> </w:t>
      </w:r>
    </w:p>
    <w:p w:rsidR="00507F18" w:rsidRDefault="00474486">
      <w:pPr>
        <w:numPr>
          <w:ilvl w:val="0"/>
          <w:numId w:val="49"/>
        </w:numPr>
        <w:ind w:right="14"/>
      </w:pPr>
      <w:r>
        <w:rPr>
          <w:i/>
        </w:rPr>
        <w:t>Pinus</w:t>
      </w:r>
      <w:r>
        <w:t>- morphology (long and dwarf s</w:t>
      </w:r>
      <w:r>
        <w:t>hoots, w.m. dwarf shoot, male and female),</w:t>
      </w:r>
      <w:r>
        <w:rPr>
          <w:i/>
        </w:rPr>
        <w:t xml:space="preserve"> </w:t>
      </w:r>
      <w:r>
        <w:t xml:space="preserve">w.m.dwarf shoot, t.s. needle, t.s. stem, , l.s./t.s. male cone, w.m. microsporophyll, w.m. microspores (temporary slides), l.s. female cone, t.l.s. &amp;r.l.s. stem (permanent slide). </w:t>
      </w:r>
    </w:p>
    <w:p w:rsidR="00507F18" w:rsidRDefault="00474486">
      <w:pPr>
        <w:spacing w:after="87" w:line="216" w:lineRule="auto"/>
        <w:ind w:left="360" w:right="9631" w:firstLine="0"/>
        <w:jc w:val="left"/>
      </w:pPr>
      <w:r>
        <w:rPr>
          <w:sz w:val="20"/>
        </w:rPr>
        <w:t xml:space="preserve">  </w:t>
      </w:r>
    </w:p>
    <w:p w:rsidR="00507F18" w:rsidRDefault="00474486">
      <w:pPr>
        <w:spacing w:after="39" w:line="259" w:lineRule="auto"/>
        <w:ind w:left="360" w:firstLine="0"/>
        <w:jc w:val="left"/>
      </w:pPr>
      <w:r>
        <w:rPr>
          <w:sz w:val="20"/>
        </w:rPr>
        <w:t xml:space="preserve"> </w:t>
      </w:r>
    </w:p>
    <w:p w:rsidR="00507F18" w:rsidRDefault="00474486">
      <w:pPr>
        <w:pStyle w:val="Heading3"/>
        <w:ind w:left="355" w:right="0"/>
      </w:pPr>
      <w:r>
        <w:t xml:space="preserve">Suggested Readings </w:t>
      </w:r>
    </w:p>
    <w:p w:rsidR="00507F18" w:rsidRDefault="00474486">
      <w:pPr>
        <w:spacing w:after="0" w:line="259" w:lineRule="auto"/>
        <w:ind w:left="360" w:firstLine="0"/>
        <w:jc w:val="left"/>
      </w:pPr>
      <w:r>
        <w:rPr>
          <w:sz w:val="20"/>
        </w:rPr>
        <w:t xml:space="preserve"> </w:t>
      </w:r>
    </w:p>
    <w:p w:rsidR="00507F18" w:rsidRDefault="00474486">
      <w:pPr>
        <w:spacing w:line="216" w:lineRule="auto"/>
        <w:ind w:left="1133" w:right="14" w:hanging="773"/>
      </w:pPr>
      <w:r>
        <w:t>1.</w:t>
      </w:r>
      <w:r>
        <w:rPr>
          <w:rFonts w:ascii="Arial" w:eastAsia="Arial" w:hAnsi="Arial" w:cs="Arial"/>
        </w:rPr>
        <w:t xml:space="preserve"> </w:t>
      </w:r>
      <w:r>
        <w:rPr>
          <w:rFonts w:ascii="Arial" w:eastAsia="Arial" w:hAnsi="Arial" w:cs="Arial"/>
        </w:rPr>
        <w:tab/>
      </w:r>
      <w:r>
        <w:t>K</w:t>
      </w:r>
      <w:r>
        <w:t xml:space="preserve">umar, H.D. (1999). Introductory Phycology. Affiliated East-West. Press Pvt. Ltd. </w:t>
      </w:r>
      <w:r>
        <w:rPr>
          <w:sz w:val="32"/>
        </w:rPr>
        <w:t>nd</w:t>
      </w:r>
    </w:p>
    <w:p w:rsidR="00507F18" w:rsidRDefault="00474486">
      <w:pPr>
        <w:spacing w:line="216" w:lineRule="auto"/>
        <w:ind w:left="355" w:right="757" w:hanging="10"/>
        <w:jc w:val="left"/>
      </w:pPr>
      <w:r>
        <w:t>Delhi. 2</w:t>
      </w:r>
      <w:r>
        <w:tab/>
        <w:t xml:space="preserve"> edition. 2.</w:t>
      </w:r>
      <w:r>
        <w:rPr>
          <w:rFonts w:ascii="Arial" w:eastAsia="Arial" w:hAnsi="Arial" w:cs="Arial"/>
        </w:rPr>
        <w:t xml:space="preserve"> </w:t>
      </w:r>
      <w:r>
        <w:rPr>
          <w:rFonts w:ascii="Arial" w:eastAsia="Arial" w:hAnsi="Arial" w:cs="Arial"/>
        </w:rPr>
        <w:tab/>
      </w:r>
      <w:r>
        <w:t xml:space="preserve">Tortora, G.J., Funke, B.R., Case, C.L. (2010). Microbiology: An Introduction, </w:t>
      </w:r>
      <w:r>
        <w:rPr>
          <w:sz w:val="33"/>
        </w:rPr>
        <w:t>th</w:t>
      </w:r>
    </w:p>
    <w:p w:rsidR="00507F18" w:rsidRDefault="00474486">
      <w:pPr>
        <w:tabs>
          <w:tab w:val="center" w:pos="2333"/>
          <w:tab w:val="center" w:pos="4957"/>
        </w:tabs>
        <w:spacing w:after="65"/>
        <w:ind w:left="0" w:firstLine="0"/>
        <w:jc w:val="left"/>
      </w:pPr>
      <w:r>
        <w:rPr>
          <w:rFonts w:ascii="Calibri" w:eastAsia="Calibri" w:hAnsi="Calibri" w:cs="Calibri"/>
          <w:sz w:val="22"/>
        </w:rPr>
        <w:tab/>
      </w:r>
      <w:r>
        <w:t xml:space="preserve">Pearson Benjamin Cummings, U.S.A. 10 </w:t>
      </w:r>
      <w:r>
        <w:tab/>
        <w:t xml:space="preserve"> edition. </w:t>
      </w:r>
    </w:p>
    <w:p w:rsidR="00507F18" w:rsidRDefault="00474486">
      <w:pPr>
        <w:tabs>
          <w:tab w:val="center" w:pos="450"/>
          <w:tab w:val="center" w:pos="5729"/>
        </w:tabs>
        <w:spacing w:after="33"/>
        <w:ind w:left="0" w:firstLine="0"/>
        <w:jc w:val="left"/>
      </w:pPr>
      <w:r>
        <w:rPr>
          <w:rFonts w:ascii="Calibri" w:eastAsia="Calibri" w:hAnsi="Calibri" w:cs="Calibri"/>
          <w:sz w:val="22"/>
        </w:rPr>
        <w:tab/>
      </w:r>
      <w:r>
        <w:t>3.</w:t>
      </w:r>
      <w:r>
        <w:rPr>
          <w:rFonts w:ascii="Arial" w:eastAsia="Arial" w:hAnsi="Arial" w:cs="Arial"/>
        </w:rPr>
        <w:t xml:space="preserve"> </w:t>
      </w:r>
      <w:r>
        <w:rPr>
          <w:rFonts w:ascii="Arial" w:eastAsia="Arial" w:hAnsi="Arial" w:cs="Arial"/>
        </w:rPr>
        <w:tab/>
      </w:r>
      <w:r>
        <w:t xml:space="preserve">Sethi, I.K. and Walia, S.K. (2011). Text book of Fungi &amp; Their Allies, MacMillan </w:t>
      </w:r>
    </w:p>
    <w:p w:rsidR="00507F18" w:rsidRDefault="00474486">
      <w:pPr>
        <w:spacing w:line="285" w:lineRule="auto"/>
        <w:ind w:left="355" w:right="108" w:hanging="10"/>
        <w:jc w:val="left"/>
      </w:pPr>
      <w:r>
        <w:t xml:space="preserve">Publishers Pvt. Ltd., Delhi. </w:t>
      </w:r>
      <w:r>
        <w:tab/>
        <w:t xml:space="preserve"> 4.</w:t>
      </w:r>
      <w:r>
        <w:rPr>
          <w:rFonts w:ascii="Arial" w:eastAsia="Arial" w:hAnsi="Arial" w:cs="Arial"/>
        </w:rPr>
        <w:t xml:space="preserve"> </w:t>
      </w:r>
      <w:r>
        <w:rPr>
          <w:rFonts w:ascii="Arial" w:eastAsia="Arial" w:hAnsi="Arial" w:cs="Arial"/>
        </w:rPr>
        <w:tab/>
      </w:r>
      <w:r>
        <w:t xml:space="preserve">Alexopoulos, C.J., Mims, C.W., Blackwell, M. (1996). Introductory Mycology, John </w:t>
      </w:r>
      <w:r>
        <w:rPr>
          <w:sz w:val="33"/>
        </w:rPr>
        <w:t>th</w:t>
      </w:r>
    </w:p>
    <w:p w:rsidR="00507F18" w:rsidRDefault="00474486">
      <w:pPr>
        <w:tabs>
          <w:tab w:val="center" w:pos="2115"/>
          <w:tab w:val="center" w:pos="4522"/>
        </w:tabs>
        <w:spacing w:after="124"/>
        <w:ind w:left="0" w:firstLine="0"/>
        <w:jc w:val="left"/>
      </w:pPr>
      <w:r>
        <w:rPr>
          <w:rFonts w:ascii="Calibri" w:eastAsia="Calibri" w:hAnsi="Calibri" w:cs="Calibri"/>
          <w:sz w:val="22"/>
        </w:rPr>
        <w:tab/>
      </w:r>
      <w:r>
        <w:t xml:space="preserve">Wiley and Sons (Asia), Singapore. 4 </w:t>
      </w:r>
      <w:r>
        <w:tab/>
        <w:t xml:space="preserve"> edition. </w:t>
      </w:r>
    </w:p>
    <w:p w:rsidR="00507F18" w:rsidRDefault="00474486">
      <w:pPr>
        <w:numPr>
          <w:ilvl w:val="0"/>
          <w:numId w:val="50"/>
        </w:numPr>
        <w:spacing w:line="216" w:lineRule="auto"/>
        <w:ind w:right="14" w:hanging="1421"/>
      </w:pPr>
      <w:r>
        <w:t>Raven, P.H., Johnson, G.B., Losos, J.B., Singer, S.R., (2005). Biology. Tata McGraw Hill, Delhi, India.</w:t>
      </w:r>
      <w:r>
        <w:rPr>
          <w:sz w:val="37"/>
          <w:vertAlign w:val="subscript"/>
        </w:rPr>
        <w:t xml:space="preserve"> </w:t>
      </w:r>
      <w:r>
        <w:rPr>
          <w:sz w:val="37"/>
          <w:vertAlign w:val="subscript"/>
        </w:rPr>
        <w:tab/>
      </w:r>
      <w:r>
        <w:t xml:space="preserve"> </w:t>
      </w:r>
    </w:p>
    <w:p w:rsidR="00507F18" w:rsidRDefault="00474486">
      <w:pPr>
        <w:numPr>
          <w:ilvl w:val="0"/>
          <w:numId w:val="50"/>
        </w:numPr>
        <w:ind w:right="14" w:hanging="1421"/>
      </w:pPr>
      <w:r>
        <w:t xml:space="preserve">Vashishta, P.C., Sinha, A.K., Kumar, A., (2010). Pteridophyta, S. Chand. Delhi, </w:t>
      </w:r>
    </w:p>
    <w:p w:rsidR="00507F18" w:rsidRDefault="00474486">
      <w:pPr>
        <w:ind w:left="363" w:right="14"/>
      </w:pPr>
      <w:r>
        <w:t xml:space="preserve">India. </w:t>
      </w:r>
    </w:p>
    <w:p w:rsidR="00507F18" w:rsidRDefault="00474486">
      <w:pPr>
        <w:spacing w:after="0" w:line="259" w:lineRule="auto"/>
        <w:ind w:left="360" w:firstLine="0"/>
        <w:jc w:val="left"/>
      </w:pPr>
      <w:r>
        <w:t xml:space="preserve"> </w:t>
      </w:r>
    </w:p>
    <w:p w:rsidR="00507F18" w:rsidRDefault="00474486">
      <w:pPr>
        <w:numPr>
          <w:ilvl w:val="0"/>
          <w:numId w:val="50"/>
        </w:numPr>
        <w:spacing w:after="94"/>
        <w:ind w:right="14" w:hanging="1421"/>
      </w:pPr>
      <w:r>
        <w:t xml:space="preserve">Bhatnagar, S.P. and Moitra, A. (1996). Gymnosperms. New Age International (P) Ltd Publishers, New Delhi, India. </w:t>
      </w:r>
      <w:r>
        <w:tab/>
        <w:t xml:space="preserve"> </w:t>
      </w:r>
    </w:p>
    <w:p w:rsidR="00507F18" w:rsidRDefault="00474486">
      <w:pPr>
        <w:numPr>
          <w:ilvl w:val="0"/>
          <w:numId w:val="50"/>
        </w:numPr>
        <w:ind w:right="14" w:hanging="1421"/>
      </w:pPr>
      <w:r>
        <w:t>Parihar, N.S. (1991). An introduction to Embryophy</w:t>
      </w:r>
      <w:r>
        <w:t xml:space="preserve">ta. Vol. I. Bryophyta. Central Book Depot, Allahabad. </w:t>
      </w:r>
    </w:p>
    <w:p w:rsidR="00507F18" w:rsidRDefault="00474486">
      <w:pPr>
        <w:spacing w:after="0" w:line="216" w:lineRule="auto"/>
        <w:ind w:left="360" w:right="9631" w:firstLine="0"/>
        <w:jc w:val="left"/>
      </w:pPr>
      <w:r>
        <w:rPr>
          <w:sz w:val="20"/>
        </w:rPr>
        <w:t xml:space="preserve">           </w:t>
      </w:r>
    </w:p>
    <w:p w:rsidR="00507F18" w:rsidRDefault="00474486">
      <w:pPr>
        <w:spacing w:after="12" w:line="259" w:lineRule="auto"/>
        <w:ind w:left="360" w:firstLine="0"/>
        <w:jc w:val="left"/>
      </w:pPr>
      <w:r>
        <w:rPr>
          <w:sz w:val="20"/>
        </w:rPr>
        <w:t xml:space="preserve"> </w:t>
      </w:r>
    </w:p>
    <w:p w:rsidR="00507F18" w:rsidRDefault="00474486">
      <w:pPr>
        <w:spacing w:after="0" w:line="259" w:lineRule="auto"/>
        <w:ind w:left="361" w:firstLine="0"/>
        <w:jc w:val="center"/>
      </w:pPr>
      <w:r>
        <w:rPr>
          <w:b/>
        </w:rPr>
        <w:t xml:space="preserve"> </w:t>
      </w:r>
    </w:p>
    <w:p w:rsidR="00507F18" w:rsidRDefault="00474486">
      <w:pPr>
        <w:spacing w:after="0" w:line="259" w:lineRule="auto"/>
        <w:ind w:left="361" w:firstLine="0"/>
        <w:jc w:val="center"/>
      </w:pPr>
      <w:r>
        <w:rPr>
          <w:b/>
        </w:rPr>
        <w:lastRenderedPageBreak/>
        <w:t xml:space="preserve"> </w:t>
      </w:r>
    </w:p>
    <w:p w:rsidR="00507F18" w:rsidRDefault="00474486">
      <w:pPr>
        <w:spacing w:after="0" w:line="259" w:lineRule="auto"/>
        <w:ind w:left="361" w:firstLine="0"/>
        <w:jc w:val="center"/>
      </w:pPr>
      <w:r>
        <w:rPr>
          <w:b/>
        </w:rPr>
        <w:t xml:space="preserve"> </w:t>
      </w:r>
    </w:p>
    <w:p w:rsidR="00507F18" w:rsidRDefault="00474486">
      <w:pPr>
        <w:spacing w:after="0" w:line="259" w:lineRule="auto"/>
        <w:ind w:left="361" w:firstLine="0"/>
        <w:jc w:val="center"/>
      </w:pPr>
      <w:r>
        <w:rPr>
          <w:b/>
        </w:rPr>
        <w:t xml:space="preserve"> </w:t>
      </w:r>
    </w:p>
    <w:p w:rsidR="00507F18" w:rsidRDefault="00474486">
      <w:pPr>
        <w:spacing w:after="0" w:line="259" w:lineRule="auto"/>
        <w:ind w:left="361" w:firstLine="0"/>
        <w:jc w:val="center"/>
      </w:pPr>
      <w:r>
        <w:rPr>
          <w:b/>
        </w:rPr>
        <w:t xml:space="preserve"> </w:t>
      </w:r>
    </w:p>
    <w:p w:rsidR="00507F18" w:rsidRDefault="00474486">
      <w:pPr>
        <w:pStyle w:val="Heading3"/>
        <w:tabs>
          <w:tab w:val="center" w:pos="360"/>
          <w:tab w:val="center" w:pos="5170"/>
        </w:tabs>
        <w:ind w:left="0" w:right="0" w:firstLine="0"/>
      </w:pPr>
      <w:r>
        <w:rPr>
          <w:rFonts w:ascii="Calibri" w:eastAsia="Calibri" w:hAnsi="Calibri" w:cs="Calibri"/>
          <w:b w:val="0"/>
          <w:sz w:val="22"/>
        </w:rPr>
        <w:tab/>
      </w:r>
      <w:r>
        <w:rPr>
          <w:b w:val="0"/>
          <w:sz w:val="31"/>
          <w:vertAlign w:val="subscript"/>
        </w:rPr>
        <w:t xml:space="preserve"> </w:t>
      </w:r>
      <w:r>
        <w:rPr>
          <w:b w:val="0"/>
          <w:sz w:val="31"/>
          <w:vertAlign w:val="subscript"/>
        </w:rPr>
        <w:tab/>
      </w:r>
      <w:r>
        <w:t xml:space="preserve">Generic Elective </w:t>
      </w:r>
    </w:p>
    <w:p w:rsidR="00507F18" w:rsidRDefault="00474486">
      <w:pPr>
        <w:spacing w:after="10" w:line="250" w:lineRule="auto"/>
        <w:ind w:left="3241" w:right="2264" w:firstLine="266"/>
        <w:jc w:val="left"/>
      </w:pPr>
      <w:r>
        <w:rPr>
          <w:b/>
        </w:rPr>
        <w:t xml:space="preserve">II. Plant Ecology and Taxonomy </w:t>
      </w:r>
      <w:r>
        <w:rPr>
          <w:b/>
          <w:sz w:val="23"/>
        </w:rPr>
        <w:t xml:space="preserve">      (Credits: Theory-4, Practical-2) </w:t>
      </w:r>
    </w:p>
    <w:p w:rsidR="00507F18" w:rsidRDefault="00474486">
      <w:pPr>
        <w:spacing w:after="77" w:line="259" w:lineRule="auto"/>
        <w:ind w:left="360" w:firstLine="0"/>
        <w:jc w:val="left"/>
      </w:pPr>
      <w:r>
        <w:rPr>
          <w:sz w:val="20"/>
        </w:rPr>
        <w:t xml:space="preserve"> </w:t>
      </w:r>
    </w:p>
    <w:p w:rsidR="00507F18" w:rsidRDefault="00474486">
      <w:pPr>
        <w:pStyle w:val="Heading3"/>
        <w:spacing w:after="0"/>
        <w:ind w:left="355" w:right="0"/>
      </w:pPr>
      <w:r>
        <w:rPr>
          <w:b w:val="0"/>
          <w:sz w:val="31"/>
          <w:vertAlign w:val="subscript"/>
        </w:rPr>
        <w:t xml:space="preserve"> </w:t>
      </w:r>
      <w:r>
        <w:rPr>
          <w:b w:val="0"/>
          <w:sz w:val="31"/>
          <w:vertAlign w:val="subscript"/>
        </w:rPr>
        <w:tab/>
      </w:r>
      <w:r>
        <w:t xml:space="preserve">THEORY Lectures: 60 </w:t>
      </w:r>
    </w:p>
    <w:p w:rsidR="00507F18" w:rsidRDefault="00474486">
      <w:pPr>
        <w:spacing w:after="8" w:line="259" w:lineRule="auto"/>
        <w:ind w:left="360" w:firstLine="0"/>
        <w:jc w:val="left"/>
      </w:pPr>
      <w:r>
        <w:rPr>
          <w:sz w:val="20"/>
        </w:rPr>
        <w:t xml:space="preserve"> </w:t>
      </w:r>
    </w:p>
    <w:p w:rsidR="00507F18" w:rsidRDefault="00474486">
      <w:pPr>
        <w:spacing w:after="17" w:line="259" w:lineRule="auto"/>
        <w:ind w:left="360" w:firstLine="0"/>
        <w:jc w:val="left"/>
      </w:pPr>
      <w:r>
        <w:rPr>
          <w:sz w:val="20"/>
        </w:rPr>
        <w:t xml:space="preserve"> </w:t>
      </w:r>
    </w:p>
    <w:p w:rsidR="00507F18" w:rsidRDefault="00474486">
      <w:pPr>
        <w:tabs>
          <w:tab w:val="center" w:pos="1358"/>
          <w:tab w:val="center" w:pos="3241"/>
          <w:tab w:val="center" w:pos="3961"/>
          <w:tab w:val="center" w:pos="4681"/>
          <w:tab w:val="center" w:pos="5401"/>
          <w:tab w:val="center" w:pos="6121"/>
          <w:tab w:val="center" w:pos="6841"/>
          <w:tab w:val="center" w:pos="7561"/>
          <w:tab w:val="center" w:pos="8829"/>
        </w:tabs>
        <w:spacing w:after="36" w:line="250" w:lineRule="auto"/>
        <w:ind w:left="0" w:firstLine="0"/>
        <w:jc w:val="left"/>
      </w:pPr>
      <w:r>
        <w:rPr>
          <w:rFonts w:ascii="Calibri" w:eastAsia="Calibri" w:hAnsi="Calibri" w:cs="Calibri"/>
          <w:sz w:val="22"/>
        </w:rPr>
        <w:tab/>
      </w:r>
      <w:r>
        <w:rPr>
          <w:b/>
          <w:sz w:val="23"/>
        </w:rPr>
        <w:t xml:space="preserve">Unit 1: Introduction  </w:t>
      </w:r>
      <w:r>
        <w:rPr>
          <w:b/>
          <w:sz w:val="23"/>
        </w:rPr>
        <w:tab/>
        <w:t xml:space="preserve"> </w:t>
      </w:r>
      <w:r>
        <w:rPr>
          <w:b/>
          <w:sz w:val="23"/>
        </w:rPr>
        <w:tab/>
        <w:t xml:space="preserve"> </w:t>
      </w:r>
      <w:r>
        <w:rPr>
          <w:b/>
          <w:sz w:val="23"/>
        </w:rPr>
        <w:tab/>
        <w:t xml:space="preserve"> </w:t>
      </w:r>
      <w:r>
        <w:rPr>
          <w:b/>
          <w:sz w:val="23"/>
        </w:rPr>
        <w:tab/>
        <w:t xml:space="preserve"> </w:t>
      </w:r>
      <w:r>
        <w:rPr>
          <w:b/>
          <w:sz w:val="23"/>
        </w:rPr>
        <w:tab/>
        <w:t xml:space="preserve"> </w:t>
      </w:r>
      <w:r>
        <w:rPr>
          <w:b/>
          <w:sz w:val="23"/>
        </w:rPr>
        <w:tab/>
        <w:t xml:space="preserve"> </w:t>
      </w:r>
      <w:r>
        <w:rPr>
          <w:b/>
          <w:sz w:val="23"/>
        </w:rPr>
        <w:tab/>
        <w:t xml:space="preserve"> </w:t>
      </w:r>
      <w:r>
        <w:rPr>
          <w:b/>
          <w:sz w:val="23"/>
        </w:rPr>
        <w:tab/>
      </w:r>
      <w:r>
        <w:rPr>
          <w:b/>
          <w:sz w:val="23"/>
        </w:rPr>
        <w:t xml:space="preserve">(2 lectures) </w:t>
      </w:r>
    </w:p>
    <w:p w:rsidR="00507F18" w:rsidRDefault="00474486">
      <w:pPr>
        <w:spacing w:after="47" w:line="259" w:lineRule="auto"/>
        <w:ind w:left="360" w:firstLine="0"/>
        <w:jc w:val="left"/>
      </w:pPr>
      <w:r>
        <w:rPr>
          <w:sz w:val="20"/>
        </w:rPr>
        <w:t xml:space="preserve"> </w:t>
      </w:r>
    </w:p>
    <w:p w:rsidR="00507F18" w:rsidRDefault="00474486">
      <w:pPr>
        <w:pStyle w:val="Heading3"/>
        <w:tabs>
          <w:tab w:val="center" w:pos="1656"/>
          <w:tab w:val="center" w:pos="2953"/>
          <w:tab w:val="center" w:pos="3241"/>
          <w:tab w:val="center" w:pos="3961"/>
          <w:tab w:val="center" w:pos="4681"/>
          <w:tab w:val="center" w:pos="5401"/>
          <w:tab w:val="center" w:pos="6121"/>
          <w:tab w:val="center" w:pos="6841"/>
          <w:tab w:val="center" w:pos="7561"/>
          <w:tab w:val="center" w:pos="8886"/>
        </w:tabs>
        <w:spacing w:after="36"/>
        <w:ind w:left="0" w:right="0" w:firstLine="0"/>
      </w:pPr>
      <w:r>
        <w:rPr>
          <w:rFonts w:ascii="Calibri" w:eastAsia="Calibri" w:hAnsi="Calibri" w:cs="Calibri"/>
          <w:b w:val="0"/>
          <w:sz w:val="22"/>
        </w:rPr>
        <w:tab/>
      </w:r>
      <w:r>
        <w:t>Unit 2: Ecological factors</w:t>
      </w:r>
      <w:r>
        <w:rPr>
          <w:b w:val="0"/>
          <w:sz w:val="31"/>
          <w:vertAlign w:val="subscript"/>
        </w:rPr>
        <w:t xml:space="preserve"> </w:t>
      </w:r>
      <w:r>
        <w:rPr>
          <w:b w:val="0"/>
          <w:sz w:val="31"/>
          <w:vertAlign w:val="subscript"/>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sz w:val="23"/>
        </w:rPr>
        <w:t xml:space="preserve">(10 lectures) </w:t>
      </w:r>
    </w:p>
    <w:p w:rsidR="00507F18" w:rsidRDefault="00474486">
      <w:pPr>
        <w:ind w:left="363" w:right="184"/>
      </w:pPr>
      <w:r>
        <w:t>Soil: Origin, formation, composition, soil profile. Water: States of water in the environment, precipitation types. Light and temperature: Variation Optimal and limiting factors; S</w:t>
      </w:r>
      <w:r>
        <w:t xml:space="preserve">helford law of tolerance. Adaptation of hydrophytes and xerophytes </w:t>
      </w:r>
    </w:p>
    <w:p w:rsidR="00507F18" w:rsidRDefault="00474486">
      <w:pPr>
        <w:spacing w:after="35" w:line="259" w:lineRule="auto"/>
        <w:ind w:left="360" w:firstLine="0"/>
        <w:jc w:val="left"/>
      </w:pPr>
      <w:r>
        <w:rPr>
          <w:sz w:val="20"/>
        </w:rPr>
        <w:t xml:space="preserve"> </w:t>
      </w:r>
    </w:p>
    <w:p w:rsidR="00507F18" w:rsidRDefault="00474486">
      <w:pPr>
        <w:tabs>
          <w:tab w:val="center" w:pos="1648"/>
          <w:tab w:val="center" w:pos="2936"/>
          <w:tab w:val="center" w:pos="3241"/>
          <w:tab w:val="center" w:pos="3961"/>
          <w:tab w:val="center" w:pos="4681"/>
          <w:tab w:val="center" w:pos="5401"/>
          <w:tab w:val="center" w:pos="6121"/>
          <w:tab w:val="center" w:pos="6841"/>
          <w:tab w:val="center" w:pos="7561"/>
          <w:tab w:val="center" w:pos="8829"/>
        </w:tabs>
        <w:spacing w:after="10" w:line="250" w:lineRule="auto"/>
        <w:ind w:left="0" w:firstLine="0"/>
        <w:jc w:val="left"/>
      </w:pPr>
      <w:r>
        <w:rPr>
          <w:rFonts w:ascii="Calibri" w:eastAsia="Calibri" w:hAnsi="Calibri" w:cs="Calibri"/>
          <w:sz w:val="22"/>
        </w:rPr>
        <w:tab/>
      </w:r>
      <w:r>
        <w:rPr>
          <w:b/>
          <w:sz w:val="23"/>
        </w:rPr>
        <w:t>Unit 3: Plant communities</w:t>
      </w:r>
      <w:r>
        <w:rPr>
          <w:sz w:val="31"/>
          <w:vertAlign w:val="subscript"/>
        </w:rPr>
        <w:t xml:space="preserve"> </w:t>
      </w:r>
      <w:r>
        <w:rPr>
          <w:sz w:val="31"/>
          <w:vertAlign w:val="subscript"/>
        </w:rPr>
        <w:tab/>
      </w:r>
      <w:r>
        <w:rPr>
          <w:b/>
          <w:sz w:val="23"/>
        </w:rPr>
        <w:t xml:space="preserve">  </w:t>
      </w:r>
      <w:r>
        <w:rPr>
          <w:b/>
          <w:sz w:val="23"/>
        </w:rPr>
        <w:tab/>
        <w:t xml:space="preserve"> </w:t>
      </w:r>
      <w:r>
        <w:rPr>
          <w:b/>
          <w:sz w:val="23"/>
        </w:rPr>
        <w:tab/>
        <w:t xml:space="preserve"> </w:t>
      </w:r>
      <w:r>
        <w:rPr>
          <w:b/>
          <w:sz w:val="23"/>
        </w:rPr>
        <w:tab/>
        <w:t xml:space="preserve"> </w:t>
      </w:r>
      <w:r>
        <w:rPr>
          <w:b/>
          <w:sz w:val="23"/>
        </w:rPr>
        <w:tab/>
        <w:t xml:space="preserve"> </w:t>
      </w:r>
      <w:r>
        <w:rPr>
          <w:b/>
          <w:sz w:val="23"/>
        </w:rPr>
        <w:tab/>
        <w:t xml:space="preserve"> </w:t>
      </w:r>
      <w:r>
        <w:rPr>
          <w:b/>
          <w:sz w:val="23"/>
        </w:rPr>
        <w:tab/>
        <w:t xml:space="preserve"> </w:t>
      </w:r>
      <w:r>
        <w:rPr>
          <w:b/>
          <w:sz w:val="23"/>
        </w:rPr>
        <w:tab/>
        <w:t xml:space="preserve"> </w:t>
      </w:r>
      <w:r>
        <w:rPr>
          <w:b/>
          <w:sz w:val="23"/>
        </w:rPr>
        <w:tab/>
        <w:t xml:space="preserve">(6 lectures) </w:t>
      </w:r>
    </w:p>
    <w:p w:rsidR="00507F18" w:rsidRDefault="00474486">
      <w:pPr>
        <w:spacing w:after="13" w:line="248" w:lineRule="auto"/>
        <w:ind w:left="355" w:right="53" w:hanging="10"/>
      </w:pPr>
      <w:r>
        <w:rPr>
          <w:sz w:val="23"/>
        </w:rPr>
        <w:t xml:space="preserve">Characters; Ecotone and edge effect; Succession; Processes and types </w:t>
      </w:r>
    </w:p>
    <w:p w:rsidR="00507F18" w:rsidRDefault="00474486">
      <w:pPr>
        <w:spacing w:after="0" w:line="259" w:lineRule="auto"/>
        <w:ind w:left="360" w:firstLine="0"/>
        <w:jc w:val="left"/>
      </w:pPr>
      <w:r>
        <w:rPr>
          <w:b/>
        </w:rPr>
        <w:t xml:space="preserve"> </w:t>
      </w:r>
    </w:p>
    <w:p w:rsidR="00507F18" w:rsidRDefault="00474486">
      <w:pPr>
        <w:pStyle w:val="Heading3"/>
        <w:tabs>
          <w:tab w:val="center" w:pos="1287"/>
          <w:tab w:val="center" w:pos="2520"/>
          <w:tab w:val="center" w:pos="3241"/>
          <w:tab w:val="center" w:pos="3961"/>
          <w:tab w:val="center" w:pos="4681"/>
          <w:tab w:val="center" w:pos="5401"/>
          <w:tab w:val="center" w:pos="6121"/>
          <w:tab w:val="center" w:pos="6841"/>
          <w:tab w:val="center" w:pos="7561"/>
          <w:tab w:val="center" w:pos="8829"/>
        </w:tabs>
        <w:ind w:left="0" w:right="0" w:firstLine="0"/>
      </w:pPr>
      <w:r>
        <w:rPr>
          <w:rFonts w:ascii="Calibri" w:eastAsia="Calibri" w:hAnsi="Calibri" w:cs="Calibri"/>
          <w:b w:val="0"/>
          <w:sz w:val="22"/>
        </w:rPr>
        <w:tab/>
      </w:r>
      <w:r>
        <w:t>Unit 4: Ecosystem</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sz w:val="23"/>
        </w:rPr>
        <w:t xml:space="preserve">(8 lectures) </w:t>
      </w:r>
    </w:p>
    <w:p w:rsidR="00507F18" w:rsidRDefault="00474486">
      <w:pPr>
        <w:spacing w:after="0" w:line="259" w:lineRule="auto"/>
        <w:ind w:left="360" w:firstLine="0"/>
        <w:jc w:val="left"/>
      </w:pPr>
      <w:r>
        <w:rPr>
          <w:b/>
          <w:sz w:val="23"/>
        </w:rPr>
        <w:t xml:space="preserve"> </w:t>
      </w:r>
    </w:p>
    <w:p w:rsidR="00507F18" w:rsidRDefault="00474486">
      <w:pPr>
        <w:ind w:left="363" w:right="14"/>
      </w:pPr>
      <w:r>
        <w:rPr>
          <w:sz w:val="23"/>
        </w:rPr>
        <w:t xml:space="preserve">Structure; energy flow trophic organisation; Food chains and food webs, Ecological </w:t>
      </w:r>
      <w:r>
        <w:t xml:space="preserve">pyramids production and productivity; Biogeochemical cycling; Cycling of carbon, nitrogen and phosphorous </w:t>
      </w:r>
    </w:p>
    <w:p w:rsidR="00507F18" w:rsidRDefault="00474486">
      <w:pPr>
        <w:spacing w:after="52" w:line="259" w:lineRule="auto"/>
        <w:ind w:left="360" w:firstLine="0"/>
        <w:jc w:val="left"/>
      </w:pPr>
      <w:r>
        <w:t xml:space="preserve"> </w:t>
      </w:r>
    </w:p>
    <w:p w:rsidR="00507F18" w:rsidRDefault="00474486">
      <w:pPr>
        <w:spacing w:after="48" w:line="259" w:lineRule="auto"/>
        <w:ind w:left="360" w:firstLine="0"/>
        <w:jc w:val="left"/>
      </w:pPr>
      <w:r>
        <w:rPr>
          <w:sz w:val="20"/>
        </w:rPr>
        <w:t xml:space="preserve"> </w:t>
      </w:r>
    </w:p>
    <w:p w:rsidR="00507F18" w:rsidRDefault="00474486">
      <w:pPr>
        <w:pStyle w:val="Heading3"/>
        <w:tabs>
          <w:tab w:val="center" w:pos="1586"/>
          <w:tab w:val="center" w:pos="3241"/>
          <w:tab w:val="center" w:pos="3961"/>
          <w:tab w:val="center" w:pos="4681"/>
          <w:tab w:val="center" w:pos="5401"/>
          <w:tab w:val="center" w:pos="6121"/>
          <w:tab w:val="center" w:pos="6841"/>
          <w:tab w:val="center" w:pos="7561"/>
          <w:tab w:val="center" w:pos="8804"/>
        </w:tabs>
        <w:ind w:left="0" w:right="0" w:firstLine="0"/>
      </w:pPr>
      <w:r>
        <w:rPr>
          <w:rFonts w:ascii="Calibri" w:eastAsia="Calibri" w:hAnsi="Calibri" w:cs="Calibri"/>
          <w:b w:val="0"/>
          <w:sz w:val="22"/>
        </w:rPr>
        <w:tab/>
      </w:r>
      <w:r>
        <w:t xml:space="preserve">Unit 5: Phytogeography </w:t>
      </w:r>
      <w:r>
        <w:tab/>
        <w:t xml:space="preserve"> </w:t>
      </w:r>
      <w:r>
        <w:tab/>
        <w:t xml:space="preserve"> </w:t>
      </w:r>
      <w:r>
        <w:tab/>
        <w:t xml:space="preserve"> </w:t>
      </w:r>
      <w:r>
        <w:tab/>
        <w:t xml:space="preserve"> </w:t>
      </w:r>
      <w:r>
        <w:tab/>
        <w:t xml:space="preserve"> </w:t>
      </w:r>
      <w:r>
        <w:tab/>
        <w:t xml:space="preserve"> </w:t>
      </w:r>
      <w:r>
        <w:tab/>
        <w:t xml:space="preserve"> </w:t>
      </w:r>
      <w:r>
        <w:tab/>
      </w:r>
      <w:r>
        <w:rPr>
          <w:sz w:val="22"/>
        </w:rPr>
        <w:t xml:space="preserve">(4 lectures) </w:t>
      </w:r>
    </w:p>
    <w:p w:rsidR="00507F18" w:rsidRDefault="00474486">
      <w:pPr>
        <w:spacing w:after="1" w:line="259" w:lineRule="auto"/>
        <w:ind w:left="360" w:firstLine="0"/>
        <w:jc w:val="left"/>
      </w:pPr>
      <w:r>
        <w:rPr>
          <w:sz w:val="20"/>
        </w:rPr>
        <w:t xml:space="preserve"> </w:t>
      </w:r>
    </w:p>
    <w:p w:rsidR="00507F18" w:rsidRDefault="00474486">
      <w:pPr>
        <w:ind w:left="363" w:right="14"/>
      </w:pPr>
      <w:r>
        <w:t>Principle biogeographical zones; Endemism</w:t>
      </w:r>
      <w:r>
        <w:rPr>
          <w:sz w:val="20"/>
        </w:rPr>
        <w:t xml:space="preserve"> </w:t>
      </w:r>
    </w:p>
    <w:p w:rsidR="00507F18" w:rsidRDefault="00474486">
      <w:pPr>
        <w:tabs>
          <w:tab w:val="center" w:pos="2280"/>
          <w:tab w:val="center" w:pos="4681"/>
          <w:tab w:val="center" w:pos="5401"/>
          <w:tab w:val="center" w:pos="6121"/>
          <w:tab w:val="center" w:pos="6841"/>
          <w:tab w:val="center" w:pos="7561"/>
          <w:tab w:val="center" w:pos="8829"/>
        </w:tabs>
        <w:spacing w:after="10" w:line="250" w:lineRule="auto"/>
        <w:ind w:left="0" w:firstLine="0"/>
        <w:jc w:val="left"/>
      </w:pPr>
      <w:r>
        <w:rPr>
          <w:rFonts w:ascii="Calibri" w:eastAsia="Calibri" w:hAnsi="Calibri" w:cs="Calibri"/>
          <w:sz w:val="22"/>
        </w:rPr>
        <w:tab/>
      </w:r>
      <w:r>
        <w:rPr>
          <w:b/>
          <w:sz w:val="23"/>
        </w:rPr>
        <w:t xml:space="preserve">Unit 6: </w:t>
      </w:r>
      <w:r>
        <w:rPr>
          <w:b/>
          <w:sz w:val="23"/>
        </w:rPr>
        <w:t xml:space="preserve">Introduction to plant taxonomy  </w:t>
      </w:r>
      <w:r>
        <w:rPr>
          <w:b/>
          <w:sz w:val="23"/>
        </w:rPr>
        <w:tab/>
        <w:t xml:space="preserve"> </w:t>
      </w:r>
      <w:r>
        <w:rPr>
          <w:b/>
          <w:sz w:val="23"/>
        </w:rPr>
        <w:tab/>
        <w:t xml:space="preserve"> </w:t>
      </w:r>
      <w:r>
        <w:rPr>
          <w:b/>
          <w:sz w:val="23"/>
        </w:rPr>
        <w:tab/>
        <w:t xml:space="preserve"> </w:t>
      </w:r>
      <w:r>
        <w:rPr>
          <w:b/>
          <w:sz w:val="23"/>
        </w:rPr>
        <w:tab/>
        <w:t xml:space="preserve"> </w:t>
      </w:r>
      <w:r>
        <w:rPr>
          <w:b/>
          <w:sz w:val="23"/>
        </w:rPr>
        <w:tab/>
        <w:t xml:space="preserve"> </w:t>
      </w:r>
      <w:r>
        <w:rPr>
          <w:b/>
          <w:sz w:val="23"/>
        </w:rPr>
        <w:tab/>
        <w:t xml:space="preserve">(2 lectures) </w:t>
      </w:r>
    </w:p>
    <w:p w:rsidR="00507F18" w:rsidRDefault="00474486">
      <w:pPr>
        <w:spacing w:after="13" w:line="248" w:lineRule="auto"/>
        <w:ind w:left="355" w:right="53" w:hanging="10"/>
      </w:pPr>
      <w:r>
        <w:rPr>
          <w:sz w:val="23"/>
        </w:rPr>
        <w:t xml:space="preserve">Identification, Classification, Nomenclature. </w:t>
      </w:r>
    </w:p>
    <w:p w:rsidR="00507F18" w:rsidRDefault="00474486">
      <w:pPr>
        <w:spacing w:after="0" w:line="259" w:lineRule="auto"/>
        <w:ind w:left="360" w:firstLine="0"/>
        <w:jc w:val="left"/>
      </w:pPr>
      <w:r>
        <w:rPr>
          <w:b/>
        </w:rPr>
        <w:t xml:space="preserve"> </w:t>
      </w:r>
    </w:p>
    <w:p w:rsidR="00507F18" w:rsidRDefault="00474486">
      <w:pPr>
        <w:pStyle w:val="Heading3"/>
        <w:tabs>
          <w:tab w:val="center" w:pos="1441"/>
          <w:tab w:val="center" w:pos="3241"/>
          <w:tab w:val="center" w:pos="3961"/>
          <w:tab w:val="center" w:pos="4681"/>
          <w:tab w:val="center" w:pos="5401"/>
          <w:tab w:val="center" w:pos="6121"/>
          <w:tab w:val="center" w:pos="6841"/>
          <w:tab w:val="center" w:pos="7561"/>
          <w:tab w:val="center" w:pos="8804"/>
        </w:tabs>
        <w:ind w:left="0" w:right="0" w:firstLine="0"/>
      </w:pPr>
      <w:r>
        <w:rPr>
          <w:rFonts w:ascii="Calibri" w:eastAsia="Calibri" w:hAnsi="Calibri" w:cs="Calibri"/>
          <w:b w:val="0"/>
          <w:sz w:val="22"/>
        </w:rPr>
        <w:tab/>
      </w:r>
      <w:r>
        <w:t xml:space="preserve">Unit 7: Identification </w:t>
      </w:r>
      <w:r>
        <w:tab/>
        <w:t xml:space="preserve"> </w:t>
      </w:r>
      <w:r>
        <w:tab/>
        <w:t xml:space="preserve"> </w:t>
      </w:r>
      <w:r>
        <w:tab/>
        <w:t xml:space="preserve"> </w:t>
      </w:r>
      <w:r>
        <w:tab/>
        <w:t xml:space="preserve"> </w:t>
      </w:r>
      <w:r>
        <w:tab/>
        <w:t xml:space="preserve"> </w:t>
      </w:r>
      <w:r>
        <w:tab/>
        <w:t xml:space="preserve"> </w:t>
      </w:r>
      <w:r>
        <w:tab/>
        <w:t xml:space="preserve"> </w:t>
      </w:r>
      <w:r>
        <w:tab/>
      </w:r>
      <w:r>
        <w:rPr>
          <w:sz w:val="22"/>
        </w:rPr>
        <w:t>(4 lectures)</w:t>
      </w:r>
      <w:r>
        <w:t xml:space="preserve"> </w:t>
      </w:r>
    </w:p>
    <w:p w:rsidR="00507F18" w:rsidRDefault="00474486">
      <w:pPr>
        <w:spacing w:after="0" w:line="259" w:lineRule="auto"/>
        <w:ind w:left="360" w:firstLine="0"/>
        <w:jc w:val="left"/>
      </w:pPr>
      <w:r>
        <w:rPr>
          <w:b/>
          <w:sz w:val="22"/>
        </w:rPr>
        <w:t xml:space="preserve"> </w:t>
      </w:r>
    </w:p>
    <w:p w:rsidR="00507F18" w:rsidRDefault="00474486">
      <w:pPr>
        <w:ind w:left="363" w:right="14"/>
      </w:pPr>
      <w:r>
        <w:t xml:space="preserve">Functions of Herbarium, important herbaria and botanical gardens of the world and India; </w:t>
      </w:r>
    </w:p>
    <w:p w:rsidR="00507F18" w:rsidRDefault="00474486">
      <w:pPr>
        <w:ind w:left="363" w:right="14"/>
      </w:pPr>
      <w:r>
        <w:t>Docum</w:t>
      </w:r>
      <w:r>
        <w:t xml:space="preserve">entation: Flora, Keys: single access and multi-access </w:t>
      </w:r>
    </w:p>
    <w:p w:rsidR="00507F18" w:rsidRDefault="00474486">
      <w:pPr>
        <w:spacing w:line="259" w:lineRule="auto"/>
        <w:ind w:left="355" w:hanging="10"/>
        <w:jc w:val="left"/>
      </w:pPr>
      <w:r>
        <w:rPr>
          <w:b/>
        </w:rPr>
        <w:t>Unit 8: Taxonomic evidences from palynology, cytology, phytochemistry and molecular data</w:t>
      </w:r>
      <w:r>
        <w:t xml:space="preserve">. </w:t>
      </w:r>
    </w:p>
    <w:p w:rsidR="00507F18" w:rsidRDefault="00474486">
      <w:pPr>
        <w:spacing w:line="259" w:lineRule="auto"/>
        <w:ind w:left="179" w:right="47" w:hanging="10"/>
        <w:jc w:val="right"/>
      </w:pPr>
      <w:r>
        <w:rPr>
          <w:b/>
        </w:rPr>
        <w:t xml:space="preserve">(6 lectures) </w:t>
      </w:r>
    </w:p>
    <w:p w:rsidR="00507F18" w:rsidRDefault="00474486">
      <w:pPr>
        <w:spacing w:after="9" w:line="259" w:lineRule="auto"/>
        <w:ind w:left="0" w:firstLine="0"/>
        <w:jc w:val="right"/>
      </w:pPr>
      <w:r>
        <w:t xml:space="preserve"> </w:t>
      </w:r>
    </w:p>
    <w:p w:rsidR="00507F18" w:rsidRDefault="00474486">
      <w:pPr>
        <w:tabs>
          <w:tab w:val="center" w:pos="1849"/>
          <w:tab w:val="center" w:pos="3961"/>
          <w:tab w:val="center" w:pos="4681"/>
          <w:tab w:val="center" w:pos="5401"/>
          <w:tab w:val="center" w:pos="6121"/>
          <w:tab w:val="center" w:pos="6841"/>
          <w:tab w:val="center" w:pos="7561"/>
          <w:tab w:val="center" w:pos="8840"/>
        </w:tabs>
        <w:spacing w:after="51" w:line="259" w:lineRule="auto"/>
        <w:ind w:left="0" w:firstLine="0"/>
        <w:jc w:val="left"/>
      </w:pPr>
      <w:r>
        <w:rPr>
          <w:rFonts w:ascii="Calibri" w:eastAsia="Calibri" w:hAnsi="Calibri" w:cs="Calibri"/>
          <w:sz w:val="22"/>
        </w:rPr>
        <w:tab/>
      </w:r>
      <w:r>
        <w:rPr>
          <w:b/>
        </w:rPr>
        <w:t xml:space="preserve">Unit 9: Taxonomic hierarchy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t>(</w:t>
      </w:r>
      <w:r>
        <w:rPr>
          <w:b/>
        </w:rPr>
        <w:t xml:space="preserve">2 lectures) </w:t>
      </w:r>
    </w:p>
    <w:p w:rsidR="00507F18" w:rsidRDefault="00474486">
      <w:pPr>
        <w:tabs>
          <w:tab w:val="center" w:pos="2302"/>
          <w:tab w:val="center" w:pos="4247"/>
        </w:tabs>
        <w:ind w:left="0" w:firstLine="0"/>
        <w:jc w:val="left"/>
      </w:pPr>
      <w:r>
        <w:rPr>
          <w:rFonts w:ascii="Calibri" w:eastAsia="Calibri" w:hAnsi="Calibri" w:cs="Calibri"/>
          <w:sz w:val="22"/>
        </w:rPr>
        <w:tab/>
      </w:r>
      <w:r>
        <w:t>Ranks, categories and taxonomic groups</w:t>
      </w:r>
      <w:r>
        <w:rPr>
          <w:sz w:val="31"/>
          <w:vertAlign w:val="subscript"/>
        </w:rPr>
        <w:t xml:space="preserve"> </w:t>
      </w:r>
      <w:r>
        <w:rPr>
          <w:sz w:val="31"/>
          <w:vertAlign w:val="subscript"/>
        </w:rPr>
        <w:tab/>
      </w:r>
      <w:r>
        <w:rPr>
          <w:sz w:val="20"/>
        </w:rPr>
        <w:t xml:space="preserve"> </w:t>
      </w:r>
    </w:p>
    <w:p w:rsidR="00507F18" w:rsidRDefault="00474486">
      <w:pPr>
        <w:pStyle w:val="Heading3"/>
        <w:tabs>
          <w:tab w:val="center" w:pos="1990"/>
          <w:tab w:val="center" w:pos="3961"/>
          <w:tab w:val="center" w:pos="4681"/>
          <w:tab w:val="center" w:pos="5401"/>
          <w:tab w:val="center" w:pos="6121"/>
          <w:tab w:val="center" w:pos="6841"/>
          <w:tab w:val="center" w:pos="7561"/>
          <w:tab w:val="center" w:pos="8805"/>
        </w:tabs>
        <w:ind w:left="0" w:right="0" w:firstLine="0"/>
      </w:pPr>
      <w:r>
        <w:rPr>
          <w:rFonts w:ascii="Calibri" w:eastAsia="Calibri" w:hAnsi="Calibri" w:cs="Calibri"/>
          <w:b w:val="0"/>
          <w:sz w:val="22"/>
        </w:rPr>
        <w:lastRenderedPageBreak/>
        <w:tab/>
      </w:r>
      <w:r>
        <w:t>Unit 10 Botanical nomenclature</w:t>
      </w:r>
      <w:r>
        <w:rPr>
          <w:b w:val="0"/>
          <w:sz w:val="23"/>
        </w:rPr>
        <w:t xml:space="preserve">  </w:t>
      </w:r>
      <w:r>
        <w:rPr>
          <w:b w:val="0"/>
          <w:sz w:val="23"/>
        </w:rPr>
        <w:tab/>
        <w:t xml:space="preserve"> </w:t>
      </w:r>
      <w:r>
        <w:rPr>
          <w:b w:val="0"/>
          <w:sz w:val="23"/>
        </w:rPr>
        <w:tab/>
        <w:t xml:space="preserve"> </w:t>
      </w:r>
      <w:r>
        <w:rPr>
          <w:b w:val="0"/>
          <w:sz w:val="23"/>
        </w:rPr>
        <w:tab/>
        <w:t xml:space="preserve"> </w:t>
      </w:r>
      <w:r>
        <w:rPr>
          <w:b w:val="0"/>
          <w:sz w:val="23"/>
        </w:rPr>
        <w:tab/>
        <w:t xml:space="preserve"> </w:t>
      </w:r>
      <w:r>
        <w:rPr>
          <w:b w:val="0"/>
          <w:sz w:val="23"/>
        </w:rPr>
        <w:tab/>
        <w:t xml:space="preserve"> </w:t>
      </w:r>
      <w:r>
        <w:rPr>
          <w:b w:val="0"/>
          <w:sz w:val="23"/>
        </w:rPr>
        <w:tab/>
        <w:t xml:space="preserve"> </w:t>
      </w:r>
      <w:r>
        <w:rPr>
          <w:b w:val="0"/>
          <w:sz w:val="23"/>
        </w:rPr>
        <w:tab/>
      </w:r>
      <w:r>
        <w:t>(6 lectures)</w:t>
      </w:r>
      <w:r>
        <w:rPr>
          <w:b w:val="0"/>
          <w:sz w:val="23"/>
        </w:rPr>
        <w:t xml:space="preserve"> </w:t>
      </w:r>
    </w:p>
    <w:p w:rsidR="00507F18" w:rsidRDefault="00474486">
      <w:pPr>
        <w:spacing w:after="13" w:line="248" w:lineRule="auto"/>
        <w:ind w:left="355" w:right="53" w:hanging="10"/>
      </w:pPr>
      <w:r>
        <w:rPr>
          <w:sz w:val="23"/>
        </w:rPr>
        <w:t>Principles and rules (ICN); ranks and names; binominal system, typification, author citation, valid publication, rejection of names, principle of priority</w:t>
      </w:r>
      <w:r>
        <w:rPr>
          <w:sz w:val="23"/>
        </w:rPr>
        <w:t xml:space="preserve"> and its limitations. </w:t>
      </w:r>
    </w:p>
    <w:p w:rsidR="00507F18" w:rsidRDefault="00474486">
      <w:pPr>
        <w:spacing w:after="0" w:line="259" w:lineRule="auto"/>
        <w:ind w:left="360" w:firstLine="0"/>
        <w:jc w:val="left"/>
      </w:pPr>
      <w:r>
        <w:rPr>
          <w:sz w:val="20"/>
        </w:rPr>
        <w:t xml:space="preserve"> </w:t>
      </w:r>
    </w:p>
    <w:p w:rsidR="00507F18" w:rsidRDefault="00474486">
      <w:pPr>
        <w:spacing w:after="16" w:line="259" w:lineRule="auto"/>
        <w:ind w:left="360" w:firstLine="0"/>
        <w:jc w:val="left"/>
      </w:pPr>
      <w:r>
        <w:rPr>
          <w:sz w:val="20"/>
        </w:rPr>
        <w:t xml:space="preserve"> </w:t>
      </w:r>
    </w:p>
    <w:p w:rsidR="00507F18" w:rsidRDefault="00474486">
      <w:pPr>
        <w:pStyle w:val="Heading3"/>
        <w:tabs>
          <w:tab w:val="center" w:pos="1461"/>
          <w:tab w:val="center" w:pos="4328"/>
        </w:tabs>
        <w:ind w:left="0" w:right="0" w:firstLine="0"/>
      </w:pPr>
      <w:r>
        <w:rPr>
          <w:rFonts w:ascii="Calibri" w:eastAsia="Calibri" w:hAnsi="Calibri" w:cs="Calibri"/>
          <w:b w:val="0"/>
          <w:sz w:val="22"/>
        </w:rPr>
        <w:tab/>
      </w:r>
      <w:r>
        <w:t>Unit 11 Classification</w:t>
      </w:r>
      <w:r>
        <w:rPr>
          <w:b w:val="0"/>
          <w:sz w:val="20"/>
        </w:rPr>
        <w:t xml:space="preserve"> </w:t>
      </w:r>
      <w:r>
        <w:rPr>
          <w:b w:val="0"/>
          <w:sz w:val="20"/>
        </w:rPr>
        <w:tab/>
      </w:r>
      <w:r>
        <w:rPr>
          <w:sz w:val="23"/>
        </w:rPr>
        <w:t xml:space="preserve">(6 lectures) </w:t>
      </w:r>
    </w:p>
    <w:p w:rsidR="00507F18" w:rsidRDefault="00474486">
      <w:pPr>
        <w:spacing w:after="0" w:line="259" w:lineRule="auto"/>
        <w:ind w:left="360" w:firstLine="0"/>
        <w:jc w:val="left"/>
      </w:pPr>
      <w:r>
        <w:rPr>
          <w:sz w:val="20"/>
        </w:rPr>
        <w:t xml:space="preserve"> </w:t>
      </w:r>
    </w:p>
    <w:p w:rsidR="00507F18" w:rsidRDefault="00474486">
      <w:pPr>
        <w:ind w:left="363" w:right="14"/>
      </w:pPr>
      <w:r>
        <w:t>Types of classification-</w:t>
      </w:r>
      <w:r>
        <w:t xml:space="preserve">artificial, natural and phylogenetic. Bentham and Hooker (upto series), Engler and Prantl (upto series). </w:t>
      </w:r>
    </w:p>
    <w:p w:rsidR="00507F18" w:rsidRDefault="00474486">
      <w:pPr>
        <w:spacing w:after="0" w:line="259" w:lineRule="auto"/>
        <w:ind w:left="360" w:firstLine="0"/>
        <w:jc w:val="left"/>
      </w:pPr>
      <w:r>
        <w:rPr>
          <w:sz w:val="20"/>
        </w:rPr>
        <w:t xml:space="preserve"> </w:t>
      </w:r>
    </w:p>
    <w:p w:rsidR="00507F18" w:rsidRDefault="00474486">
      <w:pPr>
        <w:spacing w:after="0" w:line="259" w:lineRule="auto"/>
        <w:ind w:left="360" w:firstLine="0"/>
        <w:jc w:val="left"/>
      </w:pPr>
      <w:r>
        <w:rPr>
          <w:b/>
        </w:rPr>
        <w:t xml:space="preserve"> </w:t>
      </w:r>
    </w:p>
    <w:p w:rsidR="00507F18" w:rsidRDefault="00474486">
      <w:pPr>
        <w:pStyle w:val="Heading3"/>
        <w:ind w:left="355" w:right="0"/>
      </w:pPr>
      <w:r>
        <w:t xml:space="preserve">Unit 12 Biometrics, numerical taxonomy and cladistics (4 lectures) </w:t>
      </w:r>
    </w:p>
    <w:p w:rsidR="00507F18" w:rsidRDefault="00474486">
      <w:pPr>
        <w:spacing w:after="0" w:line="259" w:lineRule="auto"/>
        <w:ind w:left="360" w:firstLine="0"/>
        <w:jc w:val="left"/>
      </w:pPr>
      <w:r>
        <w:rPr>
          <w:sz w:val="20"/>
        </w:rPr>
        <w:t xml:space="preserve"> </w:t>
      </w:r>
    </w:p>
    <w:p w:rsidR="00507F18" w:rsidRDefault="00474486">
      <w:pPr>
        <w:ind w:left="363" w:right="774"/>
      </w:pPr>
      <w:r>
        <w:t xml:space="preserve">Characters; variations; OTUs, character weighting and coding; cluster analysis; phenograms, cladograms (definitions and differences). </w:t>
      </w:r>
    </w:p>
    <w:p w:rsidR="00507F18" w:rsidRDefault="00474486">
      <w:pPr>
        <w:spacing w:after="27" w:line="259" w:lineRule="auto"/>
        <w:ind w:left="360" w:firstLine="0"/>
        <w:jc w:val="left"/>
      </w:pPr>
      <w:r>
        <w:rPr>
          <w:sz w:val="20"/>
        </w:rPr>
        <w:t xml:space="preserve"> </w:t>
      </w:r>
    </w:p>
    <w:p w:rsidR="00507F18" w:rsidRDefault="00474486">
      <w:pPr>
        <w:pStyle w:val="Heading4"/>
        <w:spacing w:after="79" w:line="259" w:lineRule="auto"/>
        <w:ind w:left="2081" w:right="1772"/>
        <w:jc w:val="center"/>
      </w:pPr>
      <w:r>
        <w:t xml:space="preserve">Practical </w:t>
      </w:r>
    </w:p>
    <w:p w:rsidR="00507F18" w:rsidRDefault="00474486">
      <w:pPr>
        <w:spacing w:after="40" w:line="259" w:lineRule="auto"/>
        <w:ind w:left="360" w:firstLine="0"/>
        <w:jc w:val="left"/>
      </w:pPr>
      <w:r>
        <w:rPr>
          <w:sz w:val="20"/>
        </w:rPr>
        <w:t xml:space="preserve"> </w:t>
      </w:r>
    </w:p>
    <w:p w:rsidR="00507F18" w:rsidRDefault="00474486">
      <w:pPr>
        <w:numPr>
          <w:ilvl w:val="0"/>
          <w:numId w:val="51"/>
        </w:numPr>
        <w:spacing w:after="109" w:line="248" w:lineRule="auto"/>
        <w:ind w:left="1804" w:right="53" w:hanging="1459"/>
      </w:pPr>
      <w:r>
        <w:rPr>
          <w:sz w:val="23"/>
        </w:rPr>
        <w:t>Study of instruments used to measure microclimatic variables: Soil thermometer, maximum and minimum thermo</w:t>
      </w:r>
      <w:r>
        <w:rPr>
          <w:sz w:val="23"/>
        </w:rPr>
        <w:t xml:space="preserve">meter, anemometer, psychrometer/hygrometer, rain gauge and lux meter. </w:t>
      </w:r>
      <w:r>
        <w:rPr>
          <w:sz w:val="23"/>
        </w:rPr>
        <w:tab/>
        <w:t xml:space="preserve"> </w:t>
      </w:r>
    </w:p>
    <w:p w:rsidR="00507F18" w:rsidRDefault="00474486">
      <w:pPr>
        <w:numPr>
          <w:ilvl w:val="0"/>
          <w:numId w:val="51"/>
        </w:numPr>
        <w:spacing w:after="114" w:line="248" w:lineRule="auto"/>
        <w:ind w:left="1804" w:right="53" w:hanging="1459"/>
      </w:pPr>
      <w:r>
        <w:rPr>
          <w:sz w:val="23"/>
        </w:rPr>
        <w:t xml:space="preserve">Determination of pH, and analysis of two soil samples for carbonates, chlorides, nitrates, sulphates, organi </w:t>
      </w:r>
      <w:r>
        <w:rPr>
          <w:sz w:val="23"/>
        </w:rPr>
        <w:tab/>
        <w:t xml:space="preserve">c matter and base deficiency by rapid field test. </w:t>
      </w:r>
    </w:p>
    <w:p w:rsidR="00507F18" w:rsidRDefault="00474486">
      <w:pPr>
        <w:numPr>
          <w:ilvl w:val="0"/>
          <w:numId w:val="51"/>
        </w:numPr>
        <w:spacing w:after="13" w:line="248" w:lineRule="auto"/>
        <w:ind w:left="1804" w:right="53" w:hanging="1459"/>
      </w:pPr>
      <w:r>
        <w:rPr>
          <w:sz w:val="23"/>
        </w:rPr>
        <w:t>Comparison of bulk den</w:t>
      </w:r>
      <w:r>
        <w:rPr>
          <w:sz w:val="23"/>
        </w:rPr>
        <w:t>sity, porosity and rate of infiltration of water in soil of three habitats.</w:t>
      </w:r>
      <w:r>
        <w:rPr>
          <w:sz w:val="35"/>
          <w:vertAlign w:val="subscript"/>
        </w:rPr>
        <w:t xml:space="preserve"> </w:t>
      </w:r>
      <w:r>
        <w:rPr>
          <w:sz w:val="35"/>
          <w:vertAlign w:val="subscript"/>
        </w:rPr>
        <w:tab/>
      </w:r>
      <w:r>
        <w:rPr>
          <w:sz w:val="23"/>
        </w:rPr>
        <w:t xml:space="preserve"> </w:t>
      </w:r>
    </w:p>
    <w:p w:rsidR="00507F18" w:rsidRDefault="00474486">
      <w:pPr>
        <w:numPr>
          <w:ilvl w:val="0"/>
          <w:numId w:val="51"/>
        </w:numPr>
        <w:spacing w:after="13" w:line="248" w:lineRule="auto"/>
        <w:ind w:left="1804" w:right="53" w:hanging="1459"/>
      </w:pPr>
      <w:r>
        <w:rPr>
          <w:sz w:val="23"/>
        </w:rPr>
        <w:t xml:space="preserve">(a) Study of morphological adaptations of hydrophytes and xerophytes (four each). </w:t>
      </w:r>
    </w:p>
    <w:p w:rsidR="00507F18" w:rsidRDefault="00474486">
      <w:pPr>
        <w:spacing w:after="119" w:line="248" w:lineRule="auto"/>
        <w:ind w:left="355" w:right="53" w:hanging="10"/>
      </w:pPr>
      <w:r>
        <w:rPr>
          <w:sz w:val="23"/>
        </w:rPr>
        <w:t>(b)Study of biotic interactions of the following: Stem parasite (</w:t>
      </w:r>
      <w:r>
        <w:rPr>
          <w:i/>
          <w:sz w:val="23"/>
        </w:rPr>
        <w:t>Cuscuta)</w:t>
      </w:r>
      <w:r>
        <w:rPr>
          <w:sz w:val="23"/>
        </w:rPr>
        <w:t>, Root parasite (</w:t>
      </w:r>
      <w:r>
        <w:rPr>
          <w:i/>
          <w:sz w:val="23"/>
        </w:rPr>
        <w:t>Orobanche</w:t>
      </w:r>
      <w:r>
        <w:rPr>
          <w:sz w:val="23"/>
        </w:rPr>
        <w:t xml:space="preserve">), Epiphytes, Predation (Insectivorous plants) </w:t>
      </w:r>
      <w:r>
        <w:rPr>
          <w:sz w:val="23"/>
        </w:rPr>
        <w:tab/>
        <w:t xml:space="preserve"> </w:t>
      </w:r>
    </w:p>
    <w:p w:rsidR="00507F18" w:rsidRDefault="00474486">
      <w:pPr>
        <w:numPr>
          <w:ilvl w:val="0"/>
          <w:numId w:val="51"/>
        </w:numPr>
        <w:spacing w:after="115" w:line="248" w:lineRule="auto"/>
        <w:ind w:left="1804" w:right="53" w:hanging="1459"/>
      </w:pPr>
      <w:r>
        <w:rPr>
          <w:sz w:val="23"/>
        </w:rPr>
        <w:t>Determination of minimal quadrat size for the study of herbaceous vegetation in the college campus by speci</w:t>
      </w:r>
      <w:r>
        <w:rPr>
          <w:sz w:val="23"/>
        </w:rPr>
        <w:t xml:space="preserve">es area curve method. (spe </w:t>
      </w:r>
      <w:r>
        <w:rPr>
          <w:sz w:val="23"/>
        </w:rPr>
        <w:tab/>
        <w:t xml:space="preserve">cies to be listed) </w:t>
      </w:r>
    </w:p>
    <w:p w:rsidR="00507F18" w:rsidRDefault="00474486">
      <w:pPr>
        <w:numPr>
          <w:ilvl w:val="0"/>
          <w:numId w:val="51"/>
        </w:numPr>
        <w:spacing w:after="13" w:line="338" w:lineRule="auto"/>
        <w:ind w:left="1804" w:right="53" w:hanging="1459"/>
      </w:pPr>
      <w:r>
        <w:rPr>
          <w:sz w:val="23"/>
        </w:rPr>
        <w:t xml:space="preserve">Quantitative analysis of herbaceous vegetation in the college campus for frequency and comparison with Raunkiaer’s frequency distribution law </w:t>
      </w:r>
      <w:r>
        <w:rPr>
          <w:sz w:val="23"/>
        </w:rPr>
        <w:tab/>
        <w:t xml:space="preserve"> </w:t>
      </w:r>
    </w:p>
    <w:p w:rsidR="00507F18" w:rsidRDefault="00474486">
      <w:pPr>
        <w:numPr>
          <w:ilvl w:val="0"/>
          <w:numId w:val="51"/>
        </w:numPr>
        <w:spacing w:after="163" w:line="248" w:lineRule="auto"/>
        <w:ind w:left="1804" w:right="53" w:hanging="1459"/>
      </w:pPr>
      <w:r>
        <w:rPr>
          <w:sz w:val="23"/>
        </w:rPr>
        <w:t>Study of vegetative and floral characters of the following fami</w:t>
      </w:r>
      <w:r>
        <w:rPr>
          <w:sz w:val="23"/>
        </w:rPr>
        <w:t xml:space="preserve">lies (Description, V.S. flower, section of ovary, floral diagram/s, floral formula/e and systematic position according to Bentham &amp; Hooker’s system of classification):Brassicaceae - </w:t>
      </w:r>
      <w:r>
        <w:rPr>
          <w:i/>
          <w:sz w:val="23"/>
        </w:rPr>
        <w:t xml:space="preserve">Brassica,Alyssum / Iberis; </w:t>
      </w:r>
      <w:r>
        <w:rPr>
          <w:sz w:val="23"/>
        </w:rPr>
        <w:t>Asteraceae -</w:t>
      </w:r>
      <w:r>
        <w:rPr>
          <w:i/>
          <w:sz w:val="23"/>
        </w:rPr>
        <w:t>Sonchus/Launaea, Vernonia/Ageratum,</w:t>
      </w:r>
      <w:r>
        <w:rPr>
          <w:i/>
          <w:sz w:val="23"/>
        </w:rPr>
        <w:t xml:space="preserve"> Eclipta/Tridax; </w:t>
      </w:r>
      <w:r>
        <w:rPr>
          <w:sz w:val="23"/>
        </w:rPr>
        <w:t>Solanaceae -</w:t>
      </w:r>
      <w:r>
        <w:rPr>
          <w:i/>
          <w:sz w:val="23"/>
        </w:rPr>
        <w:t xml:space="preserve">Solanum nigrum, Withania; </w:t>
      </w:r>
      <w:r>
        <w:rPr>
          <w:sz w:val="23"/>
        </w:rPr>
        <w:t xml:space="preserve"> </w:t>
      </w:r>
      <w:r>
        <w:rPr>
          <w:sz w:val="23"/>
        </w:rPr>
        <w:tab/>
        <w:t>Lamiaceae -</w:t>
      </w:r>
      <w:r>
        <w:rPr>
          <w:i/>
          <w:sz w:val="23"/>
        </w:rPr>
        <w:t>Salvia, Ocimum</w:t>
      </w:r>
      <w:r>
        <w:rPr>
          <w:sz w:val="23"/>
        </w:rPr>
        <w:t>; Liliaceae -</w:t>
      </w:r>
      <w:r>
        <w:rPr>
          <w:i/>
          <w:sz w:val="23"/>
        </w:rPr>
        <w:t xml:space="preserve"> Asphodelus / Lilium / Allium.</w:t>
      </w:r>
      <w:r>
        <w:rPr>
          <w:sz w:val="23"/>
        </w:rPr>
        <w:t xml:space="preserve"> </w:t>
      </w:r>
    </w:p>
    <w:p w:rsidR="00507F18" w:rsidRDefault="00474486">
      <w:pPr>
        <w:numPr>
          <w:ilvl w:val="0"/>
          <w:numId w:val="51"/>
        </w:numPr>
        <w:spacing w:after="13" w:line="248" w:lineRule="auto"/>
        <w:ind w:left="1804" w:right="53" w:hanging="1459"/>
      </w:pPr>
      <w:r>
        <w:rPr>
          <w:sz w:val="23"/>
        </w:rPr>
        <w:t>Mounting of a properly dried and pressed specimen of any wild plant with herbarium label (to be submitted in the record book).</w:t>
      </w:r>
      <w:r>
        <w:rPr>
          <w:i/>
          <w:sz w:val="23"/>
        </w:rPr>
        <w:t xml:space="preserve"> </w:t>
      </w:r>
    </w:p>
    <w:p w:rsidR="00507F18" w:rsidRDefault="00474486">
      <w:pPr>
        <w:spacing w:after="27" w:line="259" w:lineRule="auto"/>
        <w:ind w:left="360" w:firstLine="0"/>
        <w:jc w:val="left"/>
      </w:pPr>
      <w:r>
        <w:rPr>
          <w:sz w:val="20"/>
        </w:rPr>
        <w:t xml:space="preserve"> </w:t>
      </w:r>
    </w:p>
    <w:p w:rsidR="00507F18" w:rsidRDefault="00474486">
      <w:pPr>
        <w:spacing w:after="2" w:line="259" w:lineRule="auto"/>
        <w:ind w:left="2081" w:right="1594" w:hanging="10"/>
        <w:jc w:val="center"/>
      </w:pPr>
      <w:r>
        <w:rPr>
          <w:b/>
          <w:sz w:val="23"/>
        </w:rPr>
        <w:t xml:space="preserve">Suggested Readings </w:t>
      </w:r>
    </w:p>
    <w:p w:rsidR="00507F18" w:rsidRDefault="00474486">
      <w:pPr>
        <w:spacing w:after="15" w:line="259" w:lineRule="auto"/>
        <w:ind w:left="360" w:firstLine="0"/>
        <w:jc w:val="left"/>
      </w:pPr>
      <w:r>
        <w:rPr>
          <w:sz w:val="20"/>
        </w:rPr>
        <w:t xml:space="preserve"> </w:t>
      </w:r>
    </w:p>
    <w:p w:rsidR="00507F18" w:rsidRDefault="00474486">
      <w:pPr>
        <w:pStyle w:val="Heading2"/>
        <w:spacing w:after="0" w:line="259" w:lineRule="auto"/>
        <w:ind w:left="8176" w:firstLine="0"/>
      </w:pPr>
      <w:r>
        <w:rPr>
          <w:b w:val="0"/>
          <w:sz w:val="31"/>
        </w:rPr>
        <w:t>th</w:t>
      </w:r>
    </w:p>
    <w:p w:rsidR="00507F18" w:rsidRDefault="00474486">
      <w:pPr>
        <w:numPr>
          <w:ilvl w:val="0"/>
          <w:numId w:val="52"/>
        </w:numPr>
        <w:spacing w:after="0" w:line="222" w:lineRule="auto"/>
        <w:ind w:left="1744" w:right="53" w:hanging="1399"/>
      </w:pPr>
      <w:r>
        <w:rPr>
          <w:sz w:val="23"/>
        </w:rPr>
        <w:t>Kormondy, E.J. (1996). Concepts of Ecology. Prentice Hall, U.S.A. 4</w:t>
      </w:r>
      <w:r>
        <w:rPr>
          <w:sz w:val="23"/>
        </w:rPr>
        <w:tab/>
        <w:t xml:space="preserve"> edition. </w:t>
      </w:r>
      <w:r>
        <w:rPr>
          <w:sz w:val="28"/>
        </w:rPr>
        <w:t>th</w:t>
      </w:r>
    </w:p>
    <w:p w:rsidR="00507F18" w:rsidRDefault="00474486">
      <w:pPr>
        <w:numPr>
          <w:ilvl w:val="0"/>
          <w:numId w:val="52"/>
        </w:numPr>
        <w:spacing w:after="0" w:line="266" w:lineRule="auto"/>
        <w:ind w:left="1744" w:right="53" w:hanging="1399"/>
      </w:pPr>
      <w:r>
        <w:rPr>
          <w:sz w:val="21"/>
        </w:rPr>
        <w:lastRenderedPageBreak/>
        <w:t>Sharma, P.D. (2010) Ecology and Environment. Rastogi Publications, Meerut, India. 8</w:t>
      </w:r>
      <w:r>
        <w:rPr>
          <w:sz w:val="21"/>
        </w:rPr>
        <w:tab/>
        <w:t xml:space="preserve"> edition. </w:t>
      </w:r>
    </w:p>
    <w:p w:rsidR="00507F18" w:rsidRDefault="00474486">
      <w:pPr>
        <w:spacing w:after="0" w:line="259" w:lineRule="auto"/>
        <w:ind w:left="360" w:firstLine="0"/>
        <w:jc w:val="left"/>
      </w:pPr>
      <w:r>
        <w:rPr>
          <w:sz w:val="21"/>
        </w:rPr>
        <w:t xml:space="preserve"> </w:t>
      </w:r>
    </w:p>
    <w:p w:rsidR="00507F18" w:rsidRDefault="00474486">
      <w:pPr>
        <w:numPr>
          <w:ilvl w:val="0"/>
          <w:numId w:val="52"/>
        </w:numPr>
        <w:spacing w:after="13" w:line="248" w:lineRule="auto"/>
        <w:ind w:left="1744" w:right="53" w:hanging="1399"/>
      </w:pPr>
      <w:r>
        <w:rPr>
          <w:sz w:val="23"/>
        </w:rPr>
        <w:t xml:space="preserve">Simpson, M.G. (2006). </w:t>
      </w:r>
      <w:r>
        <w:rPr>
          <w:i/>
          <w:sz w:val="23"/>
        </w:rPr>
        <w:t>Plant Systematics.</w:t>
      </w:r>
      <w:r>
        <w:rPr>
          <w:sz w:val="23"/>
        </w:rPr>
        <w:t xml:space="preserve"> Elsevier Academic Press, San Diego, CA, U.S.A. </w:t>
      </w:r>
    </w:p>
    <w:p w:rsidR="00507F18" w:rsidRDefault="00474486">
      <w:pPr>
        <w:spacing w:after="0" w:line="259" w:lineRule="auto"/>
        <w:ind w:left="360" w:firstLine="0"/>
        <w:jc w:val="left"/>
      </w:pPr>
      <w:r>
        <w:rPr>
          <w:sz w:val="20"/>
        </w:rPr>
        <w:t xml:space="preserve"> </w:t>
      </w:r>
    </w:p>
    <w:p w:rsidR="00507F18" w:rsidRDefault="00474486">
      <w:pPr>
        <w:spacing w:after="8" w:line="259" w:lineRule="auto"/>
        <w:ind w:left="360" w:firstLine="0"/>
        <w:jc w:val="left"/>
      </w:pPr>
      <w:r>
        <w:rPr>
          <w:sz w:val="20"/>
        </w:rPr>
        <w:t xml:space="preserve">  </w:t>
      </w:r>
    </w:p>
    <w:p w:rsidR="00507F18" w:rsidRDefault="00474486">
      <w:pPr>
        <w:numPr>
          <w:ilvl w:val="0"/>
          <w:numId w:val="52"/>
        </w:numPr>
        <w:spacing w:after="13" w:line="248" w:lineRule="auto"/>
        <w:ind w:left="1744" w:right="53" w:hanging="1399"/>
      </w:pPr>
      <w:r>
        <w:rPr>
          <w:sz w:val="23"/>
        </w:rPr>
        <w:t xml:space="preserve">Singh, G. (2012). </w:t>
      </w:r>
      <w:r>
        <w:rPr>
          <w:i/>
          <w:sz w:val="23"/>
        </w:rPr>
        <w:t>Plant Systematics:</w:t>
      </w:r>
      <w:r>
        <w:rPr>
          <w:sz w:val="23"/>
        </w:rPr>
        <w:t xml:space="preserve"> </w:t>
      </w:r>
      <w:r>
        <w:rPr>
          <w:sz w:val="23"/>
        </w:rPr>
        <w:t xml:space="preserve">Theory and Practice. Oxford &amp; IBH Pvt. Ltd., New </w:t>
      </w:r>
      <w:r>
        <w:rPr>
          <w:sz w:val="31"/>
        </w:rPr>
        <w:t>rd</w:t>
      </w:r>
    </w:p>
    <w:p w:rsidR="00507F18" w:rsidRDefault="00474486">
      <w:pPr>
        <w:tabs>
          <w:tab w:val="center" w:pos="732"/>
          <w:tab w:val="center" w:pos="1738"/>
        </w:tabs>
        <w:spacing w:after="13" w:line="248" w:lineRule="auto"/>
        <w:ind w:left="0" w:firstLine="0"/>
        <w:jc w:val="left"/>
      </w:pPr>
      <w:r>
        <w:rPr>
          <w:rFonts w:ascii="Calibri" w:eastAsia="Calibri" w:hAnsi="Calibri" w:cs="Calibri"/>
          <w:sz w:val="22"/>
        </w:rPr>
        <w:tab/>
      </w:r>
      <w:r>
        <w:rPr>
          <w:sz w:val="23"/>
        </w:rPr>
        <w:t>Delhi. 3</w:t>
      </w:r>
      <w:r>
        <w:rPr>
          <w:sz w:val="23"/>
        </w:rPr>
        <w:tab/>
        <w:t xml:space="preserve"> edition. </w:t>
      </w:r>
    </w:p>
    <w:p w:rsidR="00507F18" w:rsidRDefault="00474486">
      <w:pPr>
        <w:spacing w:after="10" w:line="259" w:lineRule="auto"/>
        <w:ind w:left="360" w:firstLine="0"/>
        <w:jc w:val="left"/>
      </w:pPr>
      <w:r>
        <w:rPr>
          <w:sz w:val="20"/>
        </w:rPr>
        <w:t xml:space="preserve"> </w:t>
      </w:r>
    </w:p>
    <w:p w:rsidR="00507F18" w:rsidRDefault="00474486">
      <w:pPr>
        <w:spacing w:after="0" w:line="259" w:lineRule="auto"/>
        <w:ind w:left="1402" w:firstLine="0"/>
        <w:jc w:val="center"/>
      </w:pPr>
      <w:r>
        <w:rPr>
          <w:b/>
          <w:sz w:val="26"/>
        </w:rPr>
        <w:t xml:space="preserve"> </w:t>
      </w:r>
    </w:p>
    <w:p w:rsidR="00507F18" w:rsidRDefault="00474486">
      <w:pPr>
        <w:spacing w:after="0" w:line="259" w:lineRule="auto"/>
        <w:ind w:left="1402" w:firstLine="0"/>
        <w:jc w:val="center"/>
      </w:pPr>
      <w:r>
        <w:rPr>
          <w:b/>
          <w:sz w:val="26"/>
        </w:rPr>
        <w:t xml:space="preserve"> </w:t>
      </w:r>
    </w:p>
    <w:p w:rsidR="00507F18" w:rsidRDefault="00474486">
      <w:pPr>
        <w:spacing w:after="0" w:line="259" w:lineRule="auto"/>
        <w:ind w:left="1402" w:firstLine="0"/>
        <w:jc w:val="center"/>
      </w:pPr>
      <w:r>
        <w:rPr>
          <w:b/>
          <w:sz w:val="26"/>
        </w:rPr>
        <w:t xml:space="preserve"> </w:t>
      </w:r>
    </w:p>
    <w:p w:rsidR="00507F18" w:rsidRDefault="00474486">
      <w:pPr>
        <w:spacing w:after="0" w:line="259" w:lineRule="auto"/>
        <w:ind w:left="1402" w:firstLine="0"/>
        <w:jc w:val="center"/>
      </w:pPr>
      <w:r>
        <w:rPr>
          <w:b/>
          <w:sz w:val="26"/>
        </w:rPr>
        <w:t xml:space="preserve"> </w:t>
      </w:r>
    </w:p>
    <w:p w:rsidR="00507F18" w:rsidRDefault="00474486">
      <w:pPr>
        <w:spacing w:after="0" w:line="259" w:lineRule="auto"/>
        <w:ind w:left="1402" w:firstLine="0"/>
        <w:jc w:val="center"/>
      </w:pPr>
      <w:r>
        <w:rPr>
          <w:b/>
          <w:sz w:val="26"/>
        </w:rPr>
        <w:t xml:space="preserve"> </w:t>
      </w:r>
    </w:p>
    <w:p w:rsidR="00507F18" w:rsidRDefault="00474486">
      <w:pPr>
        <w:pStyle w:val="Heading3"/>
        <w:tabs>
          <w:tab w:val="center" w:pos="360"/>
          <w:tab w:val="center" w:pos="5689"/>
        </w:tabs>
        <w:ind w:left="0" w:right="0" w:firstLine="0"/>
      </w:pPr>
      <w:r>
        <w:rPr>
          <w:rFonts w:ascii="Calibri" w:eastAsia="Calibri" w:hAnsi="Calibri" w:cs="Calibri"/>
          <w:b w:val="0"/>
          <w:sz w:val="22"/>
        </w:rPr>
        <w:tab/>
      </w:r>
      <w:r>
        <w:rPr>
          <w:b w:val="0"/>
          <w:sz w:val="26"/>
          <w:vertAlign w:val="subscript"/>
        </w:rPr>
        <w:t xml:space="preserve"> </w:t>
      </w:r>
      <w:r>
        <w:rPr>
          <w:b w:val="0"/>
          <w:sz w:val="26"/>
          <w:vertAlign w:val="subscript"/>
        </w:rPr>
        <w:tab/>
      </w:r>
      <w:r>
        <w:rPr>
          <w:sz w:val="26"/>
        </w:rPr>
        <w:t xml:space="preserve">Generic Elective </w:t>
      </w:r>
    </w:p>
    <w:p w:rsidR="00507F18" w:rsidRDefault="00474486">
      <w:pPr>
        <w:pStyle w:val="Heading4"/>
        <w:spacing w:after="40" w:line="259" w:lineRule="auto"/>
        <w:ind w:left="1328" w:right="6"/>
        <w:jc w:val="center"/>
      </w:pPr>
      <w:r>
        <w:rPr>
          <w:sz w:val="25"/>
        </w:rPr>
        <w:t xml:space="preserve">III. Plant Anatomy and Embryology </w:t>
      </w:r>
    </w:p>
    <w:p w:rsidR="00507F18" w:rsidRDefault="00474486">
      <w:pPr>
        <w:spacing w:after="41" w:line="259" w:lineRule="auto"/>
        <w:ind w:left="360" w:firstLine="0"/>
        <w:jc w:val="left"/>
      </w:pPr>
      <w:r>
        <w:rPr>
          <w:sz w:val="20"/>
        </w:rPr>
        <w:t xml:space="preserve"> </w:t>
      </w:r>
    </w:p>
    <w:p w:rsidR="00507F18" w:rsidRDefault="00474486">
      <w:pPr>
        <w:spacing w:after="26" w:line="259" w:lineRule="auto"/>
        <w:ind w:left="2081" w:right="717" w:hanging="10"/>
        <w:jc w:val="center"/>
      </w:pPr>
      <w:r>
        <w:rPr>
          <w:b/>
          <w:sz w:val="23"/>
        </w:rPr>
        <w:t xml:space="preserve">(Credits: Theory-4, Practical-2) </w:t>
      </w:r>
    </w:p>
    <w:p w:rsidR="00507F18" w:rsidRDefault="00474486">
      <w:pPr>
        <w:spacing w:after="76" w:line="259" w:lineRule="auto"/>
        <w:ind w:left="360" w:firstLine="0"/>
        <w:jc w:val="left"/>
      </w:pPr>
      <w:r>
        <w:rPr>
          <w:sz w:val="20"/>
        </w:rPr>
        <w:t xml:space="preserve"> </w:t>
      </w:r>
    </w:p>
    <w:p w:rsidR="00507F18" w:rsidRDefault="00474486">
      <w:pPr>
        <w:tabs>
          <w:tab w:val="center" w:pos="360"/>
          <w:tab w:val="center" w:pos="5642"/>
        </w:tabs>
        <w:spacing w:after="2" w:line="259" w:lineRule="auto"/>
        <w:ind w:left="0" w:firstLine="0"/>
        <w:jc w:val="left"/>
      </w:pPr>
      <w:r>
        <w:rPr>
          <w:rFonts w:ascii="Calibri" w:eastAsia="Calibri" w:hAnsi="Calibri" w:cs="Calibri"/>
          <w:sz w:val="22"/>
        </w:rPr>
        <w:tab/>
      </w:r>
      <w:r>
        <w:rPr>
          <w:sz w:val="31"/>
          <w:vertAlign w:val="subscript"/>
        </w:rPr>
        <w:t xml:space="preserve"> </w:t>
      </w:r>
      <w:r>
        <w:rPr>
          <w:sz w:val="31"/>
          <w:vertAlign w:val="subscript"/>
        </w:rPr>
        <w:tab/>
      </w:r>
      <w:r>
        <w:rPr>
          <w:b/>
          <w:sz w:val="23"/>
        </w:rPr>
        <w:t xml:space="preserve">THEORY </w:t>
      </w:r>
    </w:p>
    <w:p w:rsidR="00507F18" w:rsidRDefault="00474486">
      <w:pPr>
        <w:pStyle w:val="Heading5"/>
        <w:spacing w:after="2"/>
        <w:ind w:left="355" w:right="0"/>
      </w:pPr>
      <w:r>
        <w:rPr>
          <w:sz w:val="23"/>
        </w:rPr>
        <w:t xml:space="preserve">Lectures: 60 </w:t>
      </w:r>
    </w:p>
    <w:p w:rsidR="00507F18" w:rsidRDefault="00474486">
      <w:pPr>
        <w:spacing w:after="0" w:line="259" w:lineRule="auto"/>
        <w:ind w:left="360" w:firstLine="0"/>
        <w:jc w:val="left"/>
      </w:pPr>
      <w:r>
        <w:rPr>
          <w:sz w:val="20"/>
        </w:rPr>
        <w:t xml:space="preserve"> </w:t>
      </w:r>
    </w:p>
    <w:tbl>
      <w:tblPr>
        <w:tblStyle w:val="TableGrid"/>
        <w:tblW w:w="8970" w:type="dxa"/>
        <w:tblInd w:w="360" w:type="dxa"/>
        <w:tblCellMar>
          <w:top w:w="0" w:type="dxa"/>
          <w:left w:w="0" w:type="dxa"/>
          <w:bottom w:w="0" w:type="dxa"/>
          <w:right w:w="0" w:type="dxa"/>
        </w:tblCellMar>
        <w:tblLook w:val="04A0" w:firstRow="1" w:lastRow="0" w:firstColumn="1" w:lastColumn="0" w:noHBand="0" w:noVBand="1"/>
      </w:tblPr>
      <w:tblGrid>
        <w:gridCol w:w="5760"/>
        <w:gridCol w:w="720"/>
        <w:gridCol w:w="720"/>
        <w:gridCol w:w="721"/>
        <w:gridCol w:w="1049"/>
      </w:tblGrid>
      <w:tr w:rsidR="00507F18">
        <w:trPr>
          <w:trHeight w:val="879"/>
        </w:trPr>
        <w:tc>
          <w:tcPr>
            <w:tcW w:w="5761" w:type="dxa"/>
            <w:tcBorders>
              <w:top w:val="nil"/>
              <w:left w:val="nil"/>
              <w:bottom w:val="nil"/>
              <w:right w:val="nil"/>
            </w:tcBorders>
          </w:tcPr>
          <w:p w:rsidR="00507F18" w:rsidRDefault="00474486">
            <w:pPr>
              <w:tabs>
                <w:tab w:val="center" w:pos="4301"/>
                <w:tab w:val="center" w:pos="5041"/>
              </w:tabs>
              <w:spacing w:after="0" w:line="259" w:lineRule="auto"/>
              <w:ind w:left="0" w:firstLine="0"/>
              <w:jc w:val="left"/>
            </w:pPr>
            <w:r>
              <w:rPr>
                <w:b/>
                <w:sz w:val="23"/>
              </w:rPr>
              <w:t>Unit 1: Meristematic and permanent tissues</w:t>
            </w:r>
            <w:r>
              <w:rPr>
                <w:sz w:val="31"/>
                <w:vertAlign w:val="subscript"/>
              </w:rPr>
              <w:t xml:space="preserve"> </w:t>
            </w:r>
            <w:r>
              <w:rPr>
                <w:sz w:val="31"/>
                <w:vertAlign w:val="subscript"/>
              </w:rPr>
              <w:tab/>
            </w:r>
            <w:r>
              <w:rPr>
                <w:b/>
                <w:sz w:val="23"/>
              </w:rPr>
              <w:t xml:space="preserve">  </w:t>
            </w:r>
            <w:r>
              <w:rPr>
                <w:b/>
                <w:sz w:val="23"/>
              </w:rPr>
              <w:tab/>
              <w:t xml:space="preserve"> </w:t>
            </w:r>
          </w:p>
          <w:p w:rsidR="00507F18" w:rsidRDefault="00474486">
            <w:pPr>
              <w:spacing w:after="50" w:line="259" w:lineRule="auto"/>
              <w:ind w:left="0" w:firstLine="0"/>
              <w:jc w:val="left"/>
            </w:pPr>
            <w:r>
              <w:rPr>
                <w:sz w:val="22"/>
              </w:rPr>
              <w:t xml:space="preserve">Root and shoot apical meristems; Simple and complex tissues </w:t>
            </w:r>
          </w:p>
          <w:p w:rsidR="00507F18" w:rsidRDefault="00474486">
            <w:pPr>
              <w:spacing w:after="0" w:line="259" w:lineRule="auto"/>
              <w:ind w:left="0" w:firstLine="0"/>
              <w:jc w:val="left"/>
            </w:pPr>
            <w:r>
              <w:rPr>
                <w:sz w:val="20"/>
              </w:rPr>
              <w:t xml:space="preserve"> </w:t>
            </w:r>
          </w:p>
        </w:tc>
        <w:tc>
          <w:tcPr>
            <w:tcW w:w="720" w:type="dxa"/>
            <w:tcBorders>
              <w:top w:val="nil"/>
              <w:left w:val="nil"/>
              <w:bottom w:val="nil"/>
              <w:right w:val="nil"/>
            </w:tcBorders>
          </w:tcPr>
          <w:p w:rsidR="00507F18" w:rsidRDefault="00474486">
            <w:pPr>
              <w:spacing w:after="0" w:line="259" w:lineRule="auto"/>
              <w:ind w:left="0" w:firstLine="0"/>
              <w:jc w:val="left"/>
            </w:pPr>
            <w:r>
              <w:rPr>
                <w:b/>
                <w:sz w:val="23"/>
              </w:rPr>
              <w:t xml:space="preserve"> </w:t>
            </w:r>
          </w:p>
        </w:tc>
        <w:tc>
          <w:tcPr>
            <w:tcW w:w="720" w:type="dxa"/>
            <w:tcBorders>
              <w:top w:val="nil"/>
              <w:left w:val="nil"/>
              <w:bottom w:val="nil"/>
              <w:right w:val="nil"/>
            </w:tcBorders>
          </w:tcPr>
          <w:p w:rsidR="00507F18" w:rsidRDefault="00474486">
            <w:pPr>
              <w:spacing w:after="0" w:line="259" w:lineRule="auto"/>
              <w:ind w:left="0" w:firstLine="0"/>
              <w:jc w:val="left"/>
            </w:pPr>
            <w:r>
              <w:rPr>
                <w:b/>
                <w:sz w:val="23"/>
              </w:rPr>
              <w:t xml:space="preserve"> </w:t>
            </w:r>
          </w:p>
        </w:tc>
        <w:tc>
          <w:tcPr>
            <w:tcW w:w="721" w:type="dxa"/>
            <w:tcBorders>
              <w:top w:val="nil"/>
              <w:left w:val="nil"/>
              <w:bottom w:val="nil"/>
              <w:right w:val="nil"/>
            </w:tcBorders>
          </w:tcPr>
          <w:p w:rsidR="00507F18" w:rsidRDefault="00474486">
            <w:pPr>
              <w:spacing w:after="0" w:line="259" w:lineRule="auto"/>
              <w:ind w:left="0" w:firstLine="0"/>
              <w:jc w:val="left"/>
            </w:pPr>
            <w:r>
              <w:rPr>
                <w:b/>
                <w:sz w:val="23"/>
              </w:rPr>
              <w:t xml:space="preserve"> </w:t>
            </w:r>
          </w:p>
        </w:tc>
        <w:tc>
          <w:tcPr>
            <w:tcW w:w="1049" w:type="dxa"/>
            <w:tcBorders>
              <w:top w:val="nil"/>
              <w:left w:val="nil"/>
              <w:bottom w:val="nil"/>
              <w:right w:val="nil"/>
            </w:tcBorders>
          </w:tcPr>
          <w:p w:rsidR="00507F18" w:rsidRDefault="00474486">
            <w:pPr>
              <w:spacing w:after="0" w:line="259" w:lineRule="auto"/>
              <w:ind w:left="0" w:firstLine="0"/>
            </w:pPr>
            <w:r>
              <w:rPr>
                <w:b/>
                <w:sz w:val="21"/>
              </w:rPr>
              <w:t xml:space="preserve">(8 lectures) </w:t>
            </w:r>
          </w:p>
        </w:tc>
      </w:tr>
      <w:tr w:rsidR="00507F18">
        <w:trPr>
          <w:trHeight w:val="830"/>
        </w:trPr>
        <w:tc>
          <w:tcPr>
            <w:tcW w:w="5761" w:type="dxa"/>
            <w:tcBorders>
              <w:top w:val="nil"/>
              <w:left w:val="nil"/>
              <w:bottom w:val="nil"/>
              <w:right w:val="nil"/>
            </w:tcBorders>
          </w:tcPr>
          <w:p w:rsidR="00507F18" w:rsidRDefault="00474486">
            <w:pPr>
              <w:tabs>
                <w:tab w:val="center" w:pos="2160"/>
                <w:tab w:val="center" w:pos="2881"/>
                <w:tab w:val="center" w:pos="3601"/>
                <w:tab w:val="center" w:pos="4321"/>
                <w:tab w:val="center" w:pos="5041"/>
              </w:tabs>
              <w:spacing w:after="0" w:line="259" w:lineRule="auto"/>
              <w:ind w:left="0" w:firstLine="0"/>
              <w:jc w:val="left"/>
            </w:pPr>
            <w:r>
              <w:rPr>
                <w:b/>
                <w:sz w:val="23"/>
              </w:rPr>
              <w:t xml:space="preserve">Unit 2: Organs </w:t>
            </w:r>
            <w:r>
              <w:rPr>
                <w:b/>
                <w:sz w:val="23"/>
              </w:rPr>
              <w:tab/>
              <w:t xml:space="preserve"> </w:t>
            </w:r>
            <w:r>
              <w:rPr>
                <w:b/>
                <w:sz w:val="23"/>
              </w:rPr>
              <w:tab/>
              <w:t xml:space="preserve"> </w:t>
            </w:r>
            <w:r>
              <w:rPr>
                <w:b/>
                <w:sz w:val="23"/>
              </w:rPr>
              <w:tab/>
              <w:t xml:space="preserve"> </w:t>
            </w:r>
            <w:r>
              <w:rPr>
                <w:b/>
                <w:sz w:val="23"/>
              </w:rPr>
              <w:tab/>
              <w:t xml:space="preserve"> </w:t>
            </w:r>
            <w:r>
              <w:rPr>
                <w:b/>
                <w:sz w:val="23"/>
              </w:rPr>
              <w:tab/>
              <w:t xml:space="preserve"> </w:t>
            </w:r>
          </w:p>
          <w:p w:rsidR="00507F18" w:rsidRDefault="00474486">
            <w:pPr>
              <w:spacing w:after="26" w:line="259" w:lineRule="auto"/>
              <w:ind w:left="0" w:firstLine="0"/>
              <w:jc w:val="left"/>
            </w:pPr>
            <w:r>
              <w:rPr>
                <w:sz w:val="22"/>
              </w:rPr>
              <w:t xml:space="preserve">Structure of dicot and monocot root stem and leaf. </w:t>
            </w:r>
          </w:p>
          <w:p w:rsidR="00507F18" w:rsidRDefault="00474486">
            <w:pPr>
              <w:spacing w:after="0" w:line="259" w:lineRule="auto"/>
              <w:ind w:left="0" w:firstLine="0"/>
              <w:jc w:val="left"/>
            </w:pPr>
            <w:r>
              <w:rPr>
                <w:sz w:val="20"/>
              </w:rPr>
              <w:t xml:space="preserve"> </w:t>
            </w:r>
          </w:p>
        </w:tc>
        <w:tc>
          <w:tcPr>
            <w:tcW w:w="720" w:type="dxa"/>
            <w:tcBorders>
              <w:top w:val="nil"/>
              <w:left w:val="nil"/>
              <w:bottom w:val="nil"/>
              <w:right w:val="nil"/>
            </w:tcBorders>
          </w:tcPr>
          <w:p w:rsidR="00507F18" w:rsidRDefault="00474486">
            <w:pPr>
              <w:spacing w:after="0" w:line="259" w:lineRule="auto"/>
              <w:ind w:left="0" w:firstLine="0"/>
              <w:jc w:val="left"/>
            </w:pPr>
            <w:r>
              <w:rPr>
                <w:b/>
                <w:sz w:val="23"/>
              </w:rPr>
              <w:t xml:space="preserve"> </w:t>
            </w:r>
          </w:p>
        </w:tc>
        <w:tc>
          <w:tcPr>
            <w:tcW w:w="720" w:type="dxa"/>
            <w:tcBorders>
              <w:top w:val="nil"/>
              <w:left w:val="nil"/>
              <w:bottom w:val="nil"/>
              <w:right w:val="nil"/>
            </w:tcBorders>
          </w:tcPr>
          <w:p w:rsidR="00507F18" w:rsidRDefault="00474486">
            <w:pPr>
              <w:spacing w:after="0" w:line="259" w:lineRule="auto"/>
              <w:ind w:left="0" w:firstLine="0"/>
              <w:jc w:val="left"/>
            </w:pPr>
            <w:r>
              <w:rPr>
                <w:b/>
                <w:sz w:val="23"/>
              </w:rPr>
              <w:t xml:space="preserve"> </w:t>
            </w:r>
          </w:p>
        </w:tc>
        <w:tc>
          <w:tcPr>
            <w:tcW w:w="721" w:type="dxa"/>
            <w:tcBorders>
              <w:top w:val="nil"/>
              <w:left w:val="nil"/>
              <w:bottom w:val="nil"/>
              <w:right w:val="nil"/>
            </w:tcBorders>
          </w:tcPr>
          <w:p w:rsidR="00507F18" w:rsidRDefault="00474486">
            <w:pPr>
              <w:spacing w:after="0" w:line="259" w:lineRule="auto"/>
              <w:ind w:left="0" w:firstLine="0"/>
              <w:jc w:val="left"/>
            </w:pPr>
            <w:r>
              <w:rPr>
                <w:b/>
                <w:sz w:val="23"/>
              </w:rPr>
              <w:t xml:space="preserve"> </w:t>
            </w:r>
          </w:p>
        </w:tc>
        <w:tc>
          <w:tcPr>
            <w:tcW w:w="1049" w:type="dxa"/>
            <w:tcBorders>
              <w:top w:val="nil"/>
              <w:left w:val="nil"/>
              <w:bottom w:val="nil"/>
              <w:right w:val="nil"/>
            </w:tcBorders>
          </w:tcPr>
          <w:p w:rsidR="00507F18" w:rsidRDefault="00474486">
            <w:pPr>
              <w:spacing w:after="0" w:line="259" w:lineRule="auto"/>
              <w:ind w:left="0" w:firstLine="0"/>
            </w:pPr>
            <w:r>
              <w:rPr>
                <w:b/>
                <w:sz w:val="21"/>
              </w:rPr>
              <w:t xml:space="preserve">(4 lectures) </w:t>
            </w:r>
          </w:p>
        </w:tc>
      </w:tr>
      <w:tr w:rsidR="00507F18">
        <w:trPr>
          <w:trHeight w:val="268"/>
        </w:trPr>
        <w:tc>
          <w:tcPr>
            <w:tcW w:w="5761" w:type="dxa"/>
            <w:tcBorders>
              <w:top w:val="nil"/>
              <w:left w:val="nil"/>
              <w:bottom w:val="nil"/>
              <w:right w:val="nil"/>
            </w:tcBorders>
          </w:tcPr>
          <w:p w:rsidR="00507F18" w:rsidRDefault="00474486">
            <w:pPr>
              <w:tabs>
                <w:tab w:val="center" w:pos="2881"/>
                <w:tab w:val="center" w:pos="3601"/>
                <w:tab w:val="center" w:pos="4321"/>
                <w:tab w:val="center" w:pos="5041"/>
              </w:tabs>
              <w:spacing w:after="0" w:line="259" w:lineRule="auto"/>
              <w:ind w:left="0" w:firstLine="0"/>
              <w:jc w:val="left"/>
            </w:pPr>
            <w:r>
              <w:rPr>
                <w:b/>
                <w:sz w:val="23"/>
              </w:rPr>
              <w:t>Unit 3: Secondary Growth</w:t>
            </w:r>
            <w:r>
              <w:rPr>
                <w:sz w:val="20"/>
              </w:rPr>
              <w:t xml:space="preserve"> </w:t>
            </w:r>
            <w:r>
              <w:rPr>
                <w:sz w:val="20"/>
              </w:rPr>
              <w:tab/>
              <w:t xml:space="preserve"> </w:t>
            </w:r>
            <w:r>
              <w:rPr>
                <w:sz w:val="20"/>
              </w:rPr>
              <w:tab/>
              <w:t xml:space="preserve"> </w:t>
            </w:r>
            <w:r>
              <w:rPr>
                <w:sz w:val="20"/>
              </w:rPr>
              <w:tab/>
              <w:t xml:space="preserve"> </w:t>
            </w:r>
            <w:r>
              <w:rPr>
                <w:sz w:val="20"/>
              </w:rPr>
              <w:tab/>
              <w:t xml:space="preserve"> </w:t>
            </w:r>
          </w:p>
        </w:tc>
        <w:tc>
          <w:tcPr>
            <w:tcW w:w="720" w:type="dxa"/>
            <w:tcBorders>
              <w:top w:val="nil"/>
              <w:left w:val="nil"/>
              <w:bottom w:val="nil"/>
              <w:right w:val="nil"/>
            </w:tcBorders>
          </w:tcPr>
          <w:p w:rsidR="00507F18" w:rsidRDefault="00474486">
            <w:pPr>
              <w:spacing w:after="0" w:line="259" w:lineRule="auto"/>
              <w:ind w:left="0" w:firstLine="0"/>
              <w:jc w:val="left"/>
            </w:pPr>
            <w:r>
              <w:rPr>
                <w:sz w:val="20"/>
              </w:rPr>
              <w:t xml:space="preserve"> </w:t>
            </w:r>
          </w:p>
        </w:tc>
        <w:tc>
          <w:tcPr>
            <w:tcW w:w="720" w:type="dxa"/>
            <w:tcBorders>
              <w:top w:val="nil"/>
              <w:left w:val="nil"/>
              <w:bottom w:val="nil"/>
              <w:right w:val="nil"/>
            </w:tcBorders>
          </w:tcPr>
          <w:p w:rsidR="00507F18" w:rsidRDefault="00474486">
            <w:pPr>
              <w:spacing w:after="0" w:line="259" w:lineRule="auto"/>
              <w:ind w:left="0" w:firstLine="0"/>
              <w:jc w:val="left"/>
            </w:pPr>
            <w:r>
              <w:rPr>
                <w:sz w:val="20"/>
              </w:rPr>
              <w:t xml:space="preserve"> </w:t>
            </w:r>
          </w:p>
        </w:tc>
        <w:tc>
          <w:tcPr>
            <w:tcW w:w="721" w:type="dxa"/>
            <w:tcBorders>
              <w:top w:val="nil"/>
              <w:left w:val="nil"/>
              <w:bottom w:val="nil"/>
              <w:right w:val="nil"/>
            </w:tcBorders>
          </w:tcPr>
          <w:p w:rsidR="00507F18" w:rsidRDefault="00474486">
            <w:pPr>
              <w:spacing w:after="0" w:line="259" w:lineRule="auto"/>
              <w:ind w:left="0" w:firstLine="0"/>
              <w:jc w:val="left"/>
            </w:pPr>
            <w:r>
              <w:rPr>
                <w:sz w:val="20"/>
              </w:rPr>
              <w:t xml:space="preserve"> </w:t>
            </w:r>
          </w:p>
        </w:tc>
        <w:tc>
          <w:tcPr>
            <w:tcW w:w="1049" w:type="dxa"/>
            <w:tcBorders>
              <w:top w:val="nil"/>
              <w:left w:val="nil"/>
              <w:bottom w:val="nil"/>
              <w:right w:val="nil"/>
            </w:tcBorders>
          </w:tcPr>
          <w:p w:rsidR="00507F18" w:rsidRDefault="00474486">
            <w:pPr>
              <w:spacing w:after="0" w:line="259" w:lineRule="auto"/>
              <w:ind w:left="0" w:firstLine="0"/>
            </w:pPr>
            <w:r>
              <w:rPr>
                <w:b/>
                <w:sz w:val="21"/>
              </w:rPr>
              <w:t xml:space="preserve">(8 lectures) </w:t>
            </w:r>
          </w:p>
        </w:tc>
      </w:tr>
    </w:tbl>
    <w:p w:rsidR="00507F18" w:rsidRDefault="00474486">
      <w:pPr>
        <w:spacing w:after="0" w:line="259" w:lineRule="auto"/>
        <w:ind w:left="360" w:firstLine="0"/>
        <w:jc w:val="left"/>
      </w:pPr>
      <w:r>
        <w:rPr>
          <w:sz w:val="20"/>
        </w:rPr>
        <w:t xml:space="preserve"> </w:t>
      </w:r>
    </w:p>
    <w:p w:rsidR="00507F18" w:rsidRDefault="00474486">
      <w:pPr>
        <w:spacing w:after="13" w:line="248" w:lineRule="auto"/>
        <w:ind w:left="355" w:right="53" w:hanging="10"/>
      </w:pPr>
      <w:r>
        <w:rPr>
          <w:sz w:val="23"/>
        </w:rPr>
        <w:t xml:space="preserve">Vascular cambium – </w:t>
      </w:r>
      <w:r>
        <w:rPr>
          <w:sz w:val="23"/>
        </w:rPr>
        <w:t xml:space="preserve">structure and function, seasonal activity. Secondary growth in root and stem, Wood (heartwood and sapwood) </w:t>
      </w:r>
    </w:p>
    <w:p w:rsidR="00507F18" w:rsidRDefault="00474486">
      <w:pPr>
        <w:spacing w:after="28" w:line="259" w:lineRule="auto"/>
        <w:ind w:left="360" w:firstLine="0"/>
        <w:jc w:val="left"/>
      </w:pPr>
      <w:r>
        <w:rPr>
          <w:sz w:val="20"/>
        </w:rPr>
        <w:t xml:space="preserve"> </w:t>
      </w:r>
    </w:p>
    <w:p w:rsidR="00507F18" w:rsidRDefault="00474486">
      <w:pPr>
        <w:pStyle w:val="Heading5"/>
        <w:tabs>
          <w:tab w:val="center" w:pos="2318"/>
          <w:tab w:val="center" w:pos="4681"/>
          <w:tab w:val="center" w:pos="5401"/>
          <w:tab w:val="center" w:pos="6121"/>
          <w:tab w:val="center" w:pos="6841"/>
          <w:tab w:val="center" w:pos="7561"/>
          <w:tab w:val="center" w:pos="8782"/>
        </w:tabs>
        <w:spacing w:after="10" w:line="250" w:lineRule="auto"/>
        <w:ind w:left="0" w:right="0" w:firstLine="0"/>
      </w:pPr>
      <w:r>
        <w:rPr>
          <w:rFonts w:ascii="Calibri" w:eastAsia="Calibri" w:hAnsi="Calibri" w:cs="Calibri"/>
          <w:b w:val="0"/>
          <w:sz w:val="22"/>
        </w:rPr>
        <w:tab/>
      </w:r>
      <w:r>
        <w:rPr>
          <w:sz w:val="23"/>
        </w:rPr>
        <w:t xml:space="preserve">Unit 4: Adaptive and protective systems </w:t>
      </w:r>
      <w:r>
        <w:rPr>
          <w:sz w:val="23"/>
        </w:rPr>
        <w:tab/>
        <w:t xml:space="preserve"> </w:t>
      </w:r>
      <w:r>
        <w:rPr>
          <w:sz w:val="23"/>
        </w:rPr>
        <w:tab/>
        <w:t xml:space="preserve"> </w:t>
      </w:r>
      <w:r>
        <w:rPr>
          <w:sz w:val="23"/>
        </w:rPr>
        <w:tab/>
        <w:t xml:space="preserve"> </w:t>
      </w:r>
      <w:r>
        <w:rPr>
          <w:sz w:val="23"/>
        </w:rPr>
        <w:tab/>
        <w:t xml:space="preserve"> </w:t>
      </w:r>
      <w:r>
        <w:rPr>
          <w:sz w:val="23"/>
        </w:rPr>
        <w:tab/>
        <w:t xml:space="preserve"> </w:t>
      </w:r>
      <w:r>
        <w:rPr>
          <w:sz w:val="23"/>
        </w:rPr>
        <w:tab/>
      </w:r>
      <w:r>
        <w:rPr>
          <w:sz w:val="21"/>
        </w:rPr>
        <w:t xml:space="preserve">(8 lectures) </w:t>
      </w:r>
    </w:p>
    <w:p w:rsidR="00507F18" w:rsidRDefault="00474486">
      <w:pPr>
        <w:spacing w:after="15" w:line="259" w:lineRule="auto"/>
        <w:ind w:left="360" w:firstLine="0"/>
        <w:jc w:val="left"/>
      </w:pPr>
      <w:r>
        <w:rPr>
          <w:sz w:val="20"/>
        </w:rPr>
        <w:t xml:space="preserve"> </w:t>
      </w:r>
    </w:p>
    <w:p w:rsidR="00507F18" w:rsidRDefault="00474486">
      <w:pPr>
        <w:spacing w:after="56" w:line="248" w:lineRule="auto"/>
        <w:ind w:left="355" w:right="53" w:hanging="10"/>
      </w:pPr>
      <w:r>
        <w:rPr>
          <w:sz w:val="23"/>
        </w:rPr>
        <w:t xml:space="preserve">Epidermis, cuticle, stomata; General account of adaptations in xerophytes and </w:t>
      </w:r>
      <w:r>
        <w:rPr>
          <w:sz w:val="23"/>
        </w:rPr>
        <w:t xml:space="preserve">hydrophytes. </w:t>
      </w:r>
    </w:p>
    <w:p w:rsidR="00507F18" w:rsidRDefault="00474486">
      <w:pPr>
        <w:spacing w:after="18" w:line="259" w:lineRule="auto"/>
        <w:ind w:left="360" w:firstLine="0"/>
        <w:jc w:val="left"/>
      </w:pPr>
      <w:r>
        <w:rPr>
          <w:sz w:val="20"/>
        </w:rPr>
        <w:t xml:space="preserve"> </w:t>
      </w:r>
    </w:p>
    <w:p w:rsidR="00507F18" w:rsidRDefault="00474486">
      <w:pPr>
        <w:spacing w:after="13" w:line="248" w:lineRule="auto"/>
        <w:ind w:left="355" w:right="53" w:hanging="10"/>
      </w:pPr>
      <w:r>
        <w:rPr>
          <w:b/>
          <w:sz w:val="23"/>
        </w:rPr>
        <w:t xml:space="preserve">Unit 5: Structural organization of flower </w:t>
      </w:r>
      <w:r>
        <w:rPr>
          <w:b/>
          <w:sz w:val="22"/>
        </w:rPr>
        <w:t>(8 lectures)</w:t>
      </w:r>
      <w:r>
        <w:rPr>
          <w:b/>
          <w:sz w:val="23"/>
        </w:rPr>
        <w:t xml:space="preserve"> </w:t>
      </w:r>
      <w:r>
        <w:rPr>
          <w:sz w:val="23"/>
        </w:rPr>
        <w:t xml:space="preserve">Structure of anther and pollen; Structure and types of ovules; Types of embryo sacs, organization and ultrastructure of mature embryo sac. </w:t>
      </w:r>
    </w:p>
    <w:p w:rsidR="00507F18" w:rsidRDefault="00474486">
      <w:pPr>
        <w:spacing w:after="6" w:line="259" w:lineRule="auto"/>
        <w:ind w:left="360" w:firstLine="0"/>
        <w:jc w:val="left"/>
      </w:pPr>
      <w:r>
        <w:rPr>
          <w:sz w:val="20"/>
        </w:rPr>
        <w:t xml:space="preserve"> </w:t>
      </w:r>
    </w:p>
    <w:p w:rsidR="00507F18" w:rsidRDefault="00474486">
      <w:pPr>
        <w:pStyle w:val="Heading5"/>
        <w:tabs>
          <w:tab w:val="center" w:pos="2086"/>
          <w:tab w:val="center" w:pos="4681"/>
          <w:tab w:val="center" w:pos="5401"/>
          <w:tab w:val="center" w:pos="6121"/>
          <w:tab w:val="center" w:pos="6841"/>
          <w:tab w:val="center" w:pos="7561"/>
          <w:tab w:val="center" w:pos="8782"/>
        </w:tabs>
        <w:spacing w:after="10" w:line="250" w:lineRule="auto"/>
        <w:ind w:left="0" w:right="0" w:firstLine="0"/>
      </w:pPr>
      <w:r>
        <w:rPr>
          <w:rFonts w:ascii="Calibri" w:eastAsia="Calibri" w:hAnsi="Calibri" w:cs="Calibri"/>
          <w:b w:val="0"/>
          <w:sz w:val="22"/>
        </w:rPr>
        <w:tab/>
      </w:r>
      <w:r>
        <w:rPr>
          <w:sz w:val="23"/>
        </w:rPr>
        <w:t xml:space="preserve">Unit 6: Pollination and fertilization  </w:t>
      </w:r>
      <w:r>
        <w:rPr>
          <w:sz w:val="23"/>
        </w:rPr>
        <w:tab/>
        <w:t xml:space="preserve"> </w:t>
      </w:r>
      <w:r>
        <w:rPr>
          <w:sz w:val="23"/>
        </w:rPr>
        <w:tab/>
        <w:t xml:space="preserve"> </w:t>
      </w:r>
      <w:r>
        <w:rPr>
          <w:sz w:val="23"/>
        </w:rPr>
        <w:tab/>
        <w:t xml:space="preserve"> </w:t>
      </w:r>
      <w:r>
        <w:rPr>
          <w:sz w:val="23"/>
        </w:rPr>
        <w:tab/>
        <w:t xml:space="preserve"> </w:t>
      </w:r>
      <w:r>
        <w:rPr>
          <w:sz w:val="23"/>
        </w:rPr>
        <w:tab/>
        <w:t xml:space="preserve"> </w:t>
      </w:r>
      <w:r>
        <w:rPr>
          <w:sz w:val="23"/>
        </w:rPr>
        <w:tab/>
      </w:r>
      <w:r>
        <w:rPr>
          <w:sz w:val="21"/>
        </w:rPr>
        <w:t xml:space="preserve">(8 lectures) </w:t>
      </w:r>
    </w:p>
    <w:p w:rsidR="00507F18" w:rsidRDefault="00474486">
      <w:pPr>
        <w:spacing w:after="0" w:line="259" w:lineRule="auto"/>
        <w:ind w:left="360" w:firstLine="0"/>
        <w:jc w:val="left"/>
      </w:pPr>
      <w:r>
        <w:rPr>
          <w:sz w:val="20"/>
        </w:rPr>
        <w:t xml:space="preserve"> </w:t>
      </w:r>
    </w:p>
    <w:p w:rsidR="00507F18" w:rsidRDefault="00474486">
      <w:pPr>
        <w:spacing w:after="13" w:line="248" w:lineRule="auto"/>
        <w:ind w:left="355" w:right="206" w:hanging="10"/>
      </w:pPr>
      <w:r>
        <w:rPr>
          <w:sz w:val="23"/>
        </w:rPr>
        <w:t xml:space="preserve">Pollination mechanisms and adaptations; Double </w:t>
      </w:r>
      <w:r>
        <w:rPr>
          <w:sz w:val="23"/>
        </w:rPr>
        <w:t xml:space="preserve">fertilization; Seed-structure appendages and dispersal mechanisms. </w:t>
      </w:r>
    </w:p>
    <w:p w:rsidR="00507F18" w:rsidRDefault="00474486">
      <w:pPr>
        <w:spacing w:after="47" w:line="259" w:lineRule="auto"/>
        <w:ind w:left="360" w:firstLine="0"/>
        <w:jc w:val="left"/>
      </w:pPr>
      <w:r>
        <w:rPr>
          <w:sz w:val="20"/>
        </w:rPr>
        <w:t xml:space="preserve"> </w:t>
      </w:r>
    </w:p>
    <w:p w:rsidR="00507F18" w:rsidRDefault="00474486">
      <w:pPr>
        <w:pStyle w:val="Heading5"/>
        <w:tabs>
          <w:tab w:val="center" w:pos="1920"/>
          <w:tab w:val="center" w:pos="3479"/>
          <w:tab w:val="center" w:pos="9341"/>
        </w:tabs>
        <w:spacing w:after="10" w:line="250" w:lineRule="auto"/>
        <w:ind w:left="0" w:right="0" w:firstLine="0"/>
      </w:pPr>
      <w:r>
        <w:rPr>
          <w:rFonts w:ascii="Calibri" w:eastAsia="Calibri" w:hAnsi="Calibri" w:cs="Calibri"/>
          <w:b w:val="0"/>
          <w:sz w:val="22"/>
        </w:rPr>
        <w:lastRenderedPageBreak/>
        <w:tab/>
      </w:r>
      <w:r>
        <w:rPr>
          <w:sz w:val="23"/>
        </w:rPr>
        <w:t>Unit 7: Embryo and endosperm</w:t>
      </w:r>
      <w:r>
        <w:rPr>
          <w:b w:val="0"/>
          <w:sz w:val="31"/>
          <w:vertAlign w:val="subscript"/>
        </w:rPr>
        <w:t xml:space="preserve"> </w:t>
      </w:r>
      <w:r>
        <w:rPr>
          <w:b w:val="0"/>
          <w:sz w:val="31"/>
          <w:vertAlign w:val="subscript"/>
        </w:rPr>
        <w:tab/>
      </w:r>
      <w:r>
        <w:rPr>
          <w:b w:val="0"/>
          <w:sz w:val="20"/>
        </w:rPr>
        <w:t xml:space="preserve"> </w:t>
      </w:r>
      <w:r>
        <w:rPr>
          <w:b w:val="0"/>
          <w:sz w:val="20"/>
        </w:rPr>
        <w:tab/>
      </w:r>
      <w:r>
        <w:rPr>
          <w:sz w:val="21"/>
        </w:rPr>
        <w:t xml:space="preserve">(8 lectures) </w:t>
      </w:r>
    </w:p>
    <w:p w:rsidR="00507F18" w:rsidRDefault="00474486">
      <w:pPr>
        <w:spacing w:after="48" w:line="248" w:lineRule="auto"/>
        <w:ind w:left="355" w:right="1213" w:hanging="10"/>
      </w:pPr>
      <w:r>
        <w:rPr>
          <w:sz w:val="23"/>
        </w:rPr>
        <w:t>Endosperm types, str</w:t>
      </w:r>
      <w:r>
        <w:rPr>
          <w:sz w:val="31"/>
          <w:vertAlign w:val="subscript"/>
        </w:rPr>
        <w:t xml:space="preserve"> </w:t>
      </w:r>
      <w:r>
        <w:rPr>
          <w:sz w:val="31"/>
          <w:vertAlign w:val="subscript"/>
        </w:rPr>
        <w:tab/>
      </w:r>
      <w:r>
        <w:rPr>
          <w:sz w:val="23"/>
        </w:rPr>
        <w:t xml:space="preserve">ucture and functions; Dicot and monocot embryo; Embryo- endosperm relationship </w:t>
      </w:r>
    </w:p>
    <w:p w:rsidR="00507F18" w:rsidRDefault="00474486">
      <w:pPr>
        <w:spacing w:after="55" w:line="259" w:lineRule="auto"/>
        <w:ind w:left="360" w:firstLine="0"/>
        <w:jc w:val="left"/>
      </w:pPr>
      <w:r>
        <w:rPr>
          <w:sz w:val="20"/>
        </w:rPr>
        <w:t xml:space="preserve"> </w:t>
      </w:r>
    </w:p>
    <w:p w:rsidR="00507F18" w:rsidRDefault="00474486">
      <w:pPr>
        <w:tabs>
          <w:tab w:val="center" w:pos="2149"/>
          <w:tab w:val="center" w:pos="3939"/>
          <w:tab w:val="center" w:pos="9341"/>
        </w:tabs>
        <w:spacing w:after="10" w:line="250" w:lineRule="auto"/>
        <w:ind w:left="0" w:firstLine="0"/>
        <w:jc w:val="left"/>
      </w:pPr>
      <w:r>
        <w:rPr>
          <w:rFonts w:ascii="Calibri" w:eastAsia="Calibri" w:hAnsi="Calibri" w:cs="Calibri"/>
          <w:sz w:val="22"/>
        </w:rPr>
        <w:tab/>
      </w:r>
      <w:r>
        <w:rPr>
          <w:b/>
          <w:sz w:val="23"/>
        </w:rPr>
        <w:t>Unit 8: Apomixis and polyembryony</w:t>
      </w:r>
      <w:r>
        <w:rPr>
          <w:sz w:val="31"/>
          <w:vertAlign w:val="subscript"/>
        </w:rPr>
        <w:t xml:space="preserve"> </w:t>
      </w:r>
      <w:r>
        <w:rPr>
          <w:sz w:val="31"/>
          <w:vertAlign w:val="subscript"/>
        </w:rPr>
        <w:tab/>
      </w:r>
      <w:r>
        <w:rPr>
          <w:sz w:val="20"/>
        </w:rPr>
        <w:t xml:space="preserve"> </w:t>
      </w:r>
      <w:r>
        <w:rPr>
          <w:sz w:val="20"/>
        </w:rPr>
        <w:tab/>
      </w:r>
      <w:r>
        <w:rPr>
          <w:b/>
          <w:sz w:val="21"/>
        </w:rPr>
        <w:t xml:space="preserve">(8 lectures) </w:t>
      </w:r>
    </w:p>
    <w:p w:rsidR="00507F18" w:rsidRDefault="00474486">
      <w:pPr>
        <w:spacing w:after="13" w:line="248" w:lineRule="auto"/>
        <w:ind w:left="355" w:right="53" w:hanging="10"/>
      </w:pPr>
      <w:r>
        <w:rPr>
          <w:sz w:val="23"/>
        </w:rPr>
        <w:t xml:space="preserve">Definition, types and Practical applications </w:t>
      </w:r>
    </w:p>
    <w:p w:rsidR="00507F18" w:rsidRDefault="00474486">
      <w:pPr>
        <w:spacing w:after="20" w:line="216" w:lineRule="auto"/>
        <w:ind w:left="360" w:right="9631" w:firstLine="0"/>
        <w:jc w:val="left"/>
      </w:pPr>
      <w:r>
        <w:rPr>
          <w:sz w:val="20"/>
        </w:rPr>
        <w:t xml:space="preserve">  </w:t>
      </w:r>
    </w:p>
    <w:p w:rsidR="00507F18" w:rsidRDefault="00474486">
      <w:pPr>
        <w:spacing w:after="10" w:line="259" w:lineRule="auto"/>
        <w:ind w:left="360" w:firstLine="0"/>
        <w:jc w:val="left"/>
      </w:pPr>
      <w:r>
        <w:rPr>
          <w:sz w:val="20"/>
        </w:rPr>
        <w:t xml:space="preserve"> </w:t>
      </w:r>
    </w:p>
    <w:p w:rsidR="00507F18" w:rsidRDefault="00474486">
      <w:pPr>
        <w:pStyle w:val="Heading5"/>
        <w:spacing w:after="26"/>
        <w:ind w:left="2081" w:right="990"/>
        <w:jc w:val="center"/>
      </w:pPr>
      <w:r>
        <w:rPr>
          <w:sz w:val="23"/>
        </w:rPr>
        <w:t xml:space="preserve">Practical </w:t>
      </w:r>
    </w:p>
    <w:p w:rsidR="00507F18" w:rsidRDefault="00474486">
      <w:pPr>
        <w:spacing w:after="51" w:line="259" w:lineRule="auto"/>
        <w:ind w:left="360" w:firstLine="0"/>
        <w:jc w:val="left"/>
      </w:pPr>
      <w:r>
        <w:rPr>
          <w:sz w:val="20"/>
        </w:rPr>
        <w:t xml:space="preserve"> </w:t>
      </w:r>
    </w:p>
    <w:p w:rsidR="00507F18" w:rsidRDefault="00474486">
      <w:pPr>
        <w:numPr>
          <w:ilvl w:val="0"/>
          <w:numId w:val="53"/>
        </w:numPr>
        <w:spacing w:after="170" w:line="248" w:lineRule="auto"/>
        <w:ind w:right="53" w:hanging="720"/>
      </w:pPr>
      <w:r>
        <w:rPr>
          <w:sz w:val="23"/>
        </w:rPr>
        <w:t xml:space="preserve">Study of meristems through permanent slides and photographs. </w:t>
      </w:r>
    </w:p>
    <w:p w:rsidR="00507F18" w:rsidRDefault="00474486">
      <w:pPr>
        <w:numPr>
          <w:ilvl w:val="0"/>
          <w:numId w:val="53"/>
        </w:numPr>
        <w:spacing w:after="13" w:line="248" w:lineRule="auto"/>
        <w:ind w:right="53" w:hanging="720"/>
      </w:pPr>
      <w:r>
        <w:rPr>
          <w:sz w:val="23"/>
        </w:rPr>
        <w:t xml:space="preserve">Tissues (parenchyma, collenchyma and sclerenchyma); Macerated xylary elements, </w:t>
      </w:r>
    </w:p>
    <w:p w:rsidR="00507F18" w:rsidRDefault="00474486">
      <w:pPr>
        <w:spacing w:after="0" w:line="259" w:lineRule="auto"/>
        <w:ind w:left="360" w:firstLine="0"/>
        <w:jc w:val="left"/>
      </w:pPr>
      <w:r>
        <w:rPr>
          <w:sz w:val="20"/>
        </w:rPr>
        <w:t xml:space="preserve"> </w:t>
      </w:r>
    </w:p>
    <w:p w:rsidR="00507F18" w:rsidRDefault="00474486">
      <w:pPr>
        <w:spacing w:after="13" w:line="248" w:lineRule="auto"/>
        <w:ind w:left="355" w:right="53" w:hanging="10"/>
      </w:pPr>
      <w:r>
        <w:rPr>
          <w:sz w:val="23"/>
        </w:rPr>
        <w:t xml:space="preserve">Phloem (Permanent slides, photographs) </w:t>
      </w:r>
    </w:p>
    <w:p w:rsidR="00507F18" w:rsidRDefault="00474486">
      <w:pPr>
        <w:spacing w:after="0" w:line="259" w:lineRule="auto"/>
        <w:ind w:left="360" w:firstLine="0"/>
        <w:jc w:val="left"/>
      </w:pPr>
      <w:r>
        <w:rPr>
          <w:sz w:val="20"/>
        </w:rPr>
        <w:t xml:space="preserve"> </w:t>
      </w:r>
    </w:p>
    <w:p w:rsidR="00507F18" w:rsidRDefault="00474486">
      <w:pPr>
        <w:numPr>
          <w:ilvl w:val="0"/>
          <w:numId w:val="53"/>
        </w:numPr>
        <w:spacing w:after="152" w:line="248" w:lineRule="auto"/>
        <w:ind w:right="53" w:hanging="720"/>
      </w:pPr>
      <w:r>
        <w:rPr>
          <w:sz w:val="23"/>
        </w:rPr>
        <w:t xml:space="preserve">Stem: Monocot: </w:t>
      </w:r>
      <w:r>
        <w:rPr>
          <w:i/>
          <w:sz w:val="23"/>
        </w:rPr>
        <w:t>Zea mays;</w:t>
      </w:r>
      <w:r>
        <w:rPr>
          <w:sz w:val="23"/>
        </w:rPr>
        <w:t xml:space="preserve"> Dicot: </w:t>
      </w:r>
      <w:r>
        <w:rPr>
          <w:i/>
          <w:sz w:val="23"/>
        </w:rPr>
        <w:t>Helianthus</w:t>
      </w:r>
      <w:r>
        <w:rPr>
          <w:sz w:val="23"/>
        </w:rPr>
        <w:t xml:space="preserve">; Secondary: </w:t>
      </w:r>
      <w:r>
        <w:rPr>
          <w:i/>
          <w:sz w:val="23"/>
        </w:rPr>
        <w:t>Helianthus</w:t>
      </w:r>
      <w:r>
        <w:rPr>
          <w:sz w:val="23"/>
        </w:rPr>
        <w:t xml:space="preserve"> (only Permanent slides). </w:t>
      </w:r>
    </w:p>
    <w:p w:rsidR="00507F18" w:rsidRDefault="00474486">
      <w:pPr>
        <w:numPr>
          <w:ilvl w:val="0"/>
          <w:numId w:val="53"/>
        </w:numPr>
        <w:spacing w:after="13" w:line="248" w:lineRule="auto"/>
        <w:ind w:right="53" w:hanging="720"/>
      </w:pPr>
      <w:r>
        <w:rPr>
          <w:sz w:val="23"/>
        </w:rPr>
        <w:t xml:space="preserve">Root: Monocot: </w:t>
      </w:r>
      <w:r>
        <w:rPr>
          <w:i/>
          <w:sz w:val="23"/>
        </w:rPr>
        <w:t>Zea mays</w:t>
      </w:r>
      <w:r>
        <w:rPr>
          <w:sz w:val="23"/>
        </w:rPr>
        <w:t xml:space="preserve">; Dicot: </w:t>
      </w:r>
      <w:r>
        <w:rPr>
          <w:i/>
          <w:sz w:val="23"/>
        </w:rPr>
        <w:t>Helianth</w:t>
      </w:r>
      <w:r>
        <w:rPr>
          <w:i/>
          <w:sz w:val="23"/>
        </w:rPr>
        <w:t>us</w:t>
      </w:r>
      <w:r>
        <w:rPr>
          <w:sz w:val="23"/>
        </w:rPr>
        <w:t xml:space="preserve">; Secondary: </w:t>
      </w:r>
      <w:r>
        <w:rPr>
          <w:i/>
          <w:sz w:val="23"/>
        </w:rPr>
        <w:t>Helianthus</w:t>
      </w:r>
      <w:r>
        <w:rPr>
          <w:sz w:val="23"/>
        </w:rPr>
        <w:t xml:space="preserve"> (only Permanent slides). </w:t>
      </w:r>
    </w:p>
    <w:p w:rsidR="00507F18" w:rsidRDefault="00474486">
      <w:pPr>
        <w:numPr>
          <w:ilvl w:val="0"/>
          <w:numId w:val="53"/>
        </w:numPr>
        <w:spacing w:after="13" w:line="248" w:lineRule="auto"/>
        <w:ind w:right="53" w:hanging="720"/>
      </w:pPr>
      <w:r>
        <w:rPr>
          <w:sz w:val="23"/>
        </w:rPr>
        <w:t xml:space="preserve">Leaf: Dicot and Monocot leaf (only Permanent slides). </w:t>
      </w:r>
    </w:p>
    <w:p w:rsidR="00507F18" w:rsidRDefault="00474486">
      <w:pPr>
        <w:numPr>
          <w:ilvl w:val="0"/>
          <w:numId w:val="53"/>
        </w:numPr>
        <w:spacing w:after="13" w:line="248" w:lineRule="auto"/>
        <w:ind w:right="53" w:hanging="720"/>
      </w:pPr>
      <w:r>
        <w:rPr>
          <w:sz w:val="23"/>
        </w:rPr>
        <w:t>Adaptive anatomy: Xerophyte (</w:t>
      </w:r>
      <w:r>
        <w:rPr>
          <w:i/>
          <w:sz w:val="23"/>
        </w:rPr>
        <w:t>Nerium</w:t>
      </w:r>
      <w:r>
        <w:rPr>
          <w:sz w:val="23"/>
        </w:rPr>
        <w:t xml:space="preserve"> leaf); Hydrophyte (</w:t>
      </w:r>
      <w:r>
        <w:rPr>
          <w:i/>
          <w:sz w:val="23"/>
        </w:rPr>
        <w:t>Hydrilla</w:t>
      </w:r>
      <w:r>
        <w:rPr>
          <w:sz w:val="23"/>
        </w:rPr>
        <w:t xml:space="preserve"> stem). </w:t>
      </w:r>
    </w:p>
    <w:p w:rsidR="00507F18" w:rsidRDefault="00474486">
      <w:pPr>
        <w:spacing w:after="0" w:line="259" w:lineRule="auto"/>
        <w:ind w:left="360" w:firstLine="0"/>
        <w:jc w:val="left"/>
      </w:pPr>
      <w:r>
        <w:rPr>
          <w:sz w:val="23"/>
        </w:rPr>
        <w:t xml:space="preserve"> </w:t>
      </w:r>
    </w:p>
    <w:p w:rsidR="00507F18" w:rsidRDefault="00474486">
      <w:pPr>
        <w:numPr>
          <w:ilvl w:val="0"/>
          <w:numId w:val="53"/>
        </w:numPr>
        <w:spacing w:after="165" w:line="248" w:lineRule="auto"/>
        <w:ind w:right="53" w:hanging="720"/>
      </w:pPr>
      <w:r>
        <w:rPr>
          <w:sz w:val="23"/>
        </w:rPr>
        <w:t>Structure of anther (young and mature), tapetum (amoeboid and secretory) (P</w:t>
      </w:r>
      <w:r>
        <w:rPr>
          <w:sz w:val="23"/>
        </w:rPr>
        <w:t xml:space="preserve">ermanent slides). </w:t>
      </w:r>
    </w:p>
    <w:p w:rsidR="00507F18" w:rsidRDefault="00474486">
      <w:pPr>
        <w:numPr>
          <w:ilvl w:val="0"/>
          <w:numId w:val="53"/>
        </w:numPr>
        <w:spacing w:after="132" w:line="248" w:lineRule="auto"/>
        <w:ind w:right="53" w:hanging="720"/>
      </w:pPr>
      <w:r>
        <w:rPr>
          <w:sz w:val="23"/>
        </w:rPr>
        <w:t xml:space="preserve">Types of ovules: anatropous, orthotropous, circinotropous, amphitropous/ campylotropous. </w:t>
      </w:r>
    </w:p>
    <w:p w:rsidR="00507F18" w:rsidRDefault="00474486">
      <w:pPr>
        <w:numPr>
          <w:ilvl w:val="0"/>
          <w:numId w:val="53"/>
        </w:numPr>
        <w:spacing w:after="13" w:line="248" w:lineRule="auto"/>
        <w:ind w:right="53" w:hanging="720"/>
      </w:pPr>
      <w:r>
        <w:rPr>
          <w:sz w:val="23"/>
        </w:rPr>
        <w:t xml:space="preserve">Female gametophyte: </w:t>
      </w:r>
      <w:r>
        <w:rPr>
          <w:i/>
          <w:sz w:val="23"/>
        </w:rPr>
        <w:t>Polygonum</w:t>
      </w:r>
      <w:r>
        <w:rPr>
          <w:sz w:val="23"/>
        </w:rPr>
        <w:t xml:space="preserve"> (monosporic) type of Embryo sac Development (Permanent slides/photographs).</w:t>
      </w:r>
      <w:r>
        <w:rPr>
          <w:sz w:val="35"/>
          <w:vertAlign w:val="subscript"/>
        </w:rPr>
        <w:t xml:space="preserve"> </w:t>
      </w:r>
      <w:r>
        <w:rPr>
          <w:sz w:val="35"/>
          <w:vertAlign w:val="subscript"/>
        </w:rPr>
        <w:tab/>
      </w:r>
      <w:r>
        <w:rPr>
          <w:sz w:val="23"/>
        </w:rPr>
        <w:t xml:space="preserve"> </w:t>
      </w:r>
    </w:p>
    <w:p w:rsidR="00507F18" w:rsidRDefault="00474486">
      <w:pPr>
        <w:numPr>
          <w:ilvl w:val="0"/>
          <w:numId w:val="53"/>
        </w:numPr>
        <w:spacing w:after="182" w:line="248" w:lineRule="auto"/>
        <w:ind w:right="53" w:hanging="720"/>
      </w:pPr>
      <w:r>
        <w:rPr>
          <w:sz w:val="23"/>
        </w:rPr>
        <w:t xml:space="preserve">Ultrastructure of mature egg apparatus cells through electron micrographs. </w:t>
      </w:r>
    </w:p>
    <w:p w:rsidR="00507F18" w:rsidRDefault="00474486">
      <w:pPr>
        <w:numPr>
          <w:ilvl w:val="0"/>
          <w:numId w:val="53"/>
        </w:numPr>
        <w:spacing w:after="13" w:line="248" w:lineRule="auto"/>
        <w:ind w:right="53" w:hanging="720"/>
      </w:pPr>
      <w:r>
        <w:rPr>
          <w:sz w:val="23"/>
        </w:rPr>
        <w:t>Pollination types and seed dispersal mechanisms (including appendages, aril, caruncle) (</w:t>
      </w:r>
      <w:r>
        <w:rPr>
          <w:sz w:val="35"/>
          <w:vertAlign w:val="subscript"/>
        </w:rPr>
        <w:t xml:space="preserve"> </w:t>
      </w:r>
      <w:r>
        <w:rPr>
          <w:sz w:val="23"/>
        </w:rPr>
        <w:t xml:space="preserve">Photographs and specimens). </w:t>
      </w:r>
    </w:p>
    <w:p w:rsidR="00507F18" w:rsidRDefault="00474486">
      <w:pPr>
        <w:numPr>
          <w:ilvl w:val="0"/>
          <w:numId w:val="53"/>
        </w:numPr>
        <w:spacing w:after="13" w:line="248" w:lineRule="auto"/>
        <w:ind w:right="53" w:hanging="720"/>
      </w:pPr>
      <w:r>
        <w:rPr>
          <w:sz w:val="23"/>
        </w:rPr>
        <w:t xml:space="preserve">Dissection of embryo/endosperm from developing seeds. </w:t>
      </w:r>
    </w:p>
    <w:p w:rsidR="00507F18" w:rsidRDefault="00474486">
      <w:pPr>
        <w:numPr>
          <w:ilvl w:val="0"/>
          <w:numId w:val="53"/>
        </w:numPr>
        <w:spacing w:after="13" w:line="248" w:lineRule="auto"/>
        <w:ind w:right="53" w:hanging="720"/>
      </w:pPr>
      <w:r>
        <w:rPr>
          <w:sz w:val="23"/>
        </w:rPr>
        <w:t xml:space="preserve">Calculation of percentage of germinated pollen in a given medium. </w:t>
      </w:r>
    </w:p>
    <w:p w:rsidR="00507F18" w:rsidRDefault="00474486">
      <w:pPr>
        <w:spacing w:after="85" w:line="216" w:lineRule="auto"/>
        <w:ind w:left="360" w:right="9631" w:firstLine="0"/>
        <w:jc w:val="left"/>
      </w:pPr>
      <w:r>
        <w:rPr>
          <w:sz w:val="20"/>
        </w:rPr>
        <w:t xml:space="preserve">   </w:t>
      </w:r>
    </w:p>
    <w:p w:rsidR="00507F18" w:rsidRDefault="00474486">
      <w:pPr>
        <w:spacing w:after="27" w:line="259" w:lineRule="auto"/>
        <w:ind w:left="360" w:firstLine="0"/>
        <w:jc w:val="left"/>
      </w:pPr>
      <w:r>
        <w:rPr>
          <w:sz w:val="20"/>
        </w:rPr>
        <w:t xml:space="preserve"> </w:t>
      </w:r>
    </w:p>
    <w:p w:rsidR="00507F18" w:rsidRDefault="00474486">
      <w:pPr>
        <w:pStyle w:val="Heading5"/>
        <w:spacing w:after="2"/>
        <w:ind w:left="2081" w:right="0"/>
        <w:jc w:val="center"/>
      </w:pPr>
      <w:r>
        <w:rPr>
          <w:sz w:val="23"/>
        </w:rPr>
        <w:t xml:space="preserve">Suggested Readings </w:t>
      </w:r>
    </w:p>
    <w:p w:rsidR="00507F18" w:rsidRDefault="00474486">
      <w:pPr>
        <w:spacing w:after="0" w:line="259" w:lineRule="auto"/>
        <w:ind w:left="360" w:firstLine="0"/>
        <w:jc w:val="left"/>
      </w:pPr>
      <w:r>
        <w:rPr>
          <w:sz w:val="20"/>
        </w:rPr>
        <w:t xml:space="preserve"> </w:t>
      </w:r>
    </w:p>
    <w:p w:rsidR="00507F18" w:rsidRDefault="00474486">
      <w:pPr>
        <w:numPr>
          <w:ilvl w:val="0"/>
          <w:numId w:val="54"/>
        </w:numPr>
        <w:spacing w:after="13" w:line="248" w:lineRule="auto"/>
        <w:ind w:right="194" w:hanging="720"/>
      </w:pPr>
      <w:r>
        <w:rPr>
          <w:sz w:val="23"/>
        </w:rPr>
        <w:t xml:space="preserve">Bhojwani, S.S. &amp; Bhatnagar, S.P. (2011). Embryology of Angiosperms. Vikas Publication </w:t>
      </w:r>
      <w:r>
        <w:rPr>
          <w:sz w:val="31"/>
        </w:rPr>
        <w:t>th</w:t>
      </w:r>
    </w:p>
    <w:p w:rsidR="00507F18" w:rsidRDefault="00474486">
      <w:pPr>
        <w:tabs>
          <w:tab w:val="center" w:pos="1728"/>
          <w:tab w:val="center" w:pos="3716"/>
        </w:tabs>
        <w:spacing w:after="13" w:line="248" w:lineRule="auto"/>
        <w:ind w:left="0" w:firstLine="0"/>
        <w:jc w:val="left"/>
      </w:pPr>
      <w:r>
        <w:rPr>
          <w:rFonts w:ascii="Calibri" w:eastAsia="Calibri" w:hAnsi="Calibri" w:cs="Calibri"/>
          <w:sz w:val="22"/>
        </w:rPr>
        <w:tab/>
      </w:r>
      <w:r>
        <w:rPr>
          <w:sz w:val="23"/>
        </w:rPr>
        <w:t xml:space="preserve">House Pvt. Ltd. </w:t>
      </w:r>
      <w:r>
        <w:rPr>
          <w:sz w:val="23"/>
        </w:rPr>
        <w:t>New Delhi. 5</w:t>
      </w:r>
      <w:r>
        <w:rPr>
          <w:sz w:val="35"/>
          <w:vertAlign w:val="subscript"/>
        </w:rPr>
        <w:t xml:space="preserve"> </w:t>
      </w:r>
      <w:r>
        <w:rPr>
          <w:sz w:val="35"/>
          <w:vertAlign w:val="subscript"/>
        </w:rPr>
        <w:tab/>
      </w:r>
      <w:r>
        <w:rPr>
          <w:sz w:val="23"/>
        </w:rPr>
        <w:t xml:space="preserve"> edition. </w:t>
      </w:r>
    </w:p>
    <w:p w:rsidR="00507F18" w:rsidRDefault="00474486">
      <w:pPr>
        <w:numPr>
          <w:ilvl w:val="0"/>
          <w:numId w:val="54"/>
        </w:numPr>
        <w:spacing w:after="13" w:line="248" w:lineRule="auto"/>
        <w:ind w:right="194" w:hanging="720"/>
      </w:pPr>
      <w:r>
        <w:rPr>
          <w:sz w:val="23"/>
        </w:rPr>
        <w:t xml:space="preserve">Mauseth, J.D. (1988). Plant Anatomy. The Benjamin/Cummings Publisher, USA. </w:t>
      </w:r>
    </w:p>
    <w:p w:rsidR="00507F18" w:rsidRDefault="00474486">
      <w:pPr>
        <w:spacing w:after="0" w:line="216" w:lineRule="auto"/>
        <w:ind w:left="360" w:right="9631" w:firstLine="0"/>
        <w:jc w:val="left"/>
      </w:pPr>
      <w:r>
        <w:rPr>
          <w:sz w:val="20"/>
        </w:rPr>
        <w:t xml:space="preserve">     </w:t>
      </w:r>
    </w:p>
    <w:p w:rsidR="00507F18" w:rsidRDefault="00474486">
      <w:pPr>
        <w:spacing w:after="131" w:line="216" w:lineRule="auto"/>
        <w:ind w:left="360" w:right="9631" w:firstLine="0"/>
        <w:jc w:val="left"/>
      </w:pPr>
      <w:r>
        <w:rPr>
          <w:sz w:val="20"/>
        </w:rPr>
        <w:t xml:space="preserve">                     </w:t>
      </w:r>
    </w:p>
    <w:p w:rsidR="00507F18" w:rsidRDefault="00474486">
      <w:pPr>
        <w:spacing w:after="0" w:line="259" w:lineRule="auto"/>
        <w:ind w:left="360" w:firstLine="0"/>
        <w:jc w:val="left"/>
      </w:pPr>
      <w:r>
        <w:rPr>
          <w:sz w:val="20"/>
        </w:rPr>
        <w:t xml:space="preserve"> </w:t>
      </w:r>
    </w:p>
    <w:p w:rsidR="00507F18" w:rsidRDefault="00474486">
      <w:pPr>
        <w:spacing w:after="2" w:line="259" w:lineRule="auto"/>
        <w:ind w:left="2081" w:right="1774" w:hanging="10"/>
        <w:jc w:val="center"/>
      </w:pPr>
      <w:r>
        <w:rPr>
          <w:b/>
          <w:sz w:val="23"/>
        </w:rPr>
        <w:t>Generic Elective</w:t>
      </w:r>
      <w:r>
        <w:rPr>
          <w:sz w:val="20"/>
        </w:rPr>
        <w:t xml:space="preserve"> </w:t>
      </w:r>
      <w:r>
        <w:rPr>
          <w:sz w:val="20"/>
        </w:rPr>
        <w:tab/>
      </w:r>
      <w:r>
        <w:rPr>
          <w:b/>
          <w:sz w:val="23"/>
        </w:rPr>
        <w:t xml:space="preserve"> IV. Plant Physiology and Metabolism </w:t>
      </w:r>
    </w:p>
    <w:p w:rsidR="00507F18" w:rsidRDefault="00474486">
      <w:pPr>
        <w:spacing w:after="32" w:line="259" w:lineRule="auto"/>
        <w:ind w:left="351" w:firstLine="0"/>
        <w:jc w:val="center"/>
      </w:pPr>
      <w:r>
        <w:rPr>
          <w:sz w:val="20"/>
        </w:rPr>
        <w:t xml:space="preserve"> </w:t>
      </w:r>
    </w:p>
    <w:p w:rsidR="00507F18" w:rsidRDefault="00474486">
      <w:pPr>
        <w:spacing w:after="28" w:line="259" w:lineRule="auto"/>
        <w:ind w:left="2081" w:right="1768" w:hanging="10"/>
        <w:jc w:val="center"/>
      </w:pPr>
      <w:r>
        <w:rPr>
          <w:b/>
          <w:sz w:val="23"/>
        </w:rPr>
        <w:t xml:space="preserve">(Credits: Theory-4, Practical-2) </w:t>
      </w:r>
    </w:p>
    <w:p w:rsidR="00507F18" w:rsidRDefault="00474486">
      <w:pPr>
        <w:spacing w:after="76" w:line="259" w:lineRule="auto"/>
        <w:ind w:left="351" w:firstLine="0"/>
        <w:jc w:val="center"/>
      </w:pPr>
      <w:r>
        <w:rPr>
          <w:sz w:val="20"/>
        </w:rPr>
        <w:t xml:space="preserve"> </w:t>
      </w:r>
    </w:p>
    <w:p w:rsidR="00507F18" w:rsidRDefault="00474486">
      <w:pPr>
        <w:spacing w:after="60" w:line="259" w:lineRule="auto"/>
        <w:ind w:left="2081" w:right="1770" w:hanging="10"/>
        <w:jc w:val="center"/>
      </w:pPr>
      <w:r>
        <w:rPr>
          <w:b/>
          <w:sz w:val="23"/>
        </w:rPr>
        <w:lastRenderedPageBreak/>
        <w:t>THEORY</w:t>
      </w:r>
      <w:r>
        <w:rPr>
          <w:sz w:val="31"/>
          <w:vertAlign w:val="subscript"/>
        </w:rPr>
        <w:t xml:space="preserve"> </w:t>
      </w:r>
      <w:r>
        <w:rPr>
          <w:sz w:val="31"/>
          <w:vertAlign w:val="subscript"/>
        </w:rPr>
        <w:tab/>
      </w:r>
      <w:r>
        <w:rPr>
          <w:b/>
          <w:sz w:val="23"/>
        </w:rPr>
        <w:t xml:space="preserve"> </w:t>
      </w:r>
      <w:r>
        <w:rPr>
          <w:b/>
          <w:sz w:val="23"/>
        </w:rPr>
        <w:t xml:space="preserve">Lectures: 60 </w:t>
      </w:r>
    </w:p>
    <w:p w:rsidR="00507F18" w:rsidRDefault="00474486">
      <w:pPr>
        <w:spacing w:after="44" w:line="259" w:lineRule="auto"/>
        <w:ind w:left="351" w:firstLine="0"/>
        <w:jc w:val="center"/>
      </w:pPr>
      <w:r>
        <w:rPr>
          <w:sz w:val="20"/>
        </w:rPr>
        <w:t xml:space="preserve"> </w:t>
      </w:r>
    </w:p>
    <w:p w:rsidR="00507F18" w:rsidRDefault="00474486">
      <w:pPr>
        <w:pStyle w:val="Heading5"/>
        <w:tabs>
          <w:tab w:val="center" w:pos="1769"/>
          <w:tab w:val="center" w:pos="9341"/>
        </w:tabs>
        <w:spacing w:after="10" w:line="250" w:lineRule="auto"/>
        <w:ind w:left="0" w:right="0" w:firstLine="0"/>
      </w:pPr>
      <w:r>
        <w:rPr>
          <w:rFonts w:ascii="Calibri" w:eastAsia="Calibri" w:hAnsi="Calibri" w:cs="Calibri"/>
          <w:b w:val="0"/>
          <w:sz w:val="22"/>
        </w:rPr>
        <w:tab/>
      </w:r>
      <w:r>
        <w:rPr>
          <w:sz w:val="23"/>
        </w:rPr>
        <w:t>Unit 1: Plant-water relations</w:t>
      </w:r>
      <w:r>
        <w:rPr>
          <w:b w:val="0"/>
          <w:sz w:val="20"/>
        </w:rPr>
        <w:t xml:space="preserve"> </w:t>
      </w:r>
      <w:r>
        <w:rPr>
          <w:b w:val="0"/>
          <w:sz w:val="20"/>
        </w:rPr>
        <w:tab/>
      </w:r>
      <w:r>
        <w:rPr>
          <w:sz w:val="21"/>
        </w:rPr>
        <w:t xml:space="preserve">(8 lectures) </w:t>
      </w:r>
    </w:p>
    <w:p w:rsidR="00507F18" w:rsidRDefault="00474486">
      <w:pPr>
        <w:spacing w:after="0" w:line="259" w:lineRule="auto"/>
        <w:ind w:left="360" w:firstLine="0"/>
        <w:jc w:val="left"/>
      </w:pPr>
      <w:r>
        <w:rPr>
          <w:sz w:val="20"/>
        </w:rPr>
        <w:t xml:space="preserve"> </w:t>
      </w:r>
    </w:p>
    <w:p w:rsidR="00507F18" w:rsidRDefault="00474486">
      <w:pPr>
        <w:spacing w:after="13" w:line="248" w:lineRule="auto"/>
        <w:ind w:left="355" w:right="53" w:hanging="10"/>
      </w:pPr>
      <w:r>
        <w:rPr>
          <w:sz w:val="23"/>
        </w:rPr>
        <w:t xml:space="preserve">Importance of water, water potential and its components; Transpiration and its significance; Factors affecting transpiration; Root pressure and guttation. </w:t>
      </w:r>
    </w:p>
    <w:p w:rsidR="00507F18" w:rsidRDefault="00474486">
      <w:pPr>
        <w:spacing w:after="35" w:line="259" w:lineRule="auto"/>
        <w:ind w:left="360" w:firstLine="0"/>
        <w:jc w:val="left"/>
      </w:pPr>
      <w:r>
        <w:rPr>
          <w:sz w:val="20"/>
        </w:rPr>
        <w:t xml:space="preserve"> </w:t>
      </w:r>
    </w:p>
    <w:p w:rsidR="00507F18" w:rsidRDefault="00474486">
      <w:pPr>
        <w:pStyle w:val="Heading5"/>
        <w:tabs>
          <w:tab w:val="center" w:pos="1596"/>
          <w:tab w:val="center" w:pos="9341"/>
        </w:tabs>
        <w:spacing w:after="10" w:line="250" w:lineRule="auto"/>
        <w:ind w:left="0" w:right="0" w:firstLine="0"/>
      </w:pPr>
      <w:r>
        <w:rPr>
          <w:rFonts w:ascii="Calibri" w:eastAsia="Calibri" w:hAnsi="Calibri" w:cs="Calibri"/>
          <w:b w:val="0"/>
          <w:sz w:val="22"/>
        </w:rPr>
        <w:tab/>
      </w:r>
      <w:r>
        <w:rPr>
          <w:sz w:val="23"/>
        </w:rPr>
        <w:t>Unit 2: Mineral nutrition</w:t>
      </w:r>
      <w:r>
        <w:rPr>
          <w:b w:val="0"/>
          <w:sz w:val="20"/>
        </w:rPr>
        <w:t xml:space="preserve"> </w:t>
      </w:r>
      <w:r>
        <w:rPr>
          <w:b w:val="0"/>
          <w:sz w:val="20"/>
        </w:rPr>
        <w:tab/>
      </w:r>
      <w:r>
        <w:rPr>
          <w:sz w:val="21"/>
        </w:rPr>
        <w:t xml:space="preserve">(8 lectures) </w:t>
      </w:r>
    </w:p>
    <w:p w:rsidR="00507F18" w:rsidRDefault="00474486">
      <w:pPr>
        <w:spacing w:after="0" w:line="259" w:lineRule="auto"/>
        <w:ind w:left="360" w:firstLine="0"/>
        <w:jc w:val="left"/>
      </w:pPr>
      <w:r>
        <w:rPr>
          <w:sz w:val="20"/>
        </w:rPr>
        <w:t xml:space="preserve"> </w:t>
      </w:r>
    </w:p>
    <w:p w:rsidR="00507F18" w:rsidRDefault="00474486">
      <w:pPr>
        <w:spacing w:after="13" w:line="248" w:lineRule="auto"/>
        <w:ind w:left="355" w:right="53" w:hanging="10"/>
      </w:pPr>
      <w:r>
        <w:rPr>
          <w:sz w:val="23"/>
        </w:rPr>
        <w:t>Essential elements, macro and micronutrients; Criteria</w:t>
      </w:r>
      <w:r>
        <w:rPr>
          <w:sz w:val="23"/>
        </w:rPr>
        <w:t xml:space="preserve"> of essentiality of elements; Role of essential elements; Transport of ions across cell membrane, active and passive transport, carriers, channels and pumps. </w:t>
      </w:r>
    </w:p>
    <w:p w:rsidR="00507F18" w:rsidRDefault="00474486">
      <w:pPr>
        <w:spacing w:after="44" w:line="259" w:lineRule="auto"/>
        <w:ind w:left="360" w:firstLine="0"/>
        <w:jc w:val="left"/>
      </w:pPr>
      <w:r>
        <w:rPr>
          <w:sz w:val="20"/>
        </w:rPr>
        <w:t xml:space="preserve"> </w:t>
      </w:r>
    </w:p>
    <w:p w:rsidR="00507F18" w:rsidRDefault="00474486">
      <w:pPr>
        <w:pStyle w:val="Heading5"/>
        <w:tabs>
          <w:tab w:val="center" w:pos="1931"/>
          <w:tab w:val="center" w:pos="3531"/>
          <w:tab w:val="center" w:pos="9341"/>
        </w:tabs>
        <w:spacing w:after="10" w:line="250" w:lineRule="auto"/>
        <w:ind w:left="0" w:right="0" w:firstLine="0"/>
      </w:pPr>
      <w:r>
        <w:rPr>
          <w:rFonts w:ascii="Calibri" w:eastAsia="Calibri" w:hAnsi="Calibri" w:cs="Calibri"/>
          <w:b w:val="0"/>
          <w:sz w:val="22"/>
        </w:rPr>
        <w:tab/>
      </w:r>
      <w:r>
        <w:rPr>
          <w:sz w:val="23"/>
        </w:rPr>
        <w:t>Unit 3: Translocation in phloem</w:t>
      </w:r>
      <w:r>
        <w:rPr>
          <w:b w:val="0"/>
          <w:sz w:val="31"/>
          <w:vertAlign w:val="subscript"/>
        </w:rPr>
        <w:t xml:space="preserve"> </w:t>
      </w:r>
      <w:r>
        <w:rPr>
          <w:b w:val="0"/>
          <w:sz w:val="31"/>
          <w:vertAlign w:val="subscript"/>
        </w:rPr>
        <w:tab/>
      </w:r>
      <w:r>
        <w:rPr>
          <w:b w:val="0"/>
          <w:sz w:val="23"/>
        </w:rPr>
        <w:t>.</w:t>
      </w:r>
      <w:r>
        <w:rPr>
          <w:b w:val="0"/>
          <w:sz w:val="20"/>
        </w:rPr>
        <w:t xml:space="preserve"> </w:t>
      </w:r>
      <w:r>
        <w:rPr>
          <w:b w:val="0"/>
          <w:sz w:val="20"/>
        </w:rPr>
        <w:tab/>
      </w:r>
      <w:r>
        <w:rPr>
          <w:sz w:val="21"/>
        </w:rPr>
        <w:t xml:space="preserve">(6 lectures) </w:t>
      </w:r>
    </w:p>
    <w:p w:rsidR="00507F18" w:rsidRDefault="00474486">
      <w:pPr>
        <w:spacing w:after="34" w:line="248" w:lineRule="auto"/>
        <w:ind w:left="355" w:right="249" w:hanging="10"/>
      </w:pPr>
      <w:r>
        <w:rPr>
          <w:sz w:val="23"/>
        </w:rPr>
        <w:t xml:space="preserve">Composition of phloem sap, girdling experiment; Pressure flow model; Phloem loading and unloading </w:t>
      </w:r>
    </w:p>
    <w:p w:rsidR="00507F18" w:rsidRDefault="00474486">
      <w:pPr>
        <w:spacing w:after="43" w:line="259" w:lineRule="auto"/>
        <w:ind w:left="360" w:firstLine="0"/>
        <w:jc w:val="left"/>
      </w:pPr>
      <w:r>
        <w:rPr>
          <w:sz w:val="20"/>
        </w:rPr>
        <w:t xml:space="preserve"> </w:t>
      </w:r>
    </w:p>
    <w:p w:rsidR="00507F18" w:rsidRDefault="00474486">
      <w:pPr>
        <w:pStyle w:val="Heading5"/>
        <w:tabs>
          <w:tab w:val="center" w:pos="702"/>
          <w:tab w:val="center" w:pos="1830"/>
          <w:tab w:val="right" w:pos="10041"/>
        </w:tabs>
        <w:spacing w:after="10" w:line="250" w:lineRule="auto"/>
        <w:ind w:left="0" w:right="0" w:firstLine="0"/>
      </w:pPr>
      <w:r>
        <w:rPr>
          <w:rFonts w:ascii="Calibri" w:eastAsia="Calibri" w:hAnsi="Calibri" w:cs="Calibri"/>
          <w:b w:val="0"/>
          <w:sz w:val="22"/>
        </w:rPr>
        <w:tab/>
      </w:r>
      <w:r>
        <w:rPr>
          <w:sz w:val="23"/>
        </w:rPr>
        <w:t xml:space="preserve">Unit 4: </w:t>
      </w:r>
      <w:r>
        <w:rPr>
          <w:b w:val="0"/>
          <w:sz w:val="31"/>
          <w:vertAlign w:val="subscript"/>
        </w:rPr>
        <w:t xml:space="preserve"> </w:t>
      </w:r>
      <w:r>
        <w:rPr>
          <w:b w:val="0"/>
          <w:sz w:val="31"/>
          <w:vertAlign w:val="subscript"/>
        </w:rPr>
        <w:tab/>
      </w:r>
      <w:r>
        <w:rPr>
          <w:sz w:val="23"/>
        </w:rPr>
        <w:t>Photosynthesis</w:t>
      </w:r>
      <w:r>
        <w:rPr>
          <w:b w:val="0"/>
          <w:sz w:val="20"/>
        </w:rPr>
        <w:t xml:space="preserve"> </w:t>
      </w:r>
      <w:r>
        <w:rPr>
          <w:b w:val="0"/>
          <w:sz w:val="20"/>
        </w:rPr>
        <w:tab/>
      </w:r>
      <w:r>
        <w:rPr>
          <w:sz w:val="22"/>
        </w:rPr>
        <w:t xml:space="preserve">(12 lectures) </w:t>
      </w:r>
    </w:p>
    <w:p w:rsidR="00507F18" w:rsidRDefault="00474486">
      <w:pPr>
        <w:spacing w:after="40" w:line="248" w:lineRule="auto"/>
        <w:ind w:left="355" w:right="193" w:hanging="10"/>
        <w:jc w:val="left"/>
      </w:pPr>
      <w:r>
        <w:rPr>
          <w:sz w:val="23"/>
        </w:rPr>
        <w:t>Photosynthetic Pigments (Chl a, b, xanthophylls, carotene); Photosystem I and II, reaction center, antenna molecules; Electron transport and mechanism of ATP synthesis; C</w:t>
      </w:r>
      <w:r>
        <w:rPr>
          <w:sz w:val="18"/>
        </w:rPr>
        <w:t>3</w:t>
      </w:r>
      <w:r>
        <w:rPr>
          <w:sz w:val="23"/>
        </w:rPr>
        <w:t>, C</w:t>
      </w:r>
      <w:r>
        <w:rPr>
          <w:sz w:val="18"/>
        </w:rPr>
        <w:t>4</w:t>
      </w:r>
      <w:r>
        <w:rPr>
          <w:sz w:val="23"/>
        </w:rPr>
        <w:t xml:space="preserve"> and CAM pathways of carbon fixation; Photorespiration. </w:t>
      </w:r>
    </w:p>
    <w:p w:rsidR="00507F18" w:rsidRDefault="00474486">
      <w:pPr>
        <w:spacing w:after="23" w:line="259" w:lineRule="auto"/>
        <w:ind w:left="360" w:firstLine="0"/>
        <w:jc w:val="left"/>
      </w:pPr>
      <w:r>
        <w:rPr>
          <w:sz w:val="20"/>
        </w:rPr>
        <w:t xml:space="preserve"> </w:t>
      </w:r>
    </w:p>
    <w:p w:rsidR="00507F18" w:rsidRDefault="00474486">
      <w:pPr>
        <w:spacing w:after="13" w:line="248" w:lineRule="auto"/>
        <w:ind w:left="355" w:right="53" w:hanging="10"/>
      </w:pPr>
      <w:r>
        <w:rPr>
          <w:b/>
          <w:sz w:val="23"/>
        </w:rPr>
        <w:t xml:space="preserve">Unit 5: Respiration </w:t>
      </w:r>
      <w:r>
        <w:rPr>
          <w:b/>
          <w:sz w:val="22"/>
        </w:rPr>
        <w:t>(6</w:t>
      </w:r>
      <w:r>
        <w:rPr>
          <w:b/>
          <w:sz w:val="22"/>
        </w:rPr>
        <w:t xml:space="preserve"> lectures)</w:t>
      </w:r>
      <w:r>
        <w:rPr>
          <w:b/>
          <w:sz w:val="23"/>
        </w:rPr>
        <w:t xml:space="preserve"> </w:t>
      </w:r>
      <w:r>
        <w:rPr>
          <w:sz w:val="23"/>
        </w:rPr>
        <w:t xml:space="preserve">Glycolysis, anaerobic respiration, TCA cycle; Oxidative phosphorylation, Glyoxylate, Oxidative Pentose Phosphate Pathway. </w:t>
      </w:r>
    </w:p>
    <w:p w:rsidR="00507F18" w:rsidRDefault="00474486">
      <w:pPr>
        <w:spacing w:after="92" w:line="259" w:lineRule="auto"/>
        <w:ind w:left="360" w:firstLine="0"/>
        <w:jc w:val="left"/>
      </w:pPr>
      <w:r>
        <w:rPr>
          <w:sz w:val="20"/>
        </w:rPr>
        <w:t xml:space="preserve"> </w:t>
      </w:r>
    </w:p>
    <w:p w:rsidR="00507F18" w:rsidRDefault="00474486">
      <w:pPr>
        <w:spacing w:after="35" w:line="259" w:lineRule="auto"/>
        <w:ind w:left="360" w:firstLine="0"/>
        <w:jc w:val="left"/>
      </w:pPr>
      <w:r>
        <w:rPr>
          <w:sz w:val="20"/>
        </w:rPr>
        <w:t xml:space="preserve"> </w:t>
      </w:r>
    </w:p>
    <w:p w:rsidR="00507F18" w:rsidRDefault="00474486">
      <w:pPr>
        <w:spacing w:after="38" w:line="248" w:lineRule="auto"/>
        <w:ind w:left="355" w:right="53" w:hanging="10"/>
      </w:pPr>
      <w:r>
        <w:rPr>
          <w:b/>
          <w:sz w:val="23"/>
        </w:rPr>
        <w:t xml:space="preserve">Unit 6: Enzymes </w:t>
      </w:r>
      <w:r>
        <w:rPr>
          <w:b/>
          <w:sz w:val="22"/>
        </w:rPr>
        <w:t>(4 lectures)</w:t>
      </w:r>
      <w:r>
        <w:rPr>
          <w:b/>
          <w:sz w:val="23"/>
        </w:rPr>
        <w:t xml:space="preserve"> </w:t>
      </w:r>
      <w:r>
        <w:rPr>
          <w:sz w:val="23"/>
        </w:rPr>
        <w:t xml:space="preserve">Structure and properties; Mechanism of enzyme catalysis and enzyme inhibition. </w:t>
      </w:r>
    </w:p>
    <w:p w:rsidR="00507F18" w:rsidRDefault="00474486">
      <w:pPr>
        <w:spacing w:after="50" w:line="259" w:lineRule="auto"/>
        <w:ind w:left="360" w:firstLine="0"/>
        <w:jc w:val="left"/>
      </w:pPr>
      <w:r>
        <w:rPr>
          <w:sz w:val="20"/>
        </w:rPr>
        <w:t xml:space="preserve"> </w:t>
      </w:r>
      <w:r>
        <w:rPr>
          <w:sz w:val="20"/>
        </w:rPr>
        <w:tab/>
        <w:t xml:space="preserve"> </w:t>
      </w:r>
    </w:p>
    <w:p w:rsidR="00507F18" w:rsidRDefault="00474486">
      <w:pPr>
        <w:tabs>
          <w:tab w:val="center" w:pos="1762"/>
          <w:tab w:val="center" w:pos="3164"/>
          <w:tab w:val="right" w:pos="10041"/>
        </w:tabs>
        <w:spacing w:after="10" w:line="250" w:lineRule="auto"/>
        <w:ind w:left="0" w:firstLine="0"/>
        <w:jc w:val="left"/>
      </w:pPr>
      <w:r>
        <w:rPr>
          <w:rFonts w:ascii="Calibri" w:eastAsia="Calibri" w:hAnsi="Calibri" w:cs="Calibri"/>
          <w:sz w:val="22"/>
        </w:rPr>
        <w:tab/>
      </w:r>
      <w:r>
        <w:rPr>
          <w:b/>
          <w:sz w:val="23"/>
        </w:rPr>
        <w:t>Unit 7: Nitrogen metabolism</w:t>
      </w:r>
      <w:r>
        <w:rPr>
          <w:sz w:val="31"/>
          <w:vertAlign w:val="subscript"/>
        </w:rPr>
        <w:t xml:space="preserve"> </w:t>
      </w:r>
      <w:r>
        <w:rPr>
          <w:sz w:val="31"/>
          <w:vertAlign w:val="subscript"/>
        </w:rPr>
        <w:tab/>
      </w:r>
      <w:r>
        <w:rPr>
          <w:b/>
          <w:sz w:val="23"/>
        </w:rPr>
        <w:t xml:space="preserve"> </w:t>
      </w:r>
      <w:r>
        <w:rPr>
          <w:b/>
          <w:sz w:val="23"/>
        </w:rPr>
        <w:tab/>
      </w:r>
      <w:r>
        <w:rPr>
          <w:b/>
          <w:sz w:val="21"/>
        </w:rPr>
        <w:t xml:space="preserve">(4 lectures) </w:t>
      </w:r>
    </w:p>
    <w:p w:rsidR="00507F18" w:rsidRDefault="00474486">
      <w:pPr>
        <w:spacing w:after="11" w:line="248" w:lineRule="auto"/>
        <w:ind w:left="355" w:right="240" w:hanging="10"/>
        <w:jc w:val="left"/>
      </w:pPr>
      <w:r>
        <w:rPr>
          <w:sz w:val="22"/>
        </w:rPr>
        <w:t xml:space="preserve">Biological nitrogen fixation; Nitrate and ammonia assimilation. </w:t>
      </w:r>
    </w:p>
    <w:p w:rsidR="00507F18" w:rsidRDefault="00474486">
      <w:pPr>
        <w:spacing w:after="26" w:line="259" w:lineRule="auto"/>
        <w:ind w:left="360" w:firstLine="0"/>
        <w:jc w:val="left"/>
      </w:pPr>
      <w:r>
        <w:rPr>
          <w:sz w:val="20"/>
        </w:rPr>
        <w:t xml:space="preserve"> </w:t>
      </w:r>
      <w:r>
        <w:rPr>
          <w:sz w:val="20"/>
        </w:rPr>
        <w:tab/>
        <w:t xml:space="preserve"> </w:t>
      </w:r>
    </w:p>
    <w:p w:rsidR="00507F18" w:rsidRDefault="00474486">
      <w:pPr>
        <w:tabs>
          <w:tab w:val="center" w:pos="1907"/>
          <w:tab w:val="center" w:pos="8681"/>
        </w:tabs>
        <w:spacing w:after="10" w:line="250" w:lineRule="auto"/>
        <w:ind w:left="0" w:firstLine="0"/>
        <w:jc w:val="left"/>
      </w:pPr>
      <w:r>
        <w:rPr>
          <w:rFonts w:ascii="Calibri" w:eastAsia="Calibri" w:hAnsi="Calibri" w:cs="Calibri"/>
          <w:sz w:val="22"/>
        </w:rPr>
        <w:tab/>
      </w:r>
      <w:r>
        <w:rPr>
          <w:b/>
          <w:sz w:val="23"/>
        </w:rPr>
        <w:t xml:space="preserve">Unit 8: Plant growth regulators </w:t>
      </w:r>
      <w:r>
        <w:rPr>
          <w:b/>
          <w:sz w:val="23"/>
        </w:rPr>
        <w:tab/>
      </w:r>
      <w:r>
        <w:rPr>
          <w:b/>
          <w:sz w:val="21"/>
        </w:rPr>
        <w:t xml:space="preserve">(6 lectures) </w:t>
      </w:r>
    </w:p>
    <w:p w:rsidR="00507F18" w:rsidRDefault="00474486">
      <w:pPr>
        <w:spacing w:after="20" w:line="259" w:lineRule="auto"/>
        <w:ind w:left="360" w:firstLine="0"/>
        <w:jc w:val="left"/>
      </w:pPr>
      <w:r>
        <w:rPr>
          <w:sz w:val="20"/>
        </w:rPr>
        <w:t xml:space="preserve"> </w:t>
      </w:r>
    </w:p>
    <w:p w:rsidR="00507F18" w:rsidRDefault="00474486">
      <w:pPr>
        <w:spacing w:after="13" w:line="248" w:lineRule="auto"/>
        <w:ind w:left="355" w:right="53" w:hanging="10"/>
      </w:pPr>
      <w:r>
        <w:rPr>
          <w:sz w:val="23"/>
        </w:rPr>
        <w:t xml:space="preserve">Discovery and physiological roles of auxins, gibberellins, cytokinins, ABA, ethylene. </w:t>
      </w:r>
    </w:p>
    <w:p w:rsidR="00507F18" w:rsidRDefault="00474486">
      <w:pPr>
        <w:spacing w:after="25" w:line="259" w:lineRule="auto"/>
        <w:ind w:left="360" w:firstLine="0"/>
        <w:jc w:val="left"/>
      </w:pPr>
      <w:r>
        <w:rPr>
          <w:sz w:val="20"/>
        </w:rPr>
        <w:t xml:space="preserve"> </w:t>
      </w:r>
    </w:p>
    <w:p w:rsidR="00507F18" w:rsidRDefault="00474486">
      <w:pPr>
        <w:pStyle w:val="Heading5"/>
        <w:tabs>
          <w:tab w:val="center" w:pos="2683"/>
          <w:tab w:val="center" w:pos="8662"/>
        </w:tabs>
        <w:spacing w:after="10" w:line="250" w:lineRule="auto"/>
        <w:ind w:left="0" w:right="0" w:firstLine="0"/>
      </w:pPr>
      <w:r>
        <w:rPr>
          <w:rFonts w:ascii="Calibri" w:eastAsia="Calibri" w:hAnsi="Calibri" w:cs="Calibri"/>
          <w:b w:val="0"/>
          <w:sz w:val="22"/>
        </w:rPr>
        <w:tab/>
      </w:r>
      <w:r>
        <w:rPr>
          <w:sz w:val="23"/>
        </w:rPr>
        <w:t>Unit 9: Plant response to light and temperature</w:t>
      </w:r>
      <w:r>
        <w:rPr>
          <w:b w:val="0"/>
          <w:sz w:val="20"/>
        </w:rPr>
        <w:t xml:space="preserve"> </w:t>
      </w:r>
      <w:r>
        <w:rPr>
          <w:b w:val="0"/>
          <w:sz w:val="20"/>
        </w:rPr>
        <w:tab/>
      </w:r>
      <w:r>
        <w:rPr>
          <w:sz w:val="21"/>
        </w:rPr>
        <w:t xml:space="preserve">(6 lectures) </w:t>
      </w:r>
    </w:p>
    <w:p w:rsidR="00507F18" w:rsidRDefault="00474486">
      <w:pPr>
        <w:spacing w:after="0" w:line="259" w:lineRule="auto"/>
        <w:ind w:left="360" w:firstLine="0"/>
        <w:jc w:val="left"/>
      </w:pPr>
      <w:r>
        <w:rPr>
          <w:sz w:val="20"/>
        </w:rPr>
        <w:t xml:space="preserve"> </w:t>
      </w:r>
    </w:p>
    <w:p w:rsidR="00507F18" w:rsidRDefault="00474486">
      <w:pPr>
        <w:spacing w:after="13" w:line="248" w:lineRule="auto"/>
        <w:ind w:left="355" w:right="53" w:hanging="10"/>
      </w:pPr>
      <w:r>
        <w:rPr>
          <w:sz w:val="23"/>
        </w:rPr>
        <w:t xml:space="preserve">Photoperiodism (SDP, LDP, Day neutral plants); Phytochrome (discovery and structure), red and far red light responses on photomorphogenesis; Vernalization. </w:t>
      </w:r>
    </w:p>
    <w:p w:rsidR="00507F18" w:rsidRDefault="00474486">
      <w:pPr>
        <w:spacing w:after="92" w:line="259" w:lineRule="auto"/>
        <w:ind w:left="360" w:firstLine="0"/>
        <w:jc w:val="left"/>
      </w:pPr>
      <w:r>
        <w:rPr>
          <w:sz w:val="20"/>
        </w:rPr>
        <w:t xml:space="preserve"> </w:t>
      </w:r>
    </w:p>
    <w:p w:rsidR="00507F18" w:rsidRDefault="00474486">
      <w:pPr>
        <w:spacing w:after="0" w:line="259" w:lineRule="auto"/>
        <w:ind w:left="360" w:firstLine="0"/>
        <w:jc w:val="left"/>
      </w:pPr>
      <w:r>
        <w:rPr>
          <w:sz w:val="20"/>
        </w:rPr>
        <w:t xml:space="preserve"> </w:t>
      </w:r>
    </w:p>
    <w:p w:rsidR="00507F18" w:rsidRDefault="00474486">
      <w:pPr>
        <w:pStyle w:val="Heading5"/>
        <w:spacing w:after="26"/>
        <w:ind w:left="2081" w:right="1772"/>
        <w:jc w:val="center"/>
      </w:pPr>
      <w:r>
        <w:rPr>
          <w:sz w:val="23"/>
        </w:rPr>
        <w:t xml:space="preserve">Practical </w:t>
      </w:r>
    </w:p>
    <w:p w:rsidR="00507F18" w:rsidRDefault="00474486">
      <w:pPr>
        <w:spacing w:after="56" w:line="259" w:lineRule="auto"/>
        <w:ind w:left="360" w:firstLine="0"/>
        <w:jc w:val="left"/>
      </w:pPr>
      <w:r>
        <w:rPr>
          <w:sz w:val="20"/>
        </w:rPr>
        <w:t xml:space="preserve"> </w:t>
      </w:r>
    </w:p>
    <w:p w:rsidR="00507F18" w:rsidRDefault="00474486">
      <w:pPr>
        <w:numPr>
          <w:ilvl w:val="0"/>
          <w:numId w:val="55"/>
        </w:numPr>
        <w:spacing w:after="190" w:line="248" w:lineRule="auto"/>
        <w:ind w:left="628" w:right="53" w:hanging="283"/>
      </w:pPr>
      <w:r>
        <w:rPr>
          <w:sz w:val="23"/>
        </w:rPr>
        <w:t xml:space="preserve">Determination of osmotic potential of plant cell sap by plasmolytic method. </w:t>
      </w:r>
    </w:p>
    <w:p w:rsidR="00507F18" w:rsidRDefault="00474486">
      <w:pPr>
        <w:numPr>
          <w:ilvl w:val="0"/>
          <w:numId w:val="55"/>
        </w:numPr>
        <w:spacing w:after="13" w:line="248" w:lineRule="auto"/>
        <w:ind w:left="628" w:right="53" w:hanging="283"/>
      </w:pPr>
      <w:r>
        <w:rPr>
          <w:sz w:val="23"/>
        </w:rPr>
        <w:t>To st</w:t>
      </w:r>
      <w:r>
        <w:rPr>
          <w:sz w:val="23"/>
        </w:rPr>
        <w:t xml:space="preserve">udy the effect of two environmental factors (light and wind) on transpiration by excised twig. </w:t>
      </w:r>
    </w:p>
    <w:p w:rsidR="00507F18" w:rsidRDefault="00474486">
      <w:pPr>
        <w:numPr>
          <w:ilvl w:val="0"/>
          <w:numId w:val="55"/>
        </w:numPr>
        <w:spacing w:after="131" w:line="248" w:lineRule="auto"/>
        <w:ind w:left="628" w:right="53" w:hanging="283"/>
      </w:pPr>
      <w:r>
        <w:rPr>
          <w:sz w:val="22"/>
        </w:rPr>
        <w:lastRenderedPageBreak/>
        <w:t xml:space="preserve">Calculation of stomatal index and stomatal frequency of a mesophyte and a xerophyte. </w:t>
      </w:r>
    </w:p>
    <w:p w:rsidR="00507F18" w:rsidRDefault="00474486">
      <w:pPr>
        <w:numPr>
          <w:ilvl w:val="0"/>
          <w:numId w:val="55"/>
        </w:numPr>
        <w:spacing w:after="125" w:line="248" w:lineRule="auto"/>
        <w:ind w:left="628" w:right="53" w:hanging="283"/>
      </w:pPr>
      <w:r>
        <w:rPr>
          <w:sz w:val="23"/>
        </w:rPr>
        <w:t xml:space="preserve">Demonstration of Hill reaction. </w:t>
      </w:r>
    </w:p>
    <w:p w:rsidR="00507F18" w:rsidRDefault="00474486">
      <w:pPr>
        <w:numPr>
          <w:ilvl w:val="0"/>
          <w:numId w:val="55"/>
        </w:numPr>
        <w:spacing w:after="103" w:line="248" w:lineRule="auto"/>
        <w:ind w:left="628" w:right="53" w:hanging="283"/>
      </w:pPr>
      <w:r>
        <w:rPr>
          <w:sz w:val="23"/>
        </w:rPr>
        <w:t xml:space="preserve">Demonstrate the activity of catalase and study the effect of pH and enzyme concentration. </w:t>
      </w:r>
    </w:p>
    <w:p w:rsidR="00507F18" w:rsidRDefault="00474486">
      <w:pPr>
        <w:numPr>
          <w:ilvl w:val="0"/>
          <w:numId w:val="55"/>
        </w:numPr>
        <w:spacing w:after="13" w:line="248" w:lineRule="auto"/>
        <w:ind w:left="628" w:right="53" w:hanging="283"/>
      </w:pPr>
      <w:r>
        <w:rPr>
          <w:sz w:val="23"/>
        </w:rPr>
        <w:t>To study the effect of light intensity and bicarbonate concentration on O</w:t>
      </w:r>
      <w:r>
        <w:rPr>
          <w:sz w:val="18"/>
        </w:rPr>
        <w:t>2</w:t>
      </w:r>
      <w:r>
        <w:rPr>
          <w:sz w:val="23"/>
        </w:rPr>
        <w:t xml:space="preserve"> evolution in photosynthesis.</w:t>
      </w:r>
      <w:r>
        <w:rPr>
          <w:sz w:val="35"/>
          <w:vertAlign w:val="subscript"/>
        </w:rPr>
        <w:t xml:space="preserve"> </w:t>
      </w:r>
      <w:r>
        <w:rPr>
          <w:sz w:val="35"/>
          <w:vertAlign w:val="subscript"/>
        </w:rPr>
        <w:tab/>
      </w:r>
      <w:r>
        <w:rPr>
          <w:sz w:val="23"/>
        </w:rPr>
        <w:t xml:space="preserve"> </w:t>
      </w:r>
    </w:p>
    <w:p w:rsidR="00507F18" w:rsidRDefault="00474486">
      <w:pPr>
        <w:numPr>
          <w:ilvl w:val="0"/>
          <w:numId w:val="55"/>
        </w:numPr>
        <w:spacing w:after="13" w:line="248" w:lineRule="auto"/>
        <w:ind w:left="628" w:right="53" w:hanging="283"/>
      </w:pPr>
      <w:r>
        <w:rPr>
          <w:sz w:val="23"/>
        </w:rPr>
        <w:t xml:space="preserve">Comparison of the rate of respiration in any two parts of </w:t>
      </w:r>
      <w:r>
        <w:rPr>
          <w:sz w:val="23"/>
        </w:rPr>
        <w:t xml:space="preserve">a plant. </w:t>
      </w:r>
    </w:p>
    <w:p w:rsidR="00507F18" w:rsidRDefault="00474486">
      <w:pPr>
        <w:numPr>
          <w:ilvl w:val="0"/>
          <w:numId w:val="55"/>
        </w:numPr>
        <w:spacing w:after="47" w:line="248" w:lineRule="auto"/>
        <w:ind w:left="628" w:right="53" w:hanging="283"/>
      </w:pPr>
      <w:r>
        <w:rPr>
          <w:sz w:val="23"/>
        </w:rPr>
        <w:t xml:space="preserve">Separation of amino acids by paper chromatography. </w:t>
      </w:r>
    </w:p>
    <w:p w:rsidR="00507F18" w:rsidRDefault="00474486">
      <w:pPr>
        <w:spacing w:after="34" w:line="259" w:lineRule="auto"/>
        <w:ind w:left="360" w:firstLine="0"/>
        <w:jc w:val="left"/>
      </w:pPr>
      <w:r>
        <w:rPr>
          <w:sz w:val="20"/>
        </w:rPr>
        <w:t xml:space="preserve"> </w:t>
      </w:r>
    </w:p>
    <w:p w:rsidR="00507F18" w:rsidRDefault="00474486">
      <w:pPr>
        <w:spacing w:after="24" w:line="259" w:lineRule="auto"/>
        <w:ind w:left="360" w:firstLine="0"/>
        <w:jc w:val="left"/>
      </w:pPr>
      <w:r>
        <w:rPr>
          <w:b/>
          <w:sz w:val="23"/>
          <w:u w:val="single" w:color="000000"/>
        </w:rPr>
        <w:t>Demonstration experiments (any four)</w:t>
      </w:r>
      <w:r>
        <w:rPr>
          <w:b/>
          <w:sz w:val="23"/>
        </w:rPr>
        <w:t xml:space="preserve"> </w:t>
      </w:r>
    </w:p>
    <w:p w:rsidR="00507F18" w:rsidRDefault="00474486">
      <w:pPr>
        <w:spacing w:after="47" w:line="259" w:lineRule="auto"/>
        <w:ind w:left="360" w:firstLine="0"/>
        <w:jc w:val="left"/>
      </w:pPr>
      <w:r>
        <w:rPr>
          <w:sz w:val="20"/>
        </w:rPr>
        <w:t xml:space="preserve"> </w:t>
      </w:r>
    </w:p>
    <w:p w:rsidR="00507F18" w:rsidRDefault="00474486">
      <w:pPr>
        <w:numPr>
          <w:ilvl w:val="0"/>
          <w:numId w:val="56"/>
        </w:numPr>
        <w:spacing w:after="13" w:line="248" w:lineRule="auto"/>
        <w:ind w:right="53" w:hanging="720"/>
      </w:pPr>
      <w:r>
        <w:rPr>
          <w:sz w:val="23"/>
        </w:rPr>
        <w:t xml:space="preserve">Bolting. </w:t>
      </w:r>
    </w:p>
    <w:p w:rsidR="00507F18" w:rsidRDefault="00474486">
      <w:pPr>
        <w:numPr>
          <w:ilvl w:val="0"/>
          <w:numId w:val="56"/>
        </w:numPr>
        <w:spacing w:after="111" w:line="248" w:lineRule="auto"/>
        <w:ind w:right="53" w:hanging="720"/>
      </w:pPr>
      <w:r>
        <w:rPr>
          <w:sz w:val="23"/>
        </w:rPr>
        <w:t xml:space="preserve">Effect of auxins on rooting. </w:t>
      </w:r>
    </w:p>
    <w:p w:rsidR="00507F18" w:rsidRDefault="00474486">
      <w:pPr>
        <w:numPr>
          <w:ilvl w:val="0"/>
          <w:numId w:val="56"/>
        </w:numPr>
        <w:spacing w:after="13" w:line="248" w:lineRule="auto"/>
        <w:ind w:right="53" w:hanging="720"/>
      </w:pPr>
      <w:r>
        <w:rPr>
          <w:sz w:val="23"/>
        </w:rPr>
        <w:t xml:space="preserve">Suction due to transpiration. </w:t>
      </w:r>
    </w:p>
    <w:p w:rsidR="00507F18" w:rsidRDefault="00474486">
      <w:pPr>
        <w:numPr>
          <w:ilvl w:val="0"/>
          <w:numId w:val="56"/>
        </w:numPr>
        <w:spacing w:after="13" w:line="248" w:lineRule="auto"/>
        <w:ind w:right="53" w:hanging="720"/>
      </w:pPr>
      <w:r>
        <w:rPr>
          <w:sz w:val="23"/>
        </w:rPr>
        <w:t xml:space="preserve">R.Q. </w:t>
      </w:r>
    </w:p>
    <w:p w:rsidR="00507F18" w:rsidRDefault="00474486">
      <w:pPr>
        <w:numPr>
          <w:ilvl w:val="0"/>
          <w:numId w:val="56"/>
        </w:numPr>
        <w:spacing w:after="13" w:line="248" w:lineRule="auto"/>
        <w:ind w:right="53" w:hanging="720"/>
      </w:pPr>
      <w:r>
        <w:rPr>
          <w:sz w:val="23"/>
        </w:rPr>
        <w:t xml:space="preserve">Respiration in roots. </w:t>
      </w:r>
    </w:p>
    <w:p w:rsidR="00507F18" w:rsidRDefault="00474486">
      <w:pPr>
        <w:spacing w:after="17" w:line="259" w:lineRule="auto"/>
        <w:ind w:left="360" w:firstLine="0"/>
        <w:jc w:val="left"/>
      </w:pPr>
      <w:r>
        <w:rPr>
          <w:sz w:val="20"/>
        </w:rPr>
        <w:t xml:space="preserve"> </w:t>
      </w:r>
    </w:p>
    <w:p w:rsidR="00507F18" w:rsidRDefault="00474486">
      <w:pPr>
        <w:spacing w:after="20" w:line="259" w:lineRule="auto"/>
        <w:ind w:left="360" w:firstLine="0"/>
        <w:jc w:val="left"/>
      </w:pPr>
      <w:r>
        <w:rPr>
          <w:sz w:val="20"/>
        </w:rPr>
        <w:t xml:space="preserve"> </w:t>
      </w:r>
    </w:p>
    <w:p w:rsidR="00507F18" w:rsidRDefault="00474486">
      <w:pPr>
        <w:pStyle w:val="Heading5"/>
        <w:spacing w:after="10" w:line="250" w:lineRule="auto"/>
        <w:ind w:left="355" w:right="0"/>
      </w:pPr>
      <w:r>
        <w:rPr>
          <w:sz w:val="23"/>
        </w:rPr>
        <w:t xml:space="preserve">Suggested Readings </w:t>
      </w:r>
    </w:p>
    <w:p w:rsidR="00507F18" w:rsidRDefault="00474486">
      <w:pPr>
        <w:spacing w:after="87" w:line="259" w:lineRule="auto"/>
        <w:ind w:left="360" w:firstLine="0"/>
        <w:jc w:val="left"/>
      </w:pPr>
      <w:r>
        <w:rPr>
          <w:sz w:val="20"/>
        </w:rPr>
        <w:t xml:space="preserve"> </w:t>
      </w:r>
    </w:p>
    <w:p w:rsidR="00507F18" w:rsidRDefault="00474486">
      <w:pPr>
        <w:spacing w:after="0" w:line="259" w:lineRule="auto"/>
        <w:ind w:left="360" w:firstLine="0"/>
        <w:jc w:val="left"/>
      </w:pPr>
      <w:r>
        <w:rPr>
          <w:sz w:val="20"/>
        </w:rPr>
        <w:t xml:space="preserve"> </w:t>
      </w:r>
    </w:p>
    <w:p w:rsidR="00507F18" w:rsidRDefault="00474486">
      <w:pPr>
        <w:numPr>
          <w:ilvl w:val="0"/>
          <w:numId w:val="57"/>
        </w:numPr>
        <w:spacing w:after="13" w:line="248" w:lineRule="auto"/>
        <w:ind w:right="53" w:hanging="720"/>
      </w:pPr>
      <w:r>
        <w:rPr>
          <w:sz w:val="23"/>
        </w:rPr>
        <w:t xml:space="preserve">Hopkins, W.G., Huner, N.P., (2009). Introduction to Plant Physiology. John Wiley &amp; Sons, </w:t>
      </w:r>
      <w:r>
        <w:rPr>
          <w:sz w:val="31"/>
        </w:rPr>
        <w:t>th</w:t>
      </w:r>
    </w:p>
    <w:p w:rsidR="00507F18" w:rsidRDefault="00474486">
      <w:pPr>
        <w:tabs>
          <w:tab w:val="center" w:pos="763"/>
          <w:tab w:val="center" w:pos="1804"/>
        </w:tabs>
        <w:spacing w:after="84" w:line="248" w:lineRule="auto"/>
        <w:ind w:left="0" w:firstLine="0"/>
        <w:jc w:val="left"/>
      </w:pPr>
      <w:r>
        <w:rPr>
          <w:rFonts w:ascii="Calibri" w:eastAsia="Calibri" w:hAnsi="Calibri" w:cs="Calibri"/>
          <w:sz w:val="22"/>
        </w:rPr>
        <w:tab/>
      </w:r>
      <w:r>
        <w:rPr>
          <w:sz w:val="23"/>
        </w:rPr>
        <w:t xml:space="preserve">U.S.A. 4 </w:t>
      </w:r>
      <w:r>
        <w:rPr>
          <w:sz w:val="23"/>
        </w:rPr>
        <w:tab/>
        <w:t xml:space="preserve"> Edition. </w:t>
      </w:r>
    </w:p>
    <w:p w:rsidR="00507F18" w:rsidRDefault="00474486">
      <w:pPr>
        <w:numPr>
          <w:ilvl w:val="0"/>
          <w:numId w:val="57"/>
        </w:numPr>
        <w:spacing w:after="13" w:line="248" w:lineRule="auto"/>
        <w:ind w:right="53" w:hanging="720"/>
      </w:pPr>
      <w:r>
        <w:rPr>
          <w:sz w:val="23"/>
        </w:rPr>
        <w:t xml:space="preserve">Bajracharya, D., (1999). Experiments in Plant Physiology- </w:t>
      </w:r>
      <w:r>
        <w:rPr>
          <w:sz w:val="23"/>
        </w:rPr>
        <w:t xml:space="preserve">A Laboratory Manual. Narosa Publishing House, New Delhi. </w:t>
      </w:r>
      <w:r>
        <w:rPr>
          <w:b/>
          <w:sz w:val="23"/>
        </w:rPr>
        <w:t xml:space="preserve"> </w:t>
      </w:r>
    </w:p>
    <w:p w:rsidR="00507F18" w:rsidRDefault="00474486">
      <w:pPr>
        <w:numPr>
          <w:ilvl w:val="0"/>
          <w:numId w:val="57"/>
        </w:numPr>
        <w:spacing w:after="13" w:line="248" w:lineRule="auto"/>
        <w:ind w:right="53" w:hanging="720"/>
      </w:pPr>
      <w:r>
        <w:rPr>
          <w:sz w:val="23"/>
        </w:rPr>
        <w:t>Taiz, L., Zeiger, E., M</w:t>
      </w:r>
      <w:r>
        <w:rPr>
          <w:sz w:val="23"/>
          <w:vertAlign w:val="subscript"/>
        </w:rPr>
        <w:t>Ø</w:t>
      </w:r>
      <w:r>
        <w:rPr>
          <w:sz w:val="23"/>
        </w:rPr>
        <w:t>ller, I.M. and Murphy, A (2015). Plant Physiology and</w:t>
      </w:r>
      <w:r>
        <w:rPr>
          <w:b/>
          <w:sz w:val="23"/>
        </w:rPr>
        <w:t xml:space="preserve"> </w:t>
      </w:r>
    </w:p>
    <w:p w:rsidR="00507F18" w:rsidRDefault="00474486">
      <w:pPr>
        <w:spacing w:after="0" w:line="259" w:lineRule="auto"/>
        <w:ind w:left="2100" w:firstLine="0"/>
        <w:jc w:val="left"/>
      </w:pPr>
      <w:r>
        <w:rPr>
          <w:sz w:val="23"/>
        </w:rPr>
        <w:t xml:space="preserve"> </w:t>
      </w:r>
    </w:p>
    <w:p w:rsidR="00507F18" w:rsidRDefault="00474486">
      <w:pPr>
        <w:spacing w:after="0" w:line="216" w:lineRule="auto"/>
        <w:ind w:left="360" w:right="9631" w:firstLine="0"/>
        <w:jc w:val="left"/>
      </w:pPr>
      <w:r>
        <w:rPr>
          <w:sz w:val="20"/>
        </w:rPr>
        <w:t xml:space="preserve">   </w:t>
      </w:r>
    </w:p>
    <w:p w:rsidR="00507F18" w:rsidRDefault="00474486">
      <w:pPr>
        <w:spacing w:after="74" w:line="216" w:lineRule="auto"/>
        <w:ind w:left="360" w:right="9631" w:firstLine="0"/>
        <w:jc w:val="left"/>
      </w:pPr>
      <w:r>
        <w:rPr>
          <w:sz w:val="20"/>
        </w:rPr>
        <w:t xml:space="preserve">                </w:t>
      </w:r>
    </w:p>
    <w:p w:rsidR="00507F18" w:rsidRDefault="00474486">
      <w:pPr>
        <w:spacing w:after="0" w:line="259" w:lineRule="auto"/>
        <w:ind w:left="360" w:firstLine="0"/>
        <w:jc w:val="left"/>
      </w:pPr>
      <w:r>
        <w:rPr>
          <w:sz w:val="20"/>
        </w:rPr>
        <w:t xml:space="preserve"> </w:t>
      </w:r>
    </w:p>
    <w:p w:rsidR="00507F18" w:rsidRDefault="00474486">
      <w:pPr>
        <w:spacing w:after="53" w:line="259" w:lineRule="auto"/>
        <w:ind w:left="360" w:firstLine="0"/>
        <w:jc w:val="left"/>
      </w:pPr>
      <w:r>
        <w:rPr>
          <w:sz w:val="20"/>
        </w:rPr>
        <w:t xml:space="preserve"> </w:t>
      </w:r>
    </w:p>
    <w:p w:rsidR="00507F18" w:rsidRDefault="00474486">
      <w:pPr>
        <w:pStyle w:val="Heading3"/>
        <w:ind w:left="355" w:right="0"/>
      </w:pPr>
      <w:r>
        <w:rPr>
          <w:b w:val="0"/>
          <w:sz w:val="26"/>
          <w:vertAlign w:val="subscript"/>
        </w:rPr>
        <w:t xml:space="preserve"> </w:t>
      </w:r>
      <w:r>
        <w:rPr>
          <w:b w:val="0"/>
          <w:sz w:val="26"/>
          <w:vertAlign w:val="subscript"/>
        </w:rPr>
        <w:tab/>
      </w:r>
      <w:r>
        <w:rPr>
          <w:sz w:val="26"/>
        </w:rPr>
        <w:t xml:space="preserve">Generic Elective </w:t>
      </w:r>
      <w:r>
        <w:rPr>
          <w:b w:val="0"/>
          <w:sz w:val="26"/>
          <w:vertAlign w:val="subscript"/>
        </w:rPr>
        <w:t xml:space="preserve"> </w:t>
      </w:r>
      <w:r>
        <w:rPr>
          <w:b w:val="0"/>
          <w:sz w:val="26"/>
          <w:vertAlign w:val="subscript"/>
        </w:rPr>
        <w:tab/>
      </w:r>
      <w:r>
        <w:rPr>
          <w:sz w:val="26"/>
        </w:rPr>
        <w:t xml:space="preserve">V. Economic Botany and Plant Biotechnology </w:t>
      </w:r>
    </w:p>
    <w:p w:rsidR="00507F18" w:rsidRDefault="00474486">
      <w:pPr>
        <w:spacing w:after="2" w:line="259" w:lineRule="auto"/>
        <w:ind w:left="2081" w:right="635" w:hanging="10"/>
        <w:jc w:val="center"/>
      </w:pPr>
      <w:r>
        <w:rPr>
          <w:b/>
          <w:sz w:val="23"/>
        </w:rPr>
        <w:t xml:space="preserve">(Credits: Theory-4, Practical-2) </w:t>
      </w:r>
    </w:p>
    <w:p w:rsidR="00507F18" w:rsidRDefault="00474486">
      <w:pPr>
        <w:spacing w:after="76" w:line="259" w:lineRule="auto"/>
        <w:ind w:left="360" w:firstLine="0"/>
        <w:jc w:val="left"/>
      </w:pPr>
      <w:r>
        <w:rPr>
          <w:sz w:val="20"/>
        </w:rPr>
        <w:t xml:space="preserve"> </w:t>
      </w:r>
    </w:p>
    <w:p w:rsidR="00507F18" w:rsidRDefault="00474486">
      <w:pPr>
        <w:spacing w:after="2" w:line="259" w:lineRule="auto"/>
        <w:ind w:left="355" w:hanging="10"/>
        <w:jc w:val="left"/>
      </w:pPr>
      <w:r>
        <w:rPr>
          <w:sz w:val="31"/>
          <w:vertAlign w:val="subscript"/>
        </w:rPr>
        <w:t xml:space="preserve"> </w:t>
      </w:r>
      <w:r>
        <w:rPr>
          <w:sz w:val="31"/>
          <w:vertAlign w:val="subscript"/>
        </w:rPr>
        <w:tab/>
      </w:r>
      <w:r>
        <w:rPr>
          <w:b/>
          <w:sz w:val="23"/>
        </w:rPr>
        <w:t xml:space="preserve">THEORY Lectures: 60 </w:t>
      </w:r>
    </w:p>
    <w:p w:rsidR="00507F18" w:rsidRDefault="00474486">
      <w:pPr>
        <w:spacing w:after="37" w:line="259" w:lineRule="auto"/>
        <w:ind w:left="360" w:firstLine="0"/>
        <w:jc w:val="left"/>
      </w:pPr>
      <w:r>
        <w:rPr>
          <w:sz w:val="20"/>
        </w:rPr>
        <w:t xml:space="preserve"> </w:t>
      </w:r>
      <w:r>
        <w:rPr>
          <w:sz w:val="20"/>
        </w:rPr>
        <w:tab/>
        <w:t xml:space="preserve"> </w:t>
      </w:r>
    </w:p>
    <w:p w:rsidR="00507F18" w:rsidRDefault="00474486">
      <w:pPr>
        <w:spacing w:after="45" w:line="259" w:lineRule="auto"/>
        <w:ind w:left="360" w:firstLine="0"/>
        <w:jc w:val="left"/>
      </w:pPr>
      <w:r>
        <w:rPr>
          <w:sz w:val="20"/>
        </w:rPr>
        <w:t xml:space="preserve"> </w:t>
      </w:r>
      <w:r>
        <w:rPr>
          <w:sz w:val="20"/>
        </w:rPr>
        <w:tab/>
        <w:t xml:space="preserve"> </w:t>
      </w:r>
    </w:p>
    <w:p w:rsidR="00507F18" w:rsidRDefault="00474486">
      <w:pPr>
        <w:tabs>
          <w:tab w:val="center" w:pos="360"/>
          <w:tab w:val="center" w:pos="3125"/>
          <w:tab w:val="right" w:pos="10041"/>
        </w:tabs>
        <w:spacing w:after="10" w:line="250" w:lineRule="auto"/>
        <w:ind w:left="0" w:firstLine="0"/>
        <w:jc w:val="left"/>
      </w:pPr>
      <w:r>
        <w:rPr>
          <w:rFonts w:ascii="Calibri" w:eastAsia="Calibri" w:hAnsi="Calibri" w:cs="Calibri"/>
          <w:sz w:val="22"/>
        </w:rPr>
        <w:tab/>
      </w:r>
      <w:r>
        <w:rPr>
          <w:sz w:val="31"/>
          <w:vertAlign w:val="subscript"/>
        </w:rPr>
        <w:t xml:space="preserve"> </w:t>
      </w:r>
      <w:r>
        <w:rPr>
          <w:sz w:val="31"/>
          <w:vertAlign w:val="subscript"/>
        </w:rPr>
        <w:tab/>
      </w:r>
      <w:r>
        <w:rPr>
          <w:b/>
          <w:sz w:val="23"/>
        </w:rPr>
        <w:t xml:space="preserve">Unit 1: Origin of Cultivated Plants </w:t>
      </w:r>
      <w:r>
        <w:rPr>
          <w:b/>
          <w:sz w:val="23"/>
        </w:rPr>
        <w:tab/>
      </w:r>
      <w:r>
        <w:rPr>
          <w:b/>
          <w:sz w:val="21"/>
        </w:rPr>
        <w:t xml:space="preserve">(4 lectures) </w:t>
      </w:r>
    </w:p>
    <w:p w:rsidR="00507F18" w:rsidRDefault="00474486">
      <w:pPr>
        <w:spacing w:after="13" w:line="248" w:lineRule="auto"/>
        <w:ind w:left="1431" w:right="53" w:hanging="10"/>
      </w:pPr>
      <w:r>
        <w:rPr>
          <w:sz w:val="23"/>
        </w:rPr>
        <w:t xml:space="preserve">Concept of centres of origin, their importance with reference to Vavilov’s work. </w:t>
      </w:r>
    </w:p>
    <w:p w:rsidR="00507F18" w:rsidRDefault="00474486">
      <w:pPr>
        <w:spacing w:after="57" w:line="259" w:lineRule="auto"/>
        <w:ind w:left="360" w:firstLine="0"/>
        <w:jc w:val="left"/>
      </w:pPr>
      <w:r>
        <w:rPr>
          <w:sz w:val="20"/>
        </w:rPr>
        <w:t xml:space="preserve"> </w:t>
      </w:r>
      <w:r>
        <w:rPr>
          <w:sz w:val="20"/>
        </w:rPr>
        <w:tab/>
        <w:t xml:space="preserve"> </w:t>
      </w:r>
    </w:p>
    <w:p w:rsidR="00507F18" w:rsidRDefault="00474486">
      <w:pPr>
        <w:tabs>
          <w:tab w:val="center" w:pos="360"/>
          <w:tab w:val="center" w:pos="2163"/>
          <w:tab w:val="right" w:pos="10041"/>
        </w:tabs>
        <w:spacing w:after="10" w:line="250" w:lineRule="auto"/>
        <w:ind w:left="0" w:firstLine="0"/>
        <w:jc w:val="left"/>
      </w:pPr>
      <w:r>
        <w:rPr>
          <w:rFonts w:ascii="Calibri" w:eastAsia="Calibri" w:hAnsi="Calibri" w:cs="Calibri"/>
          <w:sz w:val="22"/>
        </w:rPr>
        <w:tab/>
      </w:r>
      <w:r>
        <w:rPr>
          <w:sz w:val="31"/>
          <w:vertAlign w:val="subscript"/>
        </w:rPr>
        <w:t xml:space="preserve"> </w:t>
      </w:r>
      <w:r>
        <w:rPr>
          <w:sz w:val="31"/>
          <w:vertAlign w:val="subscript"/>
        </w:rPr>
        <w:tab/>
      </w:r>
      <w:r>
        <w:rPr>
          <w:b/>
          <w:sz w:val="23"/>
        </w:rPr>
        <w:t xml:space="preserve">Unit 2: Cereals </w:t>
      </w:r>
      <w:r>
        <w:rPr>
          <w:b/>
          <w:sz w:val="23"/>
        </w:rPr>
        <w:tab/>
      </w:r>
      <w:r>
        <w:rPr>
          <w:b/>
          <w:sz w:val="21"/>
        </w:rPr>
        <w:t xml:space="preserve">(4 lectures) </w:t>
      </w:r>
    </w:p>
    <w:p w:rsidR="00507F18" w:rsidRDefault="00474486">
      <w:pPr>
        <w:spacing w:after="50" w:line="248" w:lineRule="auto"/>
        <w:ind w:left="1431" w:right="240" w:hanging="10"/>
        <w:jc w:val="left"/>
      </w:pPr>
      <w:r>
        <w:rPr>
          <w:sz w:val="22"/>
        </w:rPr>
        <w:t>Wheat -</w:t>
      </w:r>
      <w:r>
        <w:rPr>
          <w:sz w:val="22"/>
        </w:rPr>
        <w:t xml:space="preserve">Origin, morphology, uses </w:t>
      </w:r>
    </w:p>
    <w:p w:rsidR="00507F18" w:rsidRDefault="00474486">
      <w:pPr>
        <w:spacing w:after="61" w:line="259" w:lineRule="auto"/>
        <w:ind w:left="360" w:firstLine="0"/>
        <w:jc w:val="left"/>
      </w:pPr>
      <w:r>
        <w:rPr>
          <w:sz w:val="20"/>
        </w:rPr>
        <w:t xml:space="preserve"> </w:t>
      </w:r>
      <w:r>
        <w:rPr>
          <w:sz w:val="20"/>
        </w:rPr>
        <w:tab/>
        <w:t xml:space="preserve"> </w:t>
      </w:r>
    </w:p>
    <w:p w:rsidR="00507F18" w:rsidRDefault="00474486">
      <w:pPr>
        <w:pStyle w:val="Heading4"/>
        <w:tabs>
          <w:tab w:val="center" w:pos="360"/>
          <w:tab w:val="center" w:pos="2232"/>
          <w:tab w:val="right" w:pos="10041"/>
        </w:tabs>
        <w:ind w:left="0" w:firstLine="0"/>
      </w:pPr>
      <w:r>
        <w:rPr>
          <w:rFonts w:ascii="Calibri" w:eastAsia="Calibri" w:hAnsi="Calibri" w:cs="Calibri"/>
          <w:b w:val="0"/>
          <w:sz w:val="22"/>
        </w:rPr>
        <w:tab/>
      </w:r>
      <w:r>
        <w:rPr>
          <w:b w:val="0"/>
          <w:sz w:val="31"/>
          <w:vertAlign w:val="subscript"/>
        </w:rPr>
        <w:t xml:space="preserve"> </w:t>
      </w:r>
      <w:r>
        <w:rPr>
          <w:b w:val="0"/>
          <w:sz w:val="31"/>
          <w:vertAlign w:val="subscript"/>
        </w:rPr>
        <w:tab/>
      </w:r>
      <w:r>
        <w:t xml:space="preserve">Unit 3: Legumes </w:t>
      </w:r>
      <w:r>
        <w:tab/>
      </w:r>
      <w:r>
        <w:rPr>
          <w:sz w:val="21"/>
        </w:rPr>
        <w:t xml:space="preserve">(6 lectures) </w:t>
      </w:r>
    </w:p>
    <w:p w:rsidR="00507F18" w:rsidRDefault="00474486">
      <w:pPr>
        <w:spacing w:after="61" w:line="248" w:lineRule="auto"/>
        <w:ind w:left="1431" w:right="53" w:hanging="10"/>
      </w:pPr>
      <w:r>
        <w:rPr>
          <w:sz w:val="23"/>
        </w:rPr>
        <w:t xml:space="preserve">General account with special reference to Gram and soybean </w:t>
      </w:r>
    </w:p>
    <w:p w:rsidR="00507F18" w:rsidRDefault="00474486">
      <w:pPr>
        <w:spacing w:after="28" w:line="259" w:lineRule="auto"/>
        <w:ind w:left="360" w:firstLine="0"/>
        <w:jc w:val="left"/>
      </w:pPr>
      <w:r>
        <w:rPr>
          <w:sz w:val="20"/>
        </w:rPr>
        <w:t xml:space="preserve"> </w:t>
      </w:r>
    </w:p>
    <w:p w:rsidR="00507F18" w:rsidRDefault="00474486">
      <w:pPr>
        <w:spacing w:after="13" w:line="248" w:lineRule="auto"/>
        <w:ind w:left="1431" w:right="790" w:hanging="10"/>
      </w:pPr>
      <w:r>
        <w:rPr>
          <w:b/>
          <w:sz w:val="23"/>
        </w:rPr>
        <w:lastRenderedPageBreak/>
        <w:t xml:space="preserve">Unit 4: Spices </w:t>
      </w:r>
      <w:r>
        <w:rPr>
          <w:b/>
          <w:sz w:val="22"/>
        </w:rPr>
        <w:t>(6 lectures)</w:t>
      </w:r>
      <w:r>
        <w:rPr>
          <w:b/>
          <w:sz w:val="23"/>
        </w:rPr>
        <w:t xml:space="preserve"> </w:t>
      </w:r>
      <w:r>
        <w:rPr>
          <w:sz w:val="23"/>
        </w:rPr>
        <w:t xml:space="preserve">General account with special reference to clove and black pepper (Botanical name, family, part used, morphology and uses) </w:t>
      </w:r>
    </w:p>
    <w:p w:rsidR="00507F18" w:rsidRDefault="00474486">
      <w:pPr>
        <w:spacing w:after="102" w:line="259" w:lineRule="auto"/>
        <w:ind w:left="360" w:firstLine="0"/>
        <w:jc w:val="left"/>
      </w:pPr>
      <w:r>
        <w:rPr>
          <w:sz w:val="20"/>
        </w:rPr>
        <w:t xml:space="preserve"> </w:t>
      </w:r>
      <w:r>
        <w:rPr>
          <w:sz w:val="20"/>
        </w:rPr>
        <w:tab/>
        <w:t xml:space="preserve"> </w:t>
      </w:r>
    </w:p>
    <w:p w:rsidR="00507F18" w:rsidRDefault="00474486">
      <w:pPr>
        <w:spacing w:after="67" w:line="259" w:lineRule="auto"/>
        <w:ind w:left="360" w:firstLine="0"/>
        <w:jc w:val="left"/>
      </w:pPr>
      <w:r>
        <w:rPr>
          <w:sz w:val="20"/>
        </w:rPr>
        <w:t xml:space="preserve"> </w:t>
      </w:r>
      <w:r>
        <w:rPr>
          <w:sz w:val="20"/>
        </w:rPr>
        <w:tab/>
        <w:t xml:space="preserve"> </w:t>
      </w:r>
    </w:p>
    <w:p w:rsidR="00507F18" w:rsidRDefault="00474486">
      <w:pPr>
        <w:tabs>
          <w:tab w:val="center" w:pos="360"/>
          <w:tab w:val="center" w:pos="2291"/>
          <w:tab w:val="right" w:pos="10041"/>
        </w:tabs>
        <w:spacing w:after="10" w:line="250" w:lineRule="auto"/>
        <w:ind w:left="0" w:firstLine="0"/>
        <w:jc w:val="left"/>
      </w:pPr>
      <w:r>
        <w:rPr>
          <w:rFonts w:ascii="Calibri" w:eastAsia="Calibri" w:hAnsi="Calibri" w:cs="Calibri"/>
          <w:sz w:val="22"/>
        </w:rPr>
        <w:tab/>
      </w:r>
      <w:r>
        <w:rPr>
          <w:sz w:val="31"/>
          <w:vertAlign w:val="subscript"/>
        </w:rPr>
        <w:t xml:space="preserve"> </w:t>
      </w:r>
      <w:r>
        <w:rPr>
          <w:sz w:val="31"/>
          <w:vertAlign w:val="subscript"/>
        </w:rPr>
        <w:tab/>
      </w:r>
      <w:r>
        <w:rPr>
          <w:b/>
          <w:sz w:val="23"/>
        </w:rPr>
        <w:t xml:space="preserve">Unit 5: Beverages </w:t>
      </w:r>
      <w:r>
        <w:rPr>
          <w:b/>
          <w:sz w:val="23"/>
        </w:rPr>
        <w:tab/>
      </w:r>
      <w:r>
        <w:rPr>
          <w:b/>
          <w:sz w:val="21"/>
        </w:rPr>
        <w:t xml:space="preserve">(4 lectures) </w:t>
      </w:r>
    </w:p>
    <w:p w:rsidR="00507F18" w:rsidRDefault="00474486">
      <w:pPr>
        <w:spacing w:after="11" w:line="248" w:lineRule="auto"/>
        <w:ind w:left="1431" w:right="240" w:hanging="10"/>
        <w:jc w:val="left"/>
      </w:pPr>
      <w:r>
        <w:rPr>
          <w:sz w:val="22"/>
        </w:rPr>
        <w:t xml:space="preserve">Tea (morphology, processing, uses) </w:t>
      </w:r>
    </w:p>
    <w:p w:rsidR="00507F18" w:rsidRDefault="00474486">
      <w:pPr>
        <w:spacing w:after="32" w:line="259" w:lineRule="auto"/>
        <w:ind w:left="360" w:firstLine="0"/>
        <w:jc w:val="left"/>
      </w:pPr>
      <w:r>
        <w:rPr>
          <w:sz w:val="20"/>
        </w:rPr>
        <w:t xml:space="preserve"> </w:t>
      </w:r>
      <w:r>
        <w:rPr>
          <w:sz w:val="20"/>
        </w:rPr>
        <w:tab/>
        <w:t xml:space="preserve"> </w:t>
      </w:r>
    </w:p>
    <w:p w:rsidR="00507F18" w:rsidRDefault="00474486">
      <w:pPr>
        <w:tabs>
          <w:tab w:val="center" w:pos="360"/>
          <w:tab w:val="center" w:pos="2445"/>
          <w:tab w:val="right" w:pos="10041"/>
        </w:tabs>
        <w:spacing w:after="10" w:line="250" w:lineRule="auto"/>
        <w:ind w:left="0" w:firstLine="0"/>
        <w:jc w:val="left"/>
      </w:pPr>
      <w:r>
        <w:rPr>
          <w:rFonts w:ascii="Calibri" w:eastAsia="Calibri" w:hAnsi="Calibri" w:cs="Calibri"/>
          <w:sz w:val="22"/>
        </w:rPr>
        <w:tab/>
      </w:r>
      <w:r>
        <w:rPr>
          <w:sz w:val="31"/>
          <w:vertAlign w:val="subscript"/>
        </w:rPr>
        <w:t xml:space="preserve"> </w:t>
      </w:r>
      <w:r>
        <w:rPr>
          <w:sz w:val="31"/>
          <w:vertAlign w:val="subscript"/>
        </w:rPr>
        <w:tab/>
      </w:r>
      <w:r>
        <w:rPr>
          <w:b/>
          <w:sz w:val="23"/>
        </w:rPr>
        <w:t xml:space="preserve">Unit 6: Oils and Fats </w:t>
      </w:r>
      <w:r>
        <w:rPr>
          <w:b/>
          <w:sz w:val="23"/>
        </w:rPr>
        <w:tab/>
      </w:r>
      <w:r>
        <w:rPr>
          <w:b/>
          <w:sz w:val="21"/>
        </w:rPr>
        <w:t xml:space="preserve">(4 lectures) </w:t>
      </w:r>
    </w:p>
    <w:p w:rsidR="00507F18" w:rsidRDefault="00474486">
      <w:pPr>
        <w:spacing w:after="72" w:line="248" w:lineRule="auto"/>
        <w:ind w:left="1431" w:right="240" w:hanging="10"/>
        <w:jc w:val="left"/>
      </w:pPr>
      <w:r>
        <w:rPr>
          <w:sz w:val="22"/>
        </w:rPr>
        <w:t xml:space="preserve">General description with special reference to groundnut </w:t>
      </w:r>
    </w:p>
    <w:p w:rsidR="00507F18" w:rsidRDefault="00474486">
      <w:pPr>
        <w:spacing w:after="57" w:line="259" w:lineRule="auto"/>
        <w:ind w:left="360" w:firstLine="0"/>
        <w:jc w:val="left"/>
      </w:pPr>
      <w:r>
        <w:rPr>
          <w:sz w:val="20"/>
        </w:rPr>
        <w:t xml:space="preserve"> </w:t>
      </w:r>
      <w:r>
        <w:rPr>
          <w:sz w:val="20"/>
        </w:rPr>
        <w:tab/>
        <w:t xml:space="preserve"> </w:t>
      </w:r>
    </w:p>
    <w:p w:rsidR="00507F18" w:rsidRDefault="00474486">
      <w:pPr>
        <w:pStyle w:val="Heading4"/>
        <w:tabs>
          <w:tab w:val="center" w:pos="360"/>
          <w:tab w:val="center" w:pos="2839"/>
          <w:tab w:val="right" w:pos="10041"/>
        </w:tabs>
        <w:ind w:left="0" w:firstLine="0"/>
      </w:pPr>
      <w:r>
        <w:rPr>
          <w:rFonts w:ascii="Calibri" w:eastAsia="Calibri" w:hAnsi="Calibri" w:cs="Calibri"/>
          <w:b w:val="0"/>
          <w:sz w:val="22"/>
        </w:rPr>
        <w:tab/>
      </w:r>
      <w:r>
        <w:rPr>
          <w:b w:val="0"/>
          <w:sz w:val="31"/>
          <w:vertAlign w:val="subscript"/>
        </w:rPr>
        <w:t xml:space="preserve"> </w:t>
      </w:r>
      <w:r>
        <w:rPr>
          <w:b w:val="0"/>
          <w:sz w:val="31"/>
          <w:vertAlign w:val="subscript"/>
        </w:rPr>
        <w:tab/>
      </w:r>
      <w:r>
        <w:t xml:space="preserve">Unit 7: Fibre Yielding Plants </w:t>
      </w:r>
      <w:r>
        <w:tab/>
      </w:r>
      <w:r>
        <w:rPr>
          <w:sz w:val="21"/>
        </w:rPr>
        <w:t xml:space="preserve">(4 lectures) </w:t>
      </w:r>
    </w:p>
    <w:p w:rsidR="00507F18" w:rsidRDefault="00474486">
      <w:pPr>
        <w:tabs>
          <w:tab w:val="center" w:pos="360"/>
          <w:tab w:val="center" w:pos="1785"/>
        </w:tabs>
        <w:spacing w:after="13" w:line="248" w:lineRule="auto"/>
        <w:ind w:left="0" w:firstLine="0"/>
        <w:jc w:val="left"/>
      </w:pPr>
      <w:r>
        <w:rPr>
          <w:rFonts w:ascii="Calibri" w:eastAsia="Calibri" w:hAnsi="Calibri" w:cs="Calibri"/>
          <w:sz w:val="22"/>
        </w:rPr>
        <w:tab/>
      </w:r>
      <w:r>
        <w:rPr>
          <w:sz w:val="31"/>
          <w:vertAlign w:val="subscript"/>
        </w:rPr>
        <w:t xml:space="preserve"> </w:t>
      </w:r>
      <w:r>
        <w:rPr>
          <w:sz w:val="31"/>
          <w:vertAlign w:val="subscript"/>
        </w:rPr>
        <w:tab/>
      </w:r>
      <w:r>
        <w:rPr>
          <w:sz w:val="23"/>
        </w:rPr>
        <w:t xml:space="preserve">General </w:t>
      </w:r>
    </w:p>
    <w:p w:rsidR="00507F18" w:rsidRDefault="00474486">
      <w:pPr>
        <w:spacing w:after="50" w:line="248" w:lineRule="auto"/>
        <w:ind w:left="1406" w:right="3081" w:hanging="1061"/>
        <w:jc w:val="left"/>
      </w:pPr>
      <w:r>
        <w:rPr>
          <w:sz w:val="31"/>
          <w:vertAlign w:val="subscript"/>
        </w:rPr>
        <w:t xml:space="preserve"> </w:t>
      </w:r>
      <w:r>
        <w:rPr>
          <w:sz w:val="22"/>
        </w:rPr>
        <w:t xml:space="preserve">4description with special reference to Cotton (Botanical </w:t>
      </w:r>
      <w:r>
        <w:rPr>
          <w:sz w:val="23"/>
        </w:rPr>
        <w:t xml:space="preserve">name, family, part used,morphology and uses) </w:t>
      </w:r>
    </w:p>
    <w:p w:rsidR="00507F18" w:rsidRDefault="00474486">
      <w:pPr>
        <w:spacing w:after="35" w:line="259" w:lineRule="auto"/>
        <w:ind w:left="360" w:firstLine="0"/>
        <w:jc w:val="left"/>
      </w:pPr>
      <w:r>
        <w:rPr>
          <w:sz w:val="20"/>
        </w:rPr>
        <w:t xml:space="preserve"> </w:t>
      </w:r>
      <w:r>
        <w:rPr>
          <w:sz w:val="20"/>
        </w:rPr>
        <w:tab/>
        <w:t xml:space="preserve"> </w:t>
      </w:r>
    </w:p>
    <w:p w:rsidR="00507F18" w:rsidRDefault="00474486">
      <w:pPr>
        <w:tabs>
          <w:tab w:val="center" w:pos="3176"/>
          <w:tab w:val="center" w:pos="9343"/>
        </w:tabs>
        <w:spacing w:after="60" w:line="259" w:lineRule="auto"/>
        <w:ind w:left="0" w:firstLine="0"/>
        <w:jc w:val="left"/>
      </w:pPr>
      <w:r>
        <w:rPr>
          <w:rFonts w:ascii="Calibri" w:eastAsia="Calibri" w:hAnsi="Calibri" w:cs="Calibri"/>
          <w:sz w:val="22"/>
        </w:rPr>
        <w:tab/>
      </w:r>
      <w:r>
        <w:rPr>
          <w:b/>
          <w:sz w:val="22"/>
        </w:rPr>
        <w:t xml:space="preserve">Unit 8: Introduction to biotechnology </w:t>
      </w:r>
      <w:r>
        <w:rPr>
          <w:b/>
          <w:sz w:val="22"/>
        </w:rPr>
        <w:tab/>
        <w:t xml:space="preserve">(2 lecture) </w:t>
      </w:r>
    </w:p>
    <w:p w:rsidR="00507F18" w:rsidRDefault="00474486">
      <w:pPr>
        <w:spacing w:after="41" w:line="259" w:lineRule="auto"/>
        <w:ind w:left="360" w:firstLine="0"/>
        <w:jc w:val="left"/>
      </w:pPr>
      <w:r>
        <w:rPr>
          <w:sz w:val="20"/>
        </w:rPr>
        <w:t xml:space="preserve"> </w:t>
      </w:r>
      <w:r>
        <w:rPr>
          <w:sz w:val="20"/>
        </w:rPr>
        <w:tab/>
        <w:t xml:space="preserve"> </w:t>
      </w:r>
    </w:p>
    <w:p w:rsidR="00507F18" w:rsidRDefault="00474486">
      <w:pPr>
        <w:pStyle w:val="Heading4"/>
        <w:tabs>
          <w:tab w:val="center" w:pos="2737"/>
          <w:tab w:val="center" w:pos="8681"/>
        </w:tabs>
        <w:ind w:left="0" w:firstLine="0"/>
      </w:pPr>
      <w:r>
        <w:rPr>
          <w:rFonts w:ascii="Calibri" w:eastAsia="Calibri" w:hAnsi="Calibri" w:cs="Calibri"/>
          <w:b w:val="0"/>
          <w:sz w:val="22"/>
        </w:rPr>
        <w:tab/>
      </w:r>
      <w:r>
        <w:t xml:space="preserve">Unit 9: Plant tissue culture </w:t>
      </w:r>
      <w:r>
        <w:tab/>
      </w:r>
      <w:r>
        <w:rPr>
          <w:sz w:val="21"/>
        </w:rPr>
        <w:t xml:space="preserve">(8 lectures) </w:t>
      </w:r>
    </w:p>
    <w:p w:rsidR="00507F18" w:rsidRDefault="00474486">
      <w:pPr>
        <w:spacing w:after="0" w:line="259" w:lineRule="auto"/>
        <w:ind w:left="360" w:firstLine="0"/>
        <w:jc w:val="left"/>
      </w:pPr>
      <w:r>
        <w:rPr>
          <w:sz w:val="20"/>
        </w:rPr>
        <w:t xml:space="preserve"> </w:t>
      </w:r>
    </w:p>
    <w:p w:rsidR="00507F18" w:rsidRDefault="00474486">
      <w:pPr>
        <w:spacing w:after="13" w:line="248" w:lineRule="auto"/>
        <w:ind w:left="1431" w:right="53" w:hanging="10"/>
      </w:pPr>
      <w:r>
        <w:rPr>
          <w:sz w:val="23"/>
        </w:rPr>
        <w:t>Micropropagation ; haploid production through androgenesis and gynogenesis; brief account of embryo an</w:t>
      </w:r>
      <w:r>
        <w:rPr>
          <w:sz w:val="23"/>
        </w:rPr>
        <w:t xml:space="preserve">d endosperm culture with their applications </w:t>
      </w:r>
    </w:p>
    <w:p w:rsidR="00507F18" w:rsidRDefault="00474486">
      <w:pPr>
        <w:spacing w:after="32" w:line="259" w:lineRule="auto"/>
        <w:ind w:left="360" w:firstLine="0"/>
        <w:jc w:val="left"/>
      </w:pPr>
      <w:r>
        <w:rPr>
          <w:sz w:val="20"/>
        </w:rPr>
        <w:t xml:space="preserve"> </w:t>
      </w:r>
    </w:p>
    <w:p w:rsidR="00507F18" w:rsidRDefault="00474486">
      <w:pPr>
        <w:pStyle w:val="Heading4"/>
        <w:tabs>
          <w:tab w:val="center" w:pos="360"/>
          <w:tab w:val="center" w:pos="3376"/>
          <w:tab w:val="center" w:pos="8740"/>
        </w:tabs>
        <w:ind w:left="0" w:firstLine="0"/>
      </w:pPr>
      <w:r>
        <w:rPr>
          <w:rFonts w:ascii="Calibri" w:eastAsia="Calibri" w:hAnsi="Calibri" w:cs="Calibri"/>
          <w:b w:val="0"/>
          <w:sz w:val="22"/>
        </w:rPr>
        <w:tab/>
      </w:r>
      <w:r>
        <w:rPr>
          <w:b w:val="0"/>
          <w:sz w:val="31"/>
          <w:vertAlign w:val="subscript"/>
        </w:rPr>
        <w:t xml:space="preserve"> </w:t>
      </w:r>
      <w:r>
        <w:rPr>
          <w:b w:val="0"/>
          <w:sz w:val="31"/>
          <w:vertAlign w:val="subscript"/>
        </w:rPr>
        <w:tab/>
      </w:r>
      <w:r>
        <w:t>Unit 10: Recombinant DNA Techniques</w:t>
      </w:r>
      <w:r>
        <w:rPr>
          <w:b w:val="0"/>
          <w:sz w:val="20"/>
        </w:rPr>
        <w:t xml:space="preserve"> </w:t>
      </w:r>
      <w:r>
        <w:rPr>
          <w:b w:val="0"/>
          <w:sz w:val="20"/>
        </w:rPr>
        <w:tab/>
      </w:r>
      <w:r>
        <w:rPr>
          <w:sz w:val="22"/>
        </w:rPr>
        <w:t xml:space="preserve">(18 lectures) </w:t>
      </w:r>
    </w:p>
    <w:p w:rsidR="00507F18" w:rsidRDefault="00474486">
      <w:pPr>
        <w:spacing w:after="13" w:line="248" w:lineRule="auto"/>
        <w:ind w:left="1431" w:right="53" w:hanging="10"/>
      </w:pPr>
      <w:r>
        <w:rPr>
          <w:sz w:val="23"/>
        </w:rPr>
        <w:t xml:space="preserve">Blotting techniques: Northern, Southern and Western Blotting, DNA Fingerprinting; </w:t>
      </w:r>
    </w:p>
    <w:p w:rsidR="00507F18" w:rsidRDefault="00474486">
      <w:pPr>
        <w:spacing w:after="13" w:line="326" w:lineRule="auto"/>
        <w:ind w:left="1406" w:right="53" w:hanging="1061"/>
      </w:pPr>
      <w:r>
        <w:rPr>
          <w:sz w:val="31"/>
          <w:vertAlign w:val="subscript"/>
        </w:rPr>
        <w:t xml:space="preserve"> </w:t>
      </w:r>
      <w:r>
        <w:rPr>
          <w:sz w:val="31"/>
          <w:vertAlign w:val="subscript"/>
        </w:rPr>
        <w:tab/>
      </w:r>
      <w:r>
        <w:rPr>
          <w:sz w:val="23"/>
        </w:rPr>
        <w:t>Molecular DNA markers i.e. RAPD, RFLP, SNPs; DNA sequencing, PCR and Reverse Transcriptase-</w:t>
      </w:r>
      <w:r>
        <w:rPr>
          <w:sz w:val="23"/>
        </w:rPr>
        <w:t xml:space="preserve">PCR. Hybridoma and monoclonal antibodies, ELISA and </w:t>
      </w:r>
    </w:p>
    <w:p w:rsidR="00507F18" w:rsidRDefault="00474486">
      <w:pPr>
        <w:spacing w:after="13" w:line="248" w:lineRule="auto"/>
        <w:ind w:left="1431" w:right="53" w:hanging="10"/>
      </w:pPr>
      <w:r>
        <w:rPr>
          <w:sz w:val="23"/>
        </w:rPr>
        <w:t xml:space="preserve">Immunodetection.Molecular diagnosis of human disease, Human gene Therapy. </w:t>
      </w:r>
    </w:p>
    <w:p w:rsidR="00507F18" w:rsidRDefault="00474486">
      <w:pPr>
        <w:spacing w:after="42" w:line="216" w:lineRule="auto"/>
        <w:ind w:left="360" w:right="9631" w:firstLine="0"/>
        <w:jc w:val="left"/>
      </w:pPr>
      <w:r>
        <w:rPr>
          <w:sz w:val="20"/>
        </w:rPr>
        <w:t xml:space="preserve">  </w:t>
      </w:r>
    </w:p>
    <w:p w:rsidR="00507F18" w:rsidRDefault="00474486">
      <w:pPr>
        <w:spacing w:after="0" w:line="259" w:lineRule="auto"/>
        <w:ind w:left="360" w:firstLine="0"/>
        <w:jc w:val="left"/>
      </w:pPr>
      <w:r>
        <w:rPr>
          <w:sz w:val="20"/>
        </w:rPr>
        <w:t xml:space="preserve"> </w:t>
      </w:r>
    </w:p>
    <w:p w:rsidR="00507F18" w:rsidRDefault="00474486">
      <w:pPr>
        <w:pStyle w:val="Heading4"/>
        <w:spacing w:after="76" w:line="259" w:lineRule="auto"/>
        <w:ind w:left="2081" w:right="990"/>
        <w:jc w:val="center"/>
      </w:pPr>
      <w:r>
        <w:t xml:space="preserve">Practical </w:t>
      </w:r>
    </w:p>
    <w:p w:rsidR="00507F18" w:rsidRDefault="00474486">
      <w:pPr>
        <w:spacing w:after="40" w:line="259" w:lineRule="auto"/>
        <w:ind w:left="360" w:firstLine="0"/>
        <w:jc w:val="left"/>
      </w:pPr>
      <w:r>
        <w:rPr>
          <w:sz w:val="20"/>
        </w:rPr>
        <w:t xml:space="preserve"> </w:t>
      </w:r>
    </w:p>
    <w:p w:rsidR="00507F18" w:rsidRDefault="00474486">
      <w:pPr>
        <w:spacing w:after="170" w:line="248" w:lineRule="auto"/>
        <w:ind w:left="345" w:right="193" w:firstLine="1399"/>
        <w:jc w:val="left"/>
      </w:pPr>
      <w:r>
        <w:rPr>
          <w:sz w:val="23"/>
        </w:rPr>
        <w:t>1.</w:t>
      </w:r>
      <w:r>
        <w:rPr>
          <w:rFonts w:ascii="Arial" w:eastAsia="Arial" w:hAnsi="Arial" w:cs="Arial"/>
          <w:sz w:val="23"/>
        </w:rPr>
        <w:t xml:space="preserve"> </w:t>
      </w:r>
      <w:r>
        <w:rPr>
          <w:sz w:val="23"/>
        </w:rPr>
        <w:t xml:space="preserve">Study of economically important plants : Wheat, Gram, Soybean, Black pepper, </w:t>
      </w:r>
      <w:r>
        <w:rPr>
          <w:sz w:val="35"/>
          <w:vertAlign w:val="subscript"/>
        </w:rPr>
        <w:t xml:space="preserve"> </w:t>
      </w:r>
      <w:r>
        <w:rPr>
          <w:sz w:val="35"/>
          <w:vertAlign w:val="subscript"/>
        </w:rPr>
        <w:tab/>
      </w:r>
      <w:r>
        <w:rPr>
          <w:sz w:val="23"/>
        </w:rPr>
        <w:t>Clove Tea, Cotton, Groundnut</w:t>
      </w:r>
      <w:r>
        <w:rPr>
          <w:sz w:val="23"/>
        </w:rPr>
        <w:t xml:space="preserve"> through specimens, sections and microchemical tests  </w:t>
      </w:r>
      <w:r>
        <w:rPr>
          <w:sz w:val="23"/>
        </w:rPr>
        <w:tab/>
        <w:t>2.</w:t>
      </w:r>
      <w:r>
        <w:rPr>
          <w:rFonts w:ascii="Arial" w:eastAsia="Arial" w:hAnsi="Arial" w:cs="Arial"/>
          <w:sz w:val="23"/>
        </w:rPr>
        <w:t xml:space="preserve"> </w:t>
      </w:r>
      <w:r>
        <w:rPr>
          <w:sz w:val="23"/>
        </w:rPr>
        <w:t xml:space="preserve">Familiarization with basic equipments in tissue culture. </w:t>
      </w:r>
    </w:p>
    <w:p w:rsidR="00507F18" w:rsidRDefault="00474486">
      <w:pPr>
        <w:numPr>
          <w:ilvl w:val="0"/>
          <w:numId w:val="58"/>
        </w:numPr>
        <w:spacing w:after="37" w:line="222" w:lineRule="auto"/>
        <w:ind w:right="120" w:hanging="341"/>
      </w:pPr>
      <w:r>
        <w:rPr>
          <w:sz w:val="23"/>
        </w:rPr>
        <w:t xml:space="preserve">Study through photographs: Anther culture, somatic embryogenesis, endosperm and </w:t>
      </w:r>
    </w:p>
    <w:p w:rsidR="00507F18" w:rsidRDefault="00474486">
      <w:pPr>
        <w:tabs>
          <w:tab w:val="center" w:pos="360"/>
          <w:tab w:val="center" w:pos="3707"/>
        </w:tabs>
        <w:spacing w:after="13" w:line="248" w:lineRule="auto"/>
        <w:ind w:left="0" w:firstLine="0"/>
        <w:jc w:val="left"/>
      </w:pPr>
      <w:r>
        <w:rPr>
          <w:rFonts w:ascii="Calibri" w:eastAsia="Calibri" w:hAnsi="Calibri" w:cs="Calibri"/>
          <w:sz w:val="22"/>
        </w:rPr>
        <w:tab/>
      </w:r>
      <w:r>
        <w:rPr>
          <w:sz w:val="35"/>
          <w:vertAlign w:val="subscript"/>
        </w:rPr>
        <w:t xml:space="preserve"> </w:t>
      </w:r>
      <w:r>
        <w:rPr>
          <w:sz w:val="35"/>
          <w:vertAlign w:val="subscript"/>
        </w:rPr>
        <w:tab/>
      </w:r>
      <w:r>
        <w:rPr>
          <w:sz w:val="23"/>
        </w:rPr>
        <w:t xml:space="preserve">embryo culture; micropropagation. </w:t>
      </w:r>
    </w:p>
    <w:p w:rsidR="00507F18" w:rsidRDefault="00474486">
      <w:pPr>
        <w:numPr>
          <w:ilvl w:val="0"/>
          <w:numId w:val="58"/>
        </w:numPr>
        <w:spacing w:after="46" w:line="248" w:lineRule="auto"/>
        <w:ind w:right="120" w:hanging="341"/>
      </w:pPr>
      <w:r>
        <w:rPr>
          <w:sz w:val="23"/>
        </w:rPr>
        <w:t xml:space="preserve">Study of molecular techniques: PCR, Blotting techniques, AGE and PAGE. </w:t>
      </w:r>
    </w:p>
    <w:p w:rsidR="00507F18" w:rsidRDefault="00474486">
      <w:pPr>
        <w:spacing w:after="32" w:line="259" w:lineRule="auto"/>
        <w:ind w:left="360" w:firstLine="0"/>
        <w:jc w:val="left"/>
      </w:pPr>
      <w:r>
        <w:rPr>
          <w:sz w:val="20"/>
        </w:rPr>
        <w:t xml:space="preserve"> </w:t>
      </w:r>
    </w:p>
    <w:p w:rsidR="00507F18" w:rsidRDefault="00474486">
      <w:pPr>
        <w:pStyle w:val="Heading4"/>
        <w:spacing w:after="39" w:line="259" w:lineRule="auto"/>
        <w:ind w:left="2081" w:right="922"/>
        <w:jc w:val="center"/>
      </w:pPr>
      <w:r>
        <w:t xml:space="preserve">Suggested Readings </w:t>
      </w:r>
    </w:p>
    <w:p w:rsidR="00507F18" w:rsidRDefault="00474486">
      <w:pPr>
        <w:spacing w:after="0" w:line="259" w:lineRule="auto"/>
        <w:ind w:left="360" w:firstLine="0"/>
        <w:jc w:val="left"/>
      </w:pPr>
      <w:r>
        <w:rPr>
          <w:sz w:val="20"/>
        </w:rPr>
        <w:t xml:space="preserve"> </w:t>
      </w:r>
    </w:p>
    <w:p w:rsidR="00507F18" w:rsidRDefault="00474486">
      <w:pPr>
        <w:numPr>
          <w:ilvl w:val="0"/>
          <w:numId w:val="59"/>
        </w:numPr>
        <w:spacing w:after="0" w:line="248" w:lineRule="auto"/>
        <w:ind w:left="2101" w:right="53" w:hanging="341"/>
      </w:pPr>
      <w:r>
        <w:rPr>
          <w:sz w:val="22"/>
        </w:rPr>
        <w:t xml:space="preserve">Kochhar, S.L. (2011). Economic Botany in the Tropics, MacMillan Publishers India </w:t>
      </w:r>
      <w:r>
        <w:rPr>
          <w:sz w:val="30"/>
        </w:rPr>
        <w:t>th</w:t>
      </w:r>
    </w:p>
    <w:p w:rsidR="00507F18" w:rsidRDefault="00474486">
      <w:pPr>
        <w:tabs>
          <w:tab w:val="center" w:pos="360"/>
          <w:tab w:val="center" w:pos="2926"/>
          <w:tab w:val="center" w:pos="4346"/>
        </w:tabs>
        <w:spacing w:after="74" w:line="248" w:lineRule="auto"/>
        <w:ind w:left="0" w:firstLine="0"/>
        <w:jc w:val="left"/>
      </w:pPr>
      <w:r>
        <w:rPr>
          <w:rFonts w:ascii="Calibri" w:eastAsia="Calibri" w:hAnsi="Calibri" w:cs="Calibri"/>
          <w:sz w:val="22"/>
        </w:rPr>
        <w:tab/>
      </w:r>
      <w:r>
        <w:rPr>
          <w:sz w:val="22"/>
        </w:rPr>
        <w:t xml:space="preserve"> </w:t>
      </w:r>
      <w:r>
        <w:rPr>
          <w:sz w:val="22"/>
        </w:rPr>
        <w:tab/>
        <w:t>Ltd., New Delhi. 4</w:t>
      </w:r>
      <w:r>
        <w:rPr>
          <w:sz w:val="22"/>
        </w:rPr>
        <w:tab/>
        <w:t xml:space="preserve"> edition. </w:t>
      </w:r>
    </w:p>
    <w:p w:rsidR="00507F18" w:rsidRDefault="00474486">
      <w:pPr>
        <w:numPr>
          <w:ilvl w:val="0"/>
          <w:numId w:val="59"/>
        </w:numPr>
        <w:spacing w:after="13" w:line="248" w:lineRule="auto"/>
        <w:ind w:left="2101" w:right="53" w:hanging="341"/>
      </w:pPr>
      <w:r>
        <w:rPr>
          <w:sz w:val="23"/>
        </w:rPr>
        <w:t>Bhojwani</w:t>
      </w:r>
      <w:r>
        <w:rPr>
          <w:sz w:val="23"/>
        </w:rPr>
        <w:t xml:space="preserve">, S.S. and Razdan, M.K., (1996). Plant Tissue Culture: Theory and  </w:t>
      </w:r>
      <w:r>
        <w:rPr>
          <w:sz w:val="23"/>
        </w:rPr>
        <w:tab/>
        <w:t xml:space="preserve">Practice. Elsevier Science Amsterdam. The Netherlands. </w:t>
      </w:r>
    </w:p>
    <w:p w:rsidR="00507F18" w:rsidRDefault="00474486">
      <w:pPr>
        <w:numPr>
          <w:ilvl w:val="0"/>
          <w:numId w:val="59"/>
        </w:numPr>
        <w:spacing w:after="13" w:line="248" w:lineRule="auto"/>
        <w:ind w:left="2101" w:right="53" w:hanging="341"/>
      </w:pPr>
      <w:r>
        <w:rPr>
          <w:sz w:val="23"/>
        </w:rPr>
        <w:t>Glick, B.R., Pasternak, J.J. (2003). Molecular Biotechnology- Principles and Applications of recombinant DNA. ASM Press, Washington.</w:t>
      </w:r>
      <w:r>
        <w:rPr>
          <w:sz w:val="23"/>
        </w:rPr>
        <w:t xml:space="preserve"> </w:t>
      </w:r>
    </w:p>
    <w:p w:rsidR="00507F18" w:rsidRDefault="00474486">
      <w:pPr>
        <w:spacing w:after="0" w:line="216" w:lineRule="auto"/>
        <w:ind w:left="360" w:right="9631" w:firstLine="0"/>
        <w:jc w:val="left"/>
      </w:pPr>
      <w:r>
        <w:rPr>
          <w:sz w:val="20"/>
        </w:rPr>
        <w:lastRenderedPageBreak/>
        <w:t xml:space="preserve">                                        </w:t>
      </w:r>
    </w:p>
    <w:p w:rsidR="00507F18" w:rsidRDefault="00474486">
      <w:pPr>
        <w:spacing w:after="34" w:line="259" w:lineRule="auto"/>
        <w:ind w:left="360" w:firstLine="0"/>
        <w:jc w:val="left"/>
      </w:pPr>
      <w:r>
        <w:rPr>
          <w:sz w:val="20"/>
        </w:rPr>
        <w:t xml:space="preserve"> </w:t>
      </w:r>
    </w:p>
    <w:p w:rsidR="00507F18" w:rsidRDefault="00474486">
      <w:pPr>
        <w:spacing w:after="0" w:line="259" w:lineRule="auto"/>
        <w:ind w:left="1402" w:firstLine="0"/>
        <w:jc w:val="center"/>
      </w:pPr>
      <w:r>
        <w:rPr>
          <w:b/>
          <w:sz w:val="26"/>
        </w:rPr>
        <w:t xml:space="preserve"> </w:t>
      </w:r>
    </w:p>
    <w:p w:rsidR="00507F18" w:rsidRDefault="00474486">
      <w:pPr>
        <w:spacing w:after="0" w:line="259" w:lineRule="auto"/>
        <w:ind w:left="1402" w:firstLine="0"/>
        <w:jc w:val="center"/>
      </w:pPr>
      <w:r>
        <w:rPr>
          <w:b/>
          <w:sz w:val="26"/>
        </w:rPr>
        <w:t xml:space="preserve"> </w:t>
      </w:r>
    </w:p>
    <w:p w:rsidR="00507F18" w:rsidRDefault="00474486">
      <w:pPr>
        <w:pStyle w:val="Heading3"/>
        <w:spacing w:after="48"/>
        <w:ind w:left="355" w:right="0"/>
      </w:pPr>
      <w:r>
        <w:rPr>
          <w:b w:val="0"/>
          <w:sz w:val="20"/>
        </w:rPr>
        <w:t xml:space="preserve"> </w:t>
      </w:r>
      <w:r>
        <w:rPr>
          <w:b w:val="0"/>
          <w:sz w:val="20"/>
        </w:rPr>
        <w:tab/>
      </w:r>
      <w:r>
        <w:rPr>
          <w:sz w:val="26"/>
        </w:rPr>
        <w:t xml:space="preserve">Generic Elective </w:t>
      </w:r>
      <w:r>
        <w:rPr>
          <w:b w:val="0"/>
          <w:sz w:val="20"/>
        </w:rPr>
        <w:t xml:space="preserve"> </w:t>
      </w:r>
      <w:r>
        <w:rPr>
          <w:b w:val="0"/>
          <w:sz w:val="20"/>
        </w:rPr>
        <w:tab/>
      </w:r>
      <w:r>
        <w:rPr>
          <w:sz w:val="26"/>
        </w:rPr>
        <w:t xml:space="preserve">VI. Environmental Biotechnology </w:t>
      </w:r>
    </w:p>
    <w:p w:rsidR="00507F18" w:rsidRDefault="00474486">
      <w:pPr>
        <w:spacing w:after="28" w:line="259" w:lineRule="auto"/>
        <w:ind w:left="2081" w:right="635" w:hanging="10"/>
        <w:jc w:val="center"/>
      </w:pPr>
      <w:r>
        <w:rPr>
          <w:b/>
          <w:sz w:val="23"/>
        </w:rPr>
        <w:t xml:space="preserve">(Credits: Theory-4, Practical-2) </w:t>
      </w:r>
    </w:p>
    <w:p w:rsidR="00507F18" w:rsidRDefault="00474486">
      <w:pPr>
        <w:spacing w:after="76" w:line="259" w:lineRule="auto"/>
        <w:ind w:left="360" w:firstLine="0"/>
        <w:jc w:val="left"/>
      </w:pPr>
      <w:r>
        <w:rPr>
          <w:sz w:val="20"/>
        </w:rPr>
        <w:t xml:space="preserve"> </w:t>
      </w:r>
    </w:p>
    <w:p w:rsidR="00507F18" w:rsidRDefault="00474486">
      <w:pPr>
        <w:pStyle w:val="Heading4"/>
        <w:ind w:left="355"/>
      </w:pPr>
      <w:r>
        <w:rPr>
          <w:b w:val="0"/>
          <w:sz w:val="31"/>
          <w:vertAlign w:val="subscript"/>
        </w:rPr>
        <w:t xml:space="preserve"> </w:t>
      </w:r>
      <w:r>
        <w:rPr>
          <w:b w:val="0"/>
          <w:sz w:val="31"/>
          <w:vertAlign w:val="subscript"/>
        </w:rPr>
        <w:tab/>
      </w:r>
      <w:r>
        <w:t xml:space="preserve">THEORY </w:t>
      </w:r>
      <w:r>
        <w:rPr>
          <w:b w:val="0"/>
          <w:sz w:val="31"/>
          <w:vertAlign w:val="subscript"/>
        </w:rPr>
        <w:t xml:space="preserve"> </w:t>
      </w:r>
      <w:r>
        <w:rPr>
          <w:b w:val="0"/>
          <w:sz w:val="31"/>
          <w:vertAlign w:val="subscript"/>
        </w:rPr>
        <w:tab/>
      </w:r>
      <w:r>
        <w:t>Lectures: 60 Unit 1:Environment</w:t>
      </w:r>
      <w:r>
        <w:rPr>
          <w:b w:val="0"/>
          <w:sz w:val="20"/>
        </w:rPr>
        <w:t xml:space="preserve"> </w:t>
      </w:r>
      <w:r>
        <w:rPr>
          <w:b w:val="0"/>
          <w:sz w:val="20"/>
        </w:rPr>
        <w:tab/>
      </w:r>
      <w:r>
        <w:rPr>
          <w:sz w:val="21"/>
        </w:rPr>
        <w:t xml:space="preserve">(4 lectures) </w:t>
      </w:r>
    </w:p>
    <w:p w:rsidR="00507F18" w:rsidRDefault="00474486">
      <w:pPr>
        <w:spacing w:after="8" w:line="259" w:lineRule="auto"/>
        <w:ind w:left="360" w:firstLine="0"/>
        <w:jc w:val="left"/>
      </w:pPr>
      <w:r>
        <w:rPr>
          <w:sz w:val="20"/>
        </w:rPr>
        <w:t xml:space="preserve"> </w:t>
      </w:r>
    </w:p>
    <w:p w:rsidR="00507F18" w:rsidRDefault="00474486">
      <w:pPr>
        <w:spacing w:after="13" w:line="248" w:lineRule="auto"/>
        <w:ind w:left="1431" w:right="53" w:hanging="10"/>
      </w:pPr>
      <w:r>
        <w:rPr>
          <w:sz w:val="23"/>
        </w:rPr>
        <w:t xml:space="preserve">Basic concepts and issues, global environmental problems - ozone depletion, UV-B, greenhouse effect and acid rain due to anthropogenic activities, their impact and biotechnological approaches for management. </w:t>
      </w:r>
    </w:p>
    <w:p w:rsidR="00507F18" w:rsidRDefault="00474486">
      <w:pPr>
        <w:spacing w:after="7" w:line="259" w:lineRule="auto"/>
        <w:ind w:left="360" w:firstLine="0"/>
        <w:jc w:val="left"/>
      </w:pPr>
      <w:r>
        <w:rPr>
          <w:sz w:val="20"/>
        </w:rPr>
        <w:t xml:space="preserve"> </w:t>
      </w:r>
    </w:p>
    <w:p w:rsidR="00507F18" w:rsidRDefault="00474486">
      <w:pPr>
        <w:pStyle w:val="Heading4"/>
        <w:tabs>
          <w:tab w:val="center" w:pos="3021"/>
          <w:tab w:val="center" w:pos="9341"/>
        </w:tabs>
        <w:ind w:left="0" w:firstLine="0"/>
      </w:pPr>
      <w:r>
        <w:rPr>
          <w:rFonts w:ascii="Calibri" w:eastAsia="Calibri" w:hAnsi="Calibri" w:cs="Calibri"/>
          <w:b w:val="0"/>
          <w:sz w:val="22"/>
        </w:rPr>
        <w:tab/>
      </w:r>
      <w:r>
        <w:t>Unit 2: Environmental problems</w:t>
      </w:r>
      <w:r>
        <w:rPr>
          <w:b w:val="0"/>
          <w:sz w:val="20"/>
        </w:rPr>
        <w:t xml:space="preserve"> </w:t>
      </w:r>
      <w:r>
        <w:rPr>
          <w:b w:val="0"/>
          <w:sz w:val="20"/>
        </w:rPr>
        <w:tab/>
      </w:r>
      <w:r>
        <w:rPr>
          <w:sz w:val="21"/>
        </w:rPr>
        <w:t xml:space="preserve">(6 lectures) </w:t>
      </w:r>
    </w:p>
    <w:p w:rsidR="00507F18" w:rsidRDefault="00474486">
      <w:pPr>
        <w:spacing w:line="259" w:lineRule="auto"/>
        <w:ind w:left="360" w:firstLine="0"/>
        <w:jc w:val="left"/>
      </w:pPr>
      <w:r>
        <w:rPr>
          <w:sz w:val="20"/>
        </w:rPr>
        <w:t xml:space="preserve"> </w:t>
      </w:r>
    </w:p>
    <w:p w:rsidR="00507F18" w:rsidRDefault="00474486">
      <w:pPr>
        <w:spacing w:after="13" w:line="248" w:lineRule="auto"/>
        <w:ind w:left="1431" w:right="53" w:hanging="10"/>
      </w:pPr>
      <w:r>
        <w:rPr>
          <w:sz w:val="23"/>
        </w:rPr>
        <w:t>Environmental pollution - types of pollution, sources of pollution, measurement of pollution, methods of measurement of pollution, fate of pollutants in the environment, Bioconcentration, bio/geomagnification</w:t>
      </w:r>
      <w:r>
        <w:rPr>
          <w:sz w:val="23"/>
        </w:rPr>
        <w:t xml:space="preserve">. </w:t>
      </w:r>
    </w:p>
    <w:p w:rsidR="00507F18" w:rsidRDefault="00474486">
      <w:pPr>
        <w:spacing w:after="6" w:line="259" w:lineRule="auto"/>
        <w:ind w:left="360" w:firstLine="0"/>
        <w:jc w:val="left"/>
      </w:pPr>
      <w:r>
        <w:rPr>
          <w:sz w:val="20"/>
        </w:rPr>
        <w:t xml:space="preserve"> </w:t>
      </w:r>
    </w:p>
    <w:p w:rsidR="00507F18" w:rsidRDefault="00474486">
      <w:pPr>
        <w:pStyle w:val="Heading4"/>
        <w:tabs>
          <w:tab w:val="center" w:pos="3672"/>
          <w:tab w:val="center" w:pos="9341"/>
        </w:tabs>
        <w:ind w:left="0" w:firstLine="0"/>
      </w:pPr>
      <w:r>
        <w:rPr>
          <w:rFonts w:ascii="Calibri" w:eastAsia="Calibri" w:hAnsi="Calibri" w:cs="Calibri"/>
          <w:b w:val="0"/>
          <w:sz w:val="22"/>
        </w:rPr>
        <w:tab/>
      </w:r>
      <w:r>
        <w:t>Unit 3:Microbiology of waste water treatment</w:t>
      </w:r>
      <w:r>
        <w:rPr>
          <w:b w:val="0"/>
          <w:sz w:val="20"/>
        </w:rPr>
        <w:t xml:space="preserve"> </w:t>
      </w:r>
      <w:r>
        <w:rPr>
          <w:b w:val="0"/>
          <w:sz w:val="20"/>
        </w:rPr>
        <w:tab/>
      </w:r>
      <w:r>
        <w:rPr>
          <w:sz w:val="21"/>
        </w:rPr>
        <w:t xml:space="preserve">(8 lectures) </w:t>
      </w:r>
    </w:p>
    <w:p w:rsidR="00507F18" w:rsidRDefault="00474486">
      <w:pPr>
        <w:spacing w:after="8" w:line="259" w:lineRule="auto"/>
        <w:ind w:left="360" w:firstLine="0"/>
        <w:jc w:val="left"/>
      </w:pPr>
      <w:r>
        <w:rPr>
          <w:sz w:val="20"/>
        </w:rPr>
        <w:t xml:space="preserve"> </w:t>
      </w:r>
    </w:p>
    <w:p w:rsidR="00507F18" w:rsidRDefault="00474486">
      <w:pPr>
        <w:spacing w:after="13" w:line="248" w:lineRule="auto"/>
        <w:ind w:left="1431" w:right="53" w:hanging="10"/>
      </w:pPr>
      <w:r>
        <w:rPr>
          <w:sz w:val="23"/>
        </w:rPr>
        <w:t xml:space="preserve">Aerobic process - activated sludge, oxidation ponds, trickling filter, towers, rotating discs, rotating drums, oxidation ditch. Anaerobic process - anaerobic digestion, anaerobic filters, </w:t>
      </w:r>
      <w:r>
        <w:rPr>
          <w:sz w:val="23"/>
        </w:rPr>
        <w:t xml:space="preserve">up-flow anaerobic sludge blanket reactors. Treatment schemes for waste waters of dairy, distillery, tannery, sugar and antibiotic industries. </w:t>
      </w:r>
    </w:p>
    <w:p w:rsidR="00507F18" w:rsidRDefault="00474486">
      <w:pPr>
        <w:spacing w:after="0" w:line="259" w:lineRule="auto"/>
        <w:ind w:left="360" w:firstLine="0"/>
        <w:jc w:val="left"/>
      </w:pPr>
      <w:r>
        <w:rPr>
          <w:sz w:val="20"/>
        </w:rPr>
        <w:t xml:space="preserve"> </w:t>
      </w:r>
    </w:p>
    <w:p w:rsidR="00507F18" w:rsidRDefault="00474486">
      <w:pPr>
        <w:spacing w:after="18" w:line="259" w:lineRule="auto"/>
        <w:ind w:left="360" w:firstLine="0"/>
        <w:jc w:val="left"/>
      </w:pPr>
      <w:r>
        <w:rPr>
          <w:sz w:val="20"/>
        </w:rPr>
        <w:t xml:space="preserve"> </w:t>
      </w:r>
    </w:p>
    <w:p w:rsidR="00507F18" w:rsidRDefault="00474486">
      <w:pPr>
        <w:pStyle w:val="Heading4"/>
        <w:tabs>
          <w:tab w:val="center" w:pos="2883"/>
          <w:tab w:val="right" w:pos="10041"/>
        </w:tabs>
        <w:ind w:left="0" w:firstLine="0"/>
      </w:pPr>
      <w:r>
        <w:rPr>
          <w:rFonts w:ascii="Calibri" w:eastAsia="Calibri" w:hAnsi="Calibri" w:cs="Calibri"/>
          <w:b w:val="0"/>
          <w:sz w:val="22"/>
        </w:rPr>
        <w:tab/>
      </w:r>
      <w:r>
        <w:t>Unit 4:Xenobiotic compounds</w:t>
      </w:r>
      <w:r>
        <w:rPr>
          <w:b w:val="0"/>
          <w:sz w:val="20"/>
        </w:rPr>
        <w:t xml:space="preserve"> </w:t>
      </w:r>
      <w:r>
        <w:rPr>
          <w:b w:val="0"/>
          <w:sz w:val="20"/>
        </w:rPr>
        <w:tab/>
      </w:r>
      <w:r>
        <w:rPr>
          <w:sz w:val="22"/>
        </w:rPr>
        <w:t xml:space="preserve">(10 lectures) </w:t>
      </w:r>
    </w:p>
    <w:p w:rsidR="00507F18" w:rsidRDefault="00474486">
      <w:pPr>
        <w:spacing w:after="8" w:line="259" w:lineRule="auto"/>
        <w:ind w:left="360" w:firstLine="0"/>
        <w:jc w:val="left"/>
      </w:pPr>
      <w:r>
        <w:rPr>
          <w:sz w:val="20"/>
        </w:rPr>
        <w:t xml:space="preserve"> </w:t>
      </w:r>
    </w:p>
    <w:p w:rsidR="00507F18" w:rsidRDefault="00474486">
      <w:pPr>
        <w:spacing w:after="13" w:line="248" w:lineRule="auto"/>
        <w:ind w:left="1431" w:right="53" w:hanging="10"/>
      </w:pPr>
      <w:r>
        <w:rPr>
          <w:sz w:val="23"/>
        </w:rPr>
        <w:t>Organic (chlorinated hydrocarbons, substituted simple aromatic compounds, polyaromatic hydrocarbons, pesticides, surfactants) and inorganic (metals, radionuclides, phosphates, nitrates). Bioremediation of xenobiotics in environment - ecological considerati</w:t>
      </w:r>
      <w:r>
        <w:rPr>
          <w:sz w:val="23"/>
        </w:rPr>
        <w:t xml:space="preserve">on, decay behavior and degradative plasmids, molecular techniques in bioremediation. </w:t>
      </w:r>
    </w:p>
    <w:p w:rsidR="00507F18" w:rsidRDefault="00474486">
      <w:pPr>
        <w:spacing w:after="0" w:line="259" w:lineRule="auto"/>
        <w:ind w:left="360" w:firstLine="0"/>
        <w:jc w:val="left"/>
      </w:pPr>
      <w:r>
        <w:rPr>
          <w:sz w:val="20"/>
        </w:rPr>
        <w:t xml:space="preserve"> </w:t>
      </w:r>
    </w:p>
    <w:p w:rsidR="00507F18" w:rsidRDefault="00474486">
      <w:pPr>
        <w:spacing w:after="19" w:line="259" w:lineRule="auto"/>
        <w:ind w:left="360" w:firstLine="0"/>
        <w:jc w:val="left"/>
      </w:pPr>
      <w:r>
        <w:rPr>
          <w:sz w:val="20"/>
        </w:rPr>
        <w:t xml:space="preserve"> </w:t>
      </w:r>
    </w:p>
    <w:p w:rsidR="00507F18" w:rsidRDefault="00474486">
      <w:pPr>
        <w:pStyle w:val="Heading4"/>
        <w:ind w:left="1431"/>
      </w:pPr>
      <w:r>
        <w:t>Unit 5:Role of immobilized cells/enzymes in treatment of toxic compounds</w:t>
      </w:r>
      <w:r>
        <w:rPr>
          <w:b w:val="0"/>
          <w:sz w:val="20"/>
        </w:rPr>
        <w:t xml:space="preserve"> </w:t>
      </w:r>
      <w:r>
        <w:rPr>
          <w:sz w:val="21"/>
        </w:rPr>
        <w:t xml:space="preserve">(6 lectures) </w:t>
      </w:r>
    </w:p>
    <w:p w:rsidR="00507F18" w:rsidRDefault="00474486">
      <w:pPr>
        <w:spacing w:after="6" w:line="259" w:lineRule="auto"/>
        <w:ind w:left="360" w:firstLine="0"/>
        <w:jc w:val="left"/>
      </w:pPr>
      <w:r>
        <w:rPr>
          <w:sz w:val="20"/>
        </w:rPr>
        <w:t xml:space="preserve"> </w:t>
      </w:r>
    </w:p>
    <w:p w:rsidR="00507F18" w:rsidRDefault="00474486">
      <w:pPr>
        <w:spacing w:after="13" w:line="248" w:lineRule="auto"/>
        <w:ind w:left="1431" w:right="53" w:hanging="10"/>
      </w:pPr>
      <w:r>
        <w:rPr>
          <w:sz w:val="23"/>
        </w:rPr>
        <w:t>Biopesticides, bioreactors, bioleaching, biomining, biosensors, biotechniques</w:t>
      </w:r>
      <w:r>
        <w:rPr>
          <w:sz w:val="23"/>
        </w:rPr>
        <w:t xml:space="preserve"> for air pollution abatement and odour control. </w:t>
      </w:r>
    </w:p>
    <w:p w:rsidR="00507F18" w:rsidRDefault="00474486">
      <w:pPr>
        <w:spacing w:line="259" w:lineRule="auto"/>
        <w:ind w:left="360" w:firstLine="0"/>
        <w:jc w:val="left"/>
      </w:pPr>
      <w:r>
        <w:rPr>
          <w:sz w:val="20"/>
        </w:rPr>
        <w:t xml:space="preserve"> </w:t>
      </w:r>
    </w:p>
    <w:p w:rsidR="00507F18" w:rsidRDefault="00474486">
      <w:pPr>
        <w:pStyle w:val="Heading4"/>
        <w:tabs>
          <w:tab w:val="center" w:pos="3004"/>
          <w:tab w:val="center" w:pos="9341"/>
        </w:tabs>
        <w:ind w:left="0" w:firstLine="0"/>
      </w:pPr>
      <w:r>
        <w:rPr>
          <w:rFonts w:ascii="Calibri" w:eastAsia="Calibri" w:hAnsi="Calibri" w:cs="Calibri"/>
          <w:b w:val="0"/>
          <w:sz w:val="22"/>
        </w:rPr>
        <w:tab/>
      </w:r>
      <w:r>
        <w:t>Unit 6:Sustainable Development</w:t>
      </w:r>
      <w:r>
        <w:rPr>
          <w:b w:val="0"/>
          <w:sz w:val="20"/>
        </w:rPr>
        <w:t xml:space="preserve"> </w:t>
      </w:r>
      <w:r>
        <w:rPr>
          <w:b w:val="0"/>
          <w:sz w:val="20"/>
        </w:rPr>
        <w:tab/>
      </w:r>
      <w:r>
        <w:rPr>
          <w:sz w:val="21"/>
        </w:rPr>
        <w:t xml:space="preserve">(8 lectures) </w:t>
      </w:r>
    </w:p>
    <w:p w:rsidR="00507F18" w:rsidRDefault="00474486">
      <w:pPr>
        <w:spacing w:line="259" w:lineRule="auto"/>
        <w:ind w:left="360" w:firstLine="0"/>
        <w:jc w:val="left"/>
      </w:pPr>
      <w:r>
        <w:rPr>
          <w:sz w:val="20"/>
        </w:rPr>
        <w:t xml:space="preserve"> </w:t>
      </w:r>
    </w:p>
    <w:p w:rsidR="00507F18" w:rsidRDefault="00474486">
      <w:pPr>
        <w:spacing w:after="13" w:line="248" w:lineRule="auto"/>
        <w:ind w:left="1431" w:right="53" w:hanging="10"/>
      </w:pPr>
      <w:r>
        <w:rPr>
          <w:sz w:val="23"/>
        </w:rPr>
        <w:t>Economics and Environment: Economic growth, Gross National Productivity and the quality of life, Tragedy of Commons, Economics of Pollution control, Cost-benefit and cost effectiveness analysis, WTO and Environment, Corporate Social Responsibility, Environ</w:t>
      </w:r>
      <w:r>
        <w:rPr>
          <w:sz w:val="23"/>
        </w:rPr>
        <w:t xml:space="preserve">mental awareness and Education; Environmental Ethics. </w:t>
      </w:r>
    </w:p>
    <w:p w:rsidR="00507F18" w:rsidRDefault="00474486">
      <w:pPr>
        <w:spacing w:after="0" w:line="259" w:lineRule="auto"/>
        <w:ind w:left="360" w:firstLine="0"/>
        <w:jc w:val="left"/>
      </w:pPr>
      <w:r>
        <w:rPr>
          <w:sz w:val="20"/>
        </w:rPr>
        <w:t xml:space="preserve"> </w:t>
      </w:r>
    </w:p>
    <w:p w:rsidR="00507F18" w:rsidRDefault="00474486">
      <w:pPr>
        <w:spacing w:after="10" w:line="259" w:lineRule="auto"/>
        <w:ind w:left="360" w:firstLine="0"/>
        <w:jc w:val="left"/>
      </w:pPr>
      <w:r>
        <w:rPr>
          <w:sz w:val="20"/>
        </w:rPr>
        <w:t xml:space="preserve"> </w:t>
      </w:r>
    </w:p>
    <w:p w:rsidR="00507F18" w:rsidRDefault="00474486">
      <w:pPr>
        <w:pStyle w:val="Heading4"/>
        <w:tabs>
          <w:tab w:val="center" w:pos="4968"/>
          <w:tab w:val="center" w:pos="9341"/>
        </w:tabs>
        <w:ind w:left="0" w:firstLine="0"/>
      </w:pPr>
      <w:r>
        <w:rPr>
          <w:rFonts w:ascii="Calibri" w:eastAsia="Calibri" w:hAnsi="Calibri" w:cs="Calibri"/>
          <w:b w:val="0"/>
          <w:sz w:val="22"/>
        </w:rPr>
        <w:lastRenderedPageBreak/>
        <w:tab/>
      </w:r>
      <w:r>
        <w:t>Unit 7</w:t>
      </w:r>
      <w:r>
        <w:rPr>
          <w:b w:val="0"/>
        </w:rPr>
        <w:t>:</w:t>
      </w:r>
      <w:r>
        <w:t xml:space="preserve"> International Legislations, Policies for Environmental Protection</w:t>
      </w:r>
      <w:r>
        <w:rPr>
          <w:b w:val="0"/>
          <w:sz w:val="20"/>
        </w:rPr>
        <w:t xml:space="preserve"> </w:t>
      </w:r>
      <w:r>
        <w:rPr>
          <w:b w:val="0"/>
          <w:sz w:val="20"/>
        </w:rPr>
        <w:tab/>
      </w:r>
      <w:r>
        <w:rPr>
          <w:sz w:val="21"/>
        </w:rPr>
        <w:t xml:space="preserve">(6 lectures) </w:t>
      </w:r>
    </w:p>
    <w:p w:rsidR="00507F18" w:rsidRDefault="00474486">
      <w:pPr>
        <w:spacing w:after="8" w:line="259" w:lineRule="auto"/>
        <w:ind w:left="360" w:firstLine="0"/>
        <w:jc w:val="left"/>
      </w:pPr>
      <w:r>
        <w:rPr>
          <w:sz w:val="20"/>
        </w:rPr>
        <w:t xml:space="preserve"> </w:t>
      </w:r>
    </w:p>
    <w:p w:rsidR="00507F18" w:rsidRDefault="00474486">
      <w:pPr>
        <w:spacing w:after="13" w:line="248" w:lineRule="auto"/>
        <w:ind w:left="1431" w:right="53" w:hanging="10"/>
      </w:pPr>
      <w:r>
        <w:rPr>
          <w:sz w:val="23"/>
        </w:rPr>
        <w:t xml:space="preserve">Stockholm Conference (1972) and its declaration, WCED (1983) and Brundtland Report </w:t>
      </w:r>
    </w:p>
    <w:p w:rsidR="00507F18" w:rsidRDefault="00474486">
      <w:pPr>
        <w:spacing w:after="0" w:line="259" w:lineRule="auto"/>
        <w:ind w:left="360" w:firstLine="0"/>
        <w:jc w:val="left"/>
      </w:pPr>
      <w:r>
        <w:rPr>
          <w:sz w:val="20"/>
        </w:rPr>
        <w:t xml:space="preserve"> </w:t>
      </w:r>
    </w:p>
    <w:p w:rsidR="00507F18" w:rsidRDefault="00474486">
      <w:pPr>
        <w:spacing w:after="25" w:line="216" w:lineRule="auto"/>
        <w:ind w:left="360" w:right="9631" w:firstLine="0"/>
        <w:jc w:val="left"/>
      </w:pPr>
      <w:r>
        <w:rPr>
          <w:sz w:val="20"/>
        </w:rPr>
        <w:t xml:space="preserve">  </w:t>
      </w:r>
    </w:p>
    <w:p w:rsidR="00507F18" w:rsidRDefault="00474486">
      <w:pPr>
        <w:spacing w:after="0" w:line="259" w:lineRule="auto"/>
        <w:ind w:left="360" w:firstLine="0"/>
        <w:jc w:val="left"/>
      </w:pPr>
      <w:r>
        <w:rPr>
          <w:sz w:val="20"/>
        </w:rPr>
        <w:t xml:space="preserve"> </w:t>
      </w:r>
    </w:p>
    <w:p w:rsidR="00507F18" w:rsidRDefault="00474486">
      <w:pPr>
        <w:spacing w:after="0" w:line="266" w:lineRule="auto"/>
        <w:ind w:left="1431" w:right="22" w:hanging="10"/>
        <w:jc w:val="left"/>
      </w:pPr>
      <w:r>
        <w:rPr>
          <w:sz w:val="21"/>
        </w:rPr>
        <w:t xml:space="preserve">(1987), Rio Earth Summit-UNCED (1992) and its declaration, Montreal Protocol - </w:t>
      </w:r>
    </w:p>
    <w:p w:rsidR="00507F18" w:rsidRDefault="00474486">
      <w:pPr>
        <w:spacing w:after="0" w:line="259" w:lineRule="auto"/>
        <w:ind w:left="360" w:firstLine="0"/>
        <w:jc w:val="left"/>
      </w:pPr>
      <w:r>
        <w:rPr>
          <w:sz w:val="20"/>
        </w:rPr>
        <w:t xml:space="preserve"> </w:t>
      </w:r>
    </w:p>
    <w:p w:rsidR="00507F18" w:rsidRDefault="00474486">
      <w:pPr>
        <w:spacing w:after="0" w:line="266" w:lineRule="auto"/>
        <w:ind w:left="1431" w:right="22" w:hanging="10"/>
        <w:jc w:val="left"/>
      </w:pPr>
      <w:r>
        <w:rPr>
          <w:sz w:val="21"/>
        </w:rPr>
        <w:t xml:space="preserve">1987, Basel Convention (1989), Kyoto Protocol- 1997, Ramsar Convention 1971. </w:t>
      </w:r>
    </w:p>
    <w:p w:rsidR="00507F18" w:rsidRDefault="00474486">
      <w:pPr>
        <w:spacing w:after="27" w:line="259" w:lineRule="auto"/>
        <w:ind w:left="360" w:firstLine="0"/>
        <w:jc w:val="left"/>
      </w:pPr>
      <w:r>
        <w:rPr>
          <w:sz w:val="20"/>
        </w:rPr>
        <w:t xml:space="preserve"> </w:t>
      </w:r>
    </w:p>
    <w:p w:rsidR="00507F18" w:rsidRDefault="00474486">
      <w:pPr>
        <w:pStyle w:val="Heading4"/>
        <w:tabs>
          <w:tab w:val="center" w:pos="4576"/>
          <w:tab w:val="center" w:pos="9341"/>
        </w:tabs>
        <w:ind w:left="0" w:firstLine="0"/>
      </w:pPr>
      <w:r>
        <w:rPr>
          <w:rFonts w:ascii="Calibri" w:eastAsia="Calibri" w:hAnsi="Calibri" w:cs="Calibri"/>
          <w:b w:val="0"/>
          <w:sz w:val="22"/>
        </w:rPr>
        <w:tab/>
      </w:r>
      <w:r>
        <w:t>Unit 8</w:t>
      </w:r>
      <w:r>
        <w:rPr>
          <w:b w:val="0"/>
        </w:rPr>
        <w:t>:</w:t>
      </w:r>
      <w:r>
        <w:t xml:space="preserve"> National Legislations, Policies for Pollution Management</w:t>
      </w:r>
      <w:r>
        <w:rPr>
          <w:b w:val="0"/>
          <w:sz w:val="20"/>
        </w:rPr>
        <w:t xml:space="preserve"> </w:t>
      </w:r>
      <w:r>
        <w:rPr>
          <w:b w:val="0"/>
          <w:sz w:val="20"/>
        </w:rPr>
        <w:tab/>
      </w:r>
      <w:r>
        <w:rPr>
          <w:sz w:val="21"/>
        </w:rPr>
        <w:t xml:space="preserve">(6 lectures) </w:t>
      </w:r>
    </w:p>
    <w:p w:rsidR="00507F18" w:rsidRDefault="00474486">
      <w:pPr>
        <w:spacing w:after="34" w:line="259" w:lineRule="auto"/>
        <w:ind w:left="360" w:firstLine="0"/>
        <w:jc w:val="left"/>
      </w:pPr>
      <w:r>
        <w:rPr>
          <w:sz w:val="20"/>
        </w:rPr>
        <w:t xml:space="preserve"> </w:t>
      </w:r>
    </w:p>
    <w:p w:rsidR="00507F18" w:rsidRDefault="00474486">
      <w:pPr>
        <w:spacing w:after="13" w:line="248" w:lineRule="auto"/>
        <w:ind w:left="1431" w:right="53" w:hanging="10"/>
      </w:pPr>
      <w:r>
        <w:rPr>
          <w:sz w:val="23"/>
        </w:rPr>
        <w:t xml:space="preserve">Salient features of Wild life protection act 1972, Water Pollution (Prevention and Control) </w:t>
      </w:r>
    </w:p>
    <w:p w:rsidR="00507F18" w:rsidRDefault="00474486">
      <w:pPr>
        <w:spacing w:after="13" w:line="248" w:lineRule="auto"/>
        <w:ind w:left="1431" w:right="53" w:hanging="10"/>
      </w:pPr>
      <w:r>
        <w:rPr>
          <w:sz w:val="23"/>
        </w:rPr>
        <w:t>Act-1974, Forest conservation act 1980, Air Pollution (Prevention and Control) Ac</w:t>
      </w:r>
      <w:r>
        <w:rPr>
          <w:sz w:val="23"/>
        </w:rPr>
        <w:t xml:space="preserve">t-1981, National Environmental Policy -2006, Central and State Pollution Control Boards: Constitution and power. </w:t>
      </w:r>
    </w:p>
    <w:p w:rsidR="00507F18" w:rsidRDefault="00474486">
      <w:pPr>
        <w:spacing w:after="22" w:line="259" w:lineRule="auto"/>
        <w:ind w:left="360" w:firstLine="0"/>
        <w:jc w:val="left"/>
      </w:pPr>
      <w:r>
        <w:rPr>
          <w:sz w:val="20"/>
        </w:rPr>
        <w:t xml:space="preserve"> </w:t>
      </w:r>
    </w:p>
    <w:p w:rsidR="00507F18" w:rsidRDefault="00474486">
      <w:pPr>
        <w:pStyle w:val="Heading4"/>
        <w:tabs>
          <w:tab w:val="center" w:pos="4257"/>
          <w:tab w:val="center" w:pos="9341"/>
        </w:tabs>
        <w:ind w:left="0" w:firstLine="0"/>
      </w:pPr>
      <w:r>
        <w:rPr>
          <w:rFonts w:ascii="Calibri" w:eastAsia="Calibri" w:hAnsi="Calibri" w:cs="Calibri"/>
          <w:b w:val="0"/>
          <w:sz w:val="22"/>
        </w:rPr>
        <w:tab/>
      </w:r>
      <w:r>
        <w:t>Unit 9</w:t>
      </w:r>
      <w:r>
        <w:rPr>
          <w:b w:val="0"/>
        </w:rPr>
        <w:t>:</w:t>
      </w:r>
      <w:r>
        <w:t xml:space="preserve"> Public Participation for Environmental Protection</w:t>
      </w:r>
      <w:r>
        <w:rPr>
          <w:b w:val="0"/>
          <w:sz w:val="20"/>
        </w:rPr>
        <w:t xml:space="preserve"> </w:t>
      </w:r>
      <w:r>
        <w:rPr>
          <w:b w:val="0"/>
          <w:sz w:val="20"/>
        </w:rPr>
        <w:tab/>
      </w:r>
      <w:r>
        <w:rPr>
          <w:sz w:val="21"/>
        </w:rPr>
        <w:t xml:space="preserve">(6 lectures) </w:t>
      </w:r>
    </w:p>
    <w:p w:rsidR="00507F18" w:rsidRDefault="00474486">
      <w:pPr>
        <w:spacing w:after="67" w:line="259" w:lineRule="auto"/>
        <w:ind w:left="360" w:firstLine="0"/>
        <w:jc w:val="left"/>
      </w:pPr>
      <w:r>
        <w:rPr>
          <w:sz w:val="20"/>
        </w:rPr>
        <w:t xml:space="preserve"> </w:t>
      </w:r>
    </w:p>
    <w:p w:rsidR="00507F18" w:rsidRDefault="00474486">
      <w:pPr>
        <w:spacing w:after="13" w:line="248" w:lineRule="auto"/>
        <w:ind w:left="1421" w:right="53" w:firstLine="55"/>
      </w:pPr>
      <w:r>
        <w:rPr>
          <w:sz w:val="23"/>
        </w:rPr>
        <w:t>Environmental movement and people’s participation with special r</w:t>
      </w:r>
      <w:r>
        <w:rPr>
          <w:sz w:val="23"/>
        </w:rPr>
        <w:t xml:space="preserve">eferences to Gandhamardan, Chilika and Narmada Bachao Andolan, Chipko and Silent valley Movement; Women and Environmental Protection, Role of NGO in bringing environmental awareness and education in the society. </w:t>
      </w:r>
    </w:p>
    <w:p w:rsidR="00507F18" w:rsidRDefault="00474486">
      <w:pPr>
        <w:spacing w:after="83" w:line="216" w:lineRule="auto"/>
        <w:ind w:left="360" w:right="9631" w:firstLine="0"/>
        <w:jc w:val="left"/>
      </w:pPr>
      <w:r>
        <w:rPr>
          <w:sz w:val="20"/>
        </w:rPr>
        <w:t xml:space="preserve">  </w:t>
      </w:r>
    </w:p>
    <w:p w:rsidR="00507F18" w:rsidRDefault="00474486">
      <w:pPr>
        <w:spacing w:after="27" w:line="259" w:lineRule="auto"/>
        <w:ind w:left="360" w:firstLine="0"/>
        <w:jc w:val="left"/>
      </w:pPr>
      <w:r>
        <w:rPr>
          <w:sz w:val="20"/>
        </w:rPr>
        <w:t xml:space="preserve"> </w:t>
      </w:r>
    </w:p>
    <w:p w:rsidR="00507F18" w:rsidRDefault="00474486">
      <w:pPr>
        <w:pStyle w:val="Heading4"/>
        <w:spacing w:after="2" w:line="259" w:lineRule="auto"/>
        <w:ind w:left="2081" w:right="706"/>
        <w:jc w:val="center"/>
      </w:pPr>
      <w:r>
        <w:t xml:space="preserve">Practical </w:t>
      </w:r>
    </w:p>
    <w:p w:rsidR="00507F18" w:rsidRDefault="00474486">
      <w:pPr>
        <w:spacing w:after="18" w:line="259" w:lineRule="auto"/>
        <w:ind w:left="360" w:firstLine="0"/>
        <w:jc w:val="left"/>
      </w:pPr>
      <w:r>
        <w:rPr>
          <w:sz w:val="20"/>
        </w:rPr>
        <w:t xml:space="preserve"> </w:t>
      </w:r>
    </w:p>
    <w:p w:rsidR="00507F18" w:rsidRDefault="00474486">
      <w:pPr>
        <w:numPr>
          <w:ilvl w:val="0"/>
          <w:numId w:val="60"/>
        </w:numPr>
        <w:spacing w:after="13" w:line="248" w:lineRule="auto"/>
        <w:ind w:right="53" w:hanging="338"/>
      </w:pPr>
      <w:r>
        <w:rPr>
          <w:sz w:val="23"/>
        </w:rPr>
        <w:t xml:space="preserve">Water/Soil analysis - DO, salinity, pH, chloride, total hardness, alkalinity, </w:t>
      </w:r>
    </w:p>
    <w:p w:rsidR="00507F18" w:rsidRDefault="00474486">
      <w:pPr>
        <w:tabs>
          <w:tab w:val="center" w:pos="360"/>
          <w:tab w:val="center" w:pos="4567"/>
        </w:tabs>
        <w:spacing w:after="13" w:line="248" w:lineRule="auto"/>
        <w:ind w:left="0" w:firstLine="0"/>
        <w:jc w:val="left"/>
      </w:pPr>
      <w:r>
        <w:rPr>
          <w:rFonts w:ascii="Calibri" w:eastAsia="Calibri" w:hAnsi="Calibri" w:cs="Calibri"/>
          <w:sz w:val="22"/>
        </w:rPr>
        <w:tab/>
      </w:r>
      <w:r>
        <w:rPr>
          <w:sz w:val="35"/>
          <w:vertAlign w:val="subscript"/>
        </w:rPr>
        <w:t xml:space="preserve"> </w:t>
      </w:r>
      <w:r>
        <w:rPr>
          <w:sz w:val="35"/>
          <w:vertAlign w:val="subscript"/>
        </w:rPr>
        <w:tab/>
      </w:r>
      <w:r>
        <w:rPr>
          <w:sz w:val="23"/>
        </w:rPr>
        <w:t xml:space="preserve">acidity, nitrate, calcium, Magnesium and phosphorus. </w:t>
      </w:r>
    </w:p>
    <w:p w:rsidR="00507F18" w:rsidRDefault="00474486">
      <w:pPr>
        <w:numPr>
          <w:ilvl w:val="0"/>
          <w:numId w:val="60"/>
        </w:numPr>
        <w:spacing w:after="143" w:line="259" w:lineRule="auto"/>
        <w:ind w:right="53" w:hanging="338"/>
      </w:pPr>
      <w:r>
        <w:rPr>
          <w:sz w:val="20"/>
        </w:rPr>
        <w:t xml:space="preserve">Gravimetric analysis-Total solid, dissolved solid, suspended solid in an effluent </w:t>
      </w:r>
    </w:p>
    <w:p w:rsidR="00507F18" w:rsidRDefault="00474486">
      <w:pPr>
        <w:numPr>
          <w:ilvl w:val="0"/>
          <w:numId w:val="60"/>
        </w:numPr>
        <w:spacing w:after="13" w:line="248" w:lineRule="auto"/>
        <w:ind w:right="53" w:hanging="338"/>
      </w:pPr>
      <w:r>
        <w:rPr>
          <w:sz w:val="23"/>
        </w:rPr>
        <w:t>Microbial assessment of air (open pla</w:t>
      </w:r>
      <w:r>
        <w:rPr>
          <w:sz w:val="23"/>
        </w:rPr>
        <w:t xml:space="preserve">te and air sample) and water </w:t>
      </w:r>
    </w:p>
    <w:p w:rsidR="00507F18" w:rsidRDefault="00474486">
      <w:pPr>
        <w:spacing w:after="143" w:line="216" w:lineRule="auto"/>
        <w:ind w:left="360" w:right="9631" w:firstLine="0"/>
        <w:jc w:val="left"/>
      </w:pPr>
      <w:r>
        <w:rPr>
          <w:sz w:val="20"/>
        </w:rPr>
        <w:t xml:space="preserve">  </w:t>
      </w:r>
    </w:p>
    <w:p w:rsidR="00507F18" w:rsidRDefault="00474486">
      <w:pPr>
        <w:spacing w:after="41" w:line="259" w:lineRule="auto"/>
        <w:ind w:left="360" w:firstLine="0"/>
        <w:jc w:val="left"/>
      </w:pPr>
      <w:r>
        <w:rPr>
          <w:sz w:val="20"/>
        </w:rPr>
        <w:t xml:space="preserve"> </w:t>
      </w:r>
    </w:p>
    <w:p w:rsidR="00507F18" w:rsidRDefault="00474486">
      <w:pPr>
        <w:pStyle w:val="Heading4"/>
        <w:spacing w:after="2" w:line="259" w:lineRule="auto"/>
        <w:ind w:left="2081" w:right="682"/>
        <w:jc w:val="center"/>
      </w:pPr>
      <w:r>
        <w:t xml:space="preserve">Suggested Readings </w:t>
      </w:r>
    </w:p>
    <w:p w:rsidR="00507F18" w:rsidRDefault="00474486">
      <w:pPr>
        <w:spacing w:after="18" w:line="259" w:lineRule="auto"/>
        <w:ind w:left="360" w:firstLine="0"/>
        <w:jc w:val="left"/>
      </w:pPr>
      <w:r>
        <w:rPr>
          <w:sz w:val="20"/>
        </w:rPr>
        <w:t xml:space="preserve"> </w:t>
      </w:r>
    </w:p>
    <w:p w:rsidR="00507F18" w:rsidRDefault="00474486">
      <w:pPr>
        <w:numPr>
          <w:ilvl w:val="0"/>
          <w:numId w:val="61"/>
        </w:numPr>
        <w:spacing w:after="13" w:line="248" w:lineRule="auto"/>
        <w:ind w:right="53" w:hanging="338"/>
        <w:jc w:val="left"/>
      </w:pPr>
      <w:r>
        <w:rPr>
          <w:sz w:val="23"/>
        </w:rPr>
        <w:t xml:space="preserve">Waste water engineering - treatment, disposal and reuse, Metcalf and Eddy Inc., </w:t>
      </w:r>
    </w:p>
    <w:p w:rsidR="00507F18" w:rsidRDefault="00474486">
      <w:pPr>
        <w:tabs>
          <w:tab w:val="center" w:pos="360"/>
          <w:tab w:val="center" w:pos="3538"/>
        </w:tabs>
        <w:spacing w:after="13" w:line="248" w:lineRule="auto"/>
        <w:ind w:left="0" w:firstLine="0"/>
        <w:jc w:val="left"/>
      </w:pPr>
      <w:r>
        <w:rPr>
          <w:rFonts w:ascii="Calibri" w:eastAsia="Calibri" w:hAnsi="Calibri" w:cs="Calibri"/>
          <w:sz w:val="22"/>
        </w:rPr>
        <w:tab/>
      </w:r>
      <w:r>
        <w:rPr>
          <w:sz w:val="35"/>
          <w:vertAlign w:val="subscript"/>
        </w:rPr>
        <w:t xml:space="preserve"> </w:t>
      </w:r>
      <w:r>
        <w:rPr>
          <w:sz w:val="35"/>
          <w:vertAlign w:val="subscript"/>
        </w:rPr>
        <w:tab/>
      </w:r>
      <w:r>
        <w:rPr>
          <w:sz w:val="23"/>
        </w:rPr>
        <w:t xml:space="preserve">Tata McGraw Hill, New Delhi. </w:t>
      </w:r>
    </w:p>
    <w:p w:rsidR="00507F18" w:rsidRDefault="00474486">
      <w:pPr>
        <w:numPr>
          <w:ilvl w:val="0"/>
          <w:numId w:val="61"/>
        </w:numPr>
        <w:spacing w:after="13" w:line="248" w:lineRule="auto"/>
        <w:ind w:right="53" w:hanging="338"/>
        <w:jc w:val="left"/>
      </w:pPr>
      <w:r>
        <w:rPr>
          <w:sz w:val="23"/>
        </w:rPr>
        <w:t xml:space="preserve">Environmental Chemistry, AK. De, Wiley Eastern Ltd, New Delhi. </w:t>
      </w:r>
    </w:p>
    <w:p w:rsidR="00507F18" w:rsidRDefault="00474486">
      <w:pPr>
        <w:numPr>
          <w:ilvl w:val="0"/>
          <w:numId w:val="61"/>
        </w:numPr>
        <w:spacing w:after="118" w:line="259" w:lineRule="auto"/>
        <w:ind w:right="53" w:hanging="338"/>
        <w:jc w:val="left"/>
      </w:pPr>
      <w:r>
        <w:rPr>
          <w:sz w:val="20"/>
        </w:rPr>
        <w:t xml:space="preserve">Introduction to Biodeterioration, D.Allsopp and K.J. Seal, ELBS / Edward Arnold. </w:t>
      </w:r>
    </w:p>
    <w:p w:rsidR="00507F18" w:rsidRDefault="00474486">
      <w:pPr>
        <w:numPr>
          <w:ilvl w:val="0"/>
          <w:numId w:val="61"/>
        </w:numPr>
        <w:spacing w:after="0" w:line="259" w:lineRule="auto"/>
        <w:ind w:right="53" w:hanging="338"/>
        <w:jc w:val="left"/>
      </w:pPr>
      <w:r>
        <w:rPr>
          <w:sz w:val="20"/>
        </w:rPr>
        <w:t xml:space="preserve">Bioremidation, Baaker, KH and Herson D.S., 1994. Mc.GrawHill Inc, NewYork. </w:t>
      </w:r>
    </w:p>
    <w:p w:rsidR="00507F18" w:rsidRDefault="00474486">
      <w:pPr>
        <w:spacing w:after="0" w:line="259" w:lineRule="auto"/>
        <w:ind w:left="360" w:firstLine="0"/>
        <w:jc w:val="left"/>
      </w:pPr>
      <w:r>
        <w:rPr>
          <w:sz w:val="20"/>
        </w:rPr>
        <w:t xml:space="preserve"> </w:t>
      </w:r>
    </w:p>
    <w:p w:rsidR="00507F18" w:rsidRDefault="00474486">
      <w:pPr>
        <w:numPr>
          <w:ilvl w:val="0"/>
          <w:numId w:val="61"/>
        </w:numPr>
        <w:spacing w:after="13" w:line="248" w:lineRule="auto"/>
        <w:ind w:right="53" w:hanging="338"/>
        <w:jc w:val="left"/>
      </w:pPr>
      <w:r>
        <w:rPr>
          <w:sz w:val="23"/>
        </w:rPr>
        <w:t>Industrial and Environmental Bio</w:t>
      </w:r>
      <w:r>
        <w:rPr>
          <w:sz w:val="23"/>
        </w:rPr>
        <w:t xml:space="preserve">technology - Nuzhat Ahmed, Fouad M. Qureshi </w:t>
      </w:r>
    </w:p>
    <w:p w:rsidR="00507F18" w:rsidRDefault="00474486">
      <w:pPr>
        <w:tabs>
          <w:tab w:val="center" w:pos="360"/>
          <w:tab w:val="center" w:pos="4016"/>
        </w:tabs>
        <w:spacing w:after="13" w:line="248" w:lineRule="auto"/>
        <w:ind w:left="0" w:firstLine="0"/>
        <w:jc w:val="left"/>
      </w:pPr>
      <w:r>
        <w:rPr>
          <w:rFonts w:ascii="Calibri" w:eastAsia="Calibri" w:hAnsi="Calibri" w:cs="Calibri"/>
          <w:sz w:val="22"/>
        </w:rPr>
        <w:tab/>
      </w:r>
      <w:r>
        <w:rPr>
          <w:sz w:val="35"/>
          <w:vertAlign w:val="subscript"/>
        </w:rPr>
        <w:t xml:space="preserve"> </w:t>
      </w:r>
      <w:r>
        <w:rPr>
          <w:sz w:val="35"/>
          <w:vertAlign w:val="subscript"/>
        </w:rPr>
        <w:tab/>
      </w:r>
      <w:r>
        <w:rPr>
          <w:sz w:val="23"/>
        </w:rPr>
        <w:t xml:space="preserve">and Obaid Y. Khan, 2006. Horizon Press. </w:t>
      </w:r>
    </w:p>
    <w:p w:rsidR="00507F18" w:rsidRDefault="00474486">
      <w:pPr>
        <w:numPr>
          <w:ilvl w:val="0"/>
          <w:numId w:val="61"/>
        </w:numPr>
        <w:spacing w:after="50" w:line="248" w:lineRule="auto"/>
        <w:ind w:right="53" w:hanging="338"/>
        <w:jc w:val="left"/>
      </w:pPr>
      <w:r>
        <w:rPr>
          <w:sz w:val="22"/>
        </w:rPr>
        <w:t xml:space="preserve">Environmental Molecular Biology, Paul. A, Rochelle, 2001.Horizon Press. </w:t>
      </w:r>
    </w:p>
    <w:p w:rsidR="00507F18" w:rsidRDefault="00474486">
      <w:pPr>
        <w:numPr>
          <w:ilvl w:val="0"/>
          <w:numId w:val="61"/>
        </w:numPr>
        <w:spacing w:after="0" w:line="259" w:lineRule="auto"/>
        <w:ind w:right="53" w:hanging="338"/>
        <w:jc w:val="left"/>
      </w:pPr>
      <w:r>
        <w:rPr>
          <w:sz w:val="18"/>
        </w:rPr>
        <w:t xml:space="preserve">Environmental Protection and Laws by Jadhav and Bhosale, V.M.Himalaya publ. House </w:t>
      </w:r>
    </w:p>
    <w:p w:rsidR="00507F18" w:rsidRDefault="00474486">
      <w:pPr>
        <w:spacing w:after="0" w:line="259" w:lineRule="auto"/>
        <w:ind w:left="360" w:firstLine="0"/>
        <w:jc w:val="left"/>
      </w:pPr>
      <w:r>
        <w:rPr>
          <w:sz w:val="20"/>
        </w:rPr>
        <w:t xml:space="preserve"> </w:t>
      </w:r>
    </w:p>
    <w:p w:rsidR="00507F18" w:rsidRDefault="00474486">
      <w:pPr>
        <w:spacing w:after="0" w:line="259" w:lineRule="auto"/>
        <w:ind w:left="2110" w:hanging="10"/>
        <w:jc w:val="left"/>
      </w:pPr>
      <w:r>
        <w:rPr>
          <w:sz w:val="18"/>
        </w:rPr>
        <w:t xml:space="preserve">13. Biodiversity Assessment and Conservation by PC Trivedi, Agrobios publ. </w:t>
      </w:r>
    </w:p>
    <w:p w:rsidR="00507F18" w:rsidRDefault="00474486">
      <w:pPr>
        <w:spacing w:after="0" w:line="216" w:lineRule="auto"/>
        <w:ind w:left="360" w:right="9631" w:firstLine="0"/>
        <w:jc w:val="left"/>
      </w:pPr>
      <w:r>
        <w:rPr>
          <w:sz w:val="20"/>
        </w:rPr>
        <w:t xml:space="preserve">              </w:t>
      </w:r>
    </w:p>
    <w:p w:rsidR="00507F18" w:rsidRDefault="00474486">
      <w:pPr>
        <w:spacing w:after="0" w:line="259" w:lineRule="auto"/>
        <w:ind w:left="360" w:firstLine="0"/>
        <w:jc w:val="left"/>
      </w:pPr>
      <w:r>
        <w:rPr>
          <w:sz w:val="20"/>
        </w:rPr>
        <w:lastRenderedPageBreak/>
        <w:t xml:space="preserve"> </w:t>
      </w:r>
    </w:p>
    <w:p w:rsidR="00507F18" w:rsidRDefault="00474486">
      <w:pPr>
        <w:spacing w:after="44" w:line="216" w:lineRule="auto"/>
        <w:ind w:left="360" w:right="9631" w:firstLine="0"/>
      </w:pPr>
      <w:r>
        <w:rPr>
          <w:sz w:val="20"/>
        </w:rPr>
        <w:t xml:space="preserve">                        </w:t>
      </w:r>
    </w:p>
    <w:p w:rsidR="00507F18" w:rsidRDefault="00474486">
      <w:pPr>
        <w:spacing w:after="84" w:line="259" w:lineRule="auto"/>
        <w:ind w:left="360" w:firstLine="0"/>
        <w:jc w:val="left"/>
      </w:pPr>
      <w:r>
        <w:rPr>
          <w:sz w:val="20"/>
        </w:rPr>
        <w:t xml:space="preserve"> </w:t>
      </w:r>
    </w:p>
    <w:p w:rsidR="00507F18" w:rsidRDefault="00474486">
      <w:pPr>
        <w:pStyle w:val="Heading3"/>
        <w:spacing w:after="0"/>
        <w:ind w:left="0" w:right="2587" w:firstLine="0"/>
        <w:jc w:val="right"/>
      </w:pPr>
      <w:r>
        <w:rPr>
          <w:sz w:val="30"/>
        </w:rPr>
        <w:t xml:space="preserve">Skill Enhancement Courses </w:t>
      </w:r>
    </w:p>
    <w:p w:rsidR="00507F18" w:rsidRDefault="00474486">
      <w:pPr>
        <w:spacing w:after="0" w:line="216" w:lineRule="auto"/>
        <w:ind w:left="360" w:right="9631" w:firstLine="0"/>
      </w:pPr>
      <w:r>
        <w:rPr>
          <w:sz w:val="20"/>
        </w:rPr>
        <w:t xml:space="preserve">                                  </w:t>
      </w:r>
    </w:p>
    <w:p w:rsidR="00507F18" w:rsidRDefault="00474486">
      <w:pPr>
        <w:spacing w:after="0" w:line="216" w:lineRule="auto"/>
        <w:ind w:left="360" w:right="9631" w:firstLine="0"/>
      </w:pPr>
      <w:r>
        <w:rPr>
          <w:sz w:val="20"/>
        </w:rPr>
        <w:t xml:space="preserve">  </w:t>
      </w:r>
    </w:p>
    <w:p w:rsidR="00507F18" w:rsidRDefault="00474486">
      <w:pPr>
        <w:spacing w:after="53" w:line="259" w:lineRule="auto"/>
        <w:ind w:left="360" w:firstLine="0"/>
        <w:jc w:val="left"/>
      </w:pPr>
      <w:r>
        <w:rPr>
          <w:sz w:val="20"/>
        </w:rPr>
        <w:t xml:space="preserve"> </w:t>
      </w:r>
    </w:p>
    <w:p w:rsidR="00507F18" w:rsidRDefault="00474486">
      <w:pPr>
        <w:pStyle w:val="Heading4"/>
        <w:spacing w:after="5" w:line="259" w:lineRule="auto"/>
        <w:ind w:left="1344" w:right="1038"/>
        <w:jc w:val="center"/>
      </w:pPr>
      <w:r>
        <w:rPr>
          <w:sz w:val="26"/>
        </w:rPr>
        <w:t xml:space="preserve">Skill Enhancement Course SEC-I: Biofertilizers </w:t>
      </w:r>
    </w:p>
    <w:p w:rsidR="00507F18" w:rsidRDefault="00474486">
      <w:pPr>
        <w:spacing w:after="39" w:line="259" w:lineRule="auto"/>
        <w:ind w:left="360" w:firstLine="0"/>
        <w:jc w:val="left"/>
      </w:pPr>
      <w:r>
        <w:rPr>
          <w:sz w:val="20"/>
        </w:rPr>
        <w:t xml:space="preserve"> </w:t>
      </w:r>
    </w:p>
    <w:p w:rsidR="00507F18" w:rsidRDefault="00474486">
      <w:pPr>
        <w:spacing w:after="10" w:line="259" w:lineRule="auto"/>
        <w:ind w:left="360" w:firstLine="0"/>
        <w:jc w:val="left"/>
      </w:pPr>
      <w:r>
        <w:rPr>
          <w:sz w:val="20"/>
        </w:rPr>
        <w:t xml:space="preserve"> </w:t>
      </w:r>
    </w:p>
    <w:p w:rsidR="00507F18" w:rsidRDefault="00474486">
      <w:pPr>
        <w:spacing w:after="2" w:line="259" w:lineRule="auto"/>
        <w:ind w:left="2081" w:right="1771" w:hanging="10"/>
        <w:jc w:val="center"/>
      </w:pPr>
      <w:r>
        <w:rPr>
          <w:b/>
          <w:sz w:val="23"/>
        </w:rPr>
        <w:t xml:space="preserve">(Credits 2) </w:t>
      </w:r>
    </w:p>
    <w:p w:rsidR="00507F18" w:rsidRDefault="00474486">
      <w:pPr>
        <w:spacing w:after="71" w:line="259" w:lineRule="auto"/>
        <w:ind w:left="360" w:firstLine="0"/>
        <w:jc w:val="left"/>
      </w:pPr>
      <w:r>
        <w:rPr>
          <w:sz w:val="20"/>
        </w:rPr>
        <w:t xml:space="preserve"> </w:t>
      </w:r>
    </w:p>
    <w:p w:rsidR="00507F18" w:rsidRDefault="00474486">
      <w:pPr>
        <w:pStyle w:val="Heading5"/>
        <w:tabs>
          <w:tab w:val="center" w:pos="360"/>
          <w:tab w:val="center" w:pos="5171"/>
        </w:tabs>
        <w:spacing w:after="10" w:line="250" w:lineRule="auto"/>
        <w:ind w:left="0" w:right="0" w:firstLine="0"/>
      </w:pPr>
      <w:r>
        <w:rPr>
          <w:rFonts w:ascii="Calibri" w:eastAsia="Calibri" w:hAnsi="Calibri" w:cs="Calibri"/>
          <w:b w:val="0"/>
          <w:sz w:val="22"/>
        </w:rPr>
        <w:tab/>
      </w:r>
      <w:r>
        <w:rPr>
          <w:b w:val="0"/>
          <w:sz w:val="31"/>
          <w:vertAlign w:val="subscript"/>
        </w:rPr>
        <w:t xml:space="preserve"> </w:t>
      </w:r>
      <w:r>
        <w:rPr>
          <w:b w:val="0"/>
          <w:sz w:val="31"/>
          <w:vertAlign w:val="subscript"/>
        </w:rPr>
        <w:tab/>
      </w:r>
      <w:r>
        <w:rPr>
          <w:sz w:val="23"/>
        </w:rPr>
        <w:t xml:space="preserve">Lectures: 30 </w:t>
      </w:r>
    </w:p>
    <w:p w:rsidR="00507F18" w:rsidRDefault="00474486">
      <w:pPr>
        <w:spacing w:line="357" w:lineRule="auto"/>
        <w:ind w:left="363" w:right="14"/>
      </w:pPr>
      <w:r>
        <w:rPr>
          <w:b/>
        </w:rPr>
        <w:t>Unit 1:</w:t>
      </w:r>
      <w:r>
        <w:t>General account about the microbes used as biofertilizer</w:t>
      </w:r>
      <w:r>
        <w:rPr>
          <w:b/>
        </w:rPr>
        <w:t xml:space="preserve"> </w:t>
      </w:r>
      <w:r>
        <w:t>–</w:t>
      </w:r>
      <w:r>
        <w:rPr>
          <w:b/>
        </w:rPr>
        <w:t xml:space="preserve"> </w:t>
      </w:r>
      <w:r>
        <w:t>Rhizobium</w:t>
      </w:r>
      <w:r>
        <w:rPr>
          <w:b/>
        </w:rPr>
        <w:t xml:space="preserve"> </w:t>
      </w:r>
      <w:r>
        <w:t>–</w:t>
      </w:r>
      <w:r>
        <w:rPr>
          <w:b/>
        </w:rPr>
        <w:t xml:space="preserve"> </w:t>
      </w:r>
      <w:r>
        <w:t>isolation, identification, mass multiplication, carrier based inoculants, Actinorrhizal symbiosis.</w:t>
      </w:r>
      <w:r>
        <w:rPr>
          <w:sz w:val="20"/>
        </w:rPr>
        <w:t xml:space="preserve"> </w:t>
      </w:r>
    </w:p>
    <w:p w:rsidR="00507F18" w:rsidRDefault="00474486">
      <w:pPr>
        <w:spacing w:line="259" w:lineRule="auto"/>
        <w:ind w:left="179" w:right="47" w:hanging="10"/>
        <w:jc w:val="right"/>
      </w:pPr>
      <w:r>
        <w:rPr>
          <w:b/>
        </w:rPr>
        <w:t xml:space="preserve">(4 lectures) </w:t>
      </w:r>
    </w:p>
    <w:p w:rsidR="00507F18" w:rsidRDefault="00474486">
      <w:pPr>
        <w:spacing w:after="18" w:line="259" w:lineRule="auto"/>
        <w:ind w:left="360" w:firstLine="0"/>
        <w:jc w:val="left"/>
      </w:pPr>
      <w:r>
        <w:rPr>
          <w:sz w:val="20"/>
        </w:rPr>
        <w:t xml:space="preserve"> </w:t>
      </w:r>
    </w:p>
    <w:p w:rsidR="00507F18" w:rsidRDefault="00474486">
      <w:pPr>
        <w:ind w:left="363" w:right="14"/>
      </w:pPr>
      <w:r>
        <w:rPr>
          <w:b/>
        </w:rPr>
        <w:t>Unit 2:</w:t>
      </w:r>
      <w:r>
        <w:rPr>
          <w:i/>
        </w:rPr>
        <w:t>Azospirillum:</w:t>
      </w:r>
      <w:r>
        <w:rPr>
          <w:b/>
        </w:rPr>
        <w:t xml:space="preserve"> </w:t>
      </w:r>
      <w:r>
        <w:t>isolation and mass multiplication</w:t>
      </w:r>
      <w:r>
        <w:rPr>
          <w:b/>
        </w:rPr>
        <w:t xml:space="preserve"> </w:t>
      </w:r>
      <w:r>
        <w:t>–</w:t>
      </w:r>
      <w:r>
        <w:rPr>
          <w:b/>
        </w:rPr>
        <w:t xml:space="preserve"> </w:t>
      </w:r>
      <w:r>
        <w:t>carrier based inoculant,</w:t>
      </w:r>
      <w:r>
        <w:rPr>
          <w:b/>
        </w:rPr>
        <w:t xml:space="preserve"> </w:t>
      </w:r>
      <w:r>
        <w:t>associative effect of different microorganisms.</w:t>
      </w:r>
      <w:r>
        <w:rPr>
          <w:i/>
        </w:rPr>
        <w:t>Azotobacter</w:t>
      </w:r>
      <w:r>
        <w:t xml:space="preserve">: classification, characteristics – crop response to </w:t>
      </w:r>
    </w:p>
    <w:p w:rsidR="00507F18" w:rsidRDefault="00474486">
      <w:pPr>
        <w:tabs>
          <w:tab w:val="center" w:pos="3297"/>
          <w:tab w:val="center" w:pos="6841"/>
          <w:tab w:val="center" w:pos="7561"/>
          <w:tab w:val="center" w:pos="8851"/>
        </w:tabs>
        <w:ind w:left="0" w:firstLine="0"/>
        <w:jc w:val="left"/>
      </w:pPr>
      <w:r>
        <w:rPr>
          <w:rFonts w:ascii="Calibri" w:eastAsia="Calibri" w:hAnsi="Calibri" w:cs="Calibri"/>
          <w:sz w:val="22"/>
        </w:rPr>
        <w:tab/>
      </w:r>
      <w:r>
        <w:rPr>
          <w:i/>
        </w:rPr>
        <w:t>Azotobacter</w:t>
      </w:r>
      <w:r>
        <w:t xml:space="preserve"> inoculum, maintenance and mass multiplication.  </w:t>
      </w:r>
      <w:r>
        <w:tab/>
        <w:t xml:space="preserve"> </w:t>
      </w:r>
      <w:r>
        <w:tab/>
        <w:t xml:space="preserve"> </w:t>
      </w:r>
      <w:r>
        <w:tab/>
      </w:r>
      <w:r>
        <w:rPr>
          <w:b/>
        </w:rPr>
        <w:t xml:space="preserve">(8 lectures) </w:t>
      </w:r>
    </w:p>
    <w:p w:rsidR="00507F18" w:rsidRDefault="00474486">
      <w:pPr>
        <w:spacing w:after="3" w:line="259" w:lineRule="auto"/>
        <w:ind w:left="360" w:firstLine="0"/>
        <w:jc w:val="left"/>
      </w:pPr>
      <w:r>
        <w:rPr>
          <w:sz w:val="20"/>
        </w:rPr>
        <w:t xml:space="preserve"> </w:t>
      </w:r>
    </w:p>
    <w:p w:rsidR="00507F18" w:rsidRDefault="00474486">
      <w:pPr>
        <w:spacing w:line="360" w:lineRule="auto"/>
        <w:ind w:left="363" w:right="14"/>
      </w:pPr>
      <w:r>
        <w:rPr>
          <w:b/>
        </w:rPr>
        <w:t>Unit 3:</w:t>
      </w:r>
      <w:r>
        <w:t>Cyanobacteria (blue green algae),</w:t>
      </w:r>
      <w:r>
        <w:rPr>
          <w:b/>
        </w:rPr>
        <w:t xml:space="preserve"> </w:t>
      </w:r>
      <w:r>
        <w:rPr>
          <w:i/>
        </w:rPr>
        <w:t>Azolla</w:t>
      </w:r>
      <w:r>
        <w:rPr>
          <w:b/>
        </w:rPr>
        <w:t xml:space="preserve"> </w:t>
      </w:r>
      <w:r>
        <w:t>and</w:t>
      </w:r>
      <w:r>
        <w:rPr>
          <w:b/>
        </w:rPr>
        <w:t xml:space="preserve"> </w:t>
      </w:r>
      <w:r>
        <w:rPr>
          <w:i/>
        </w:rPr>
        <w:t>Anabaena a</w:t>
      </w:r>
      <w:r>
        <w:rPr>
          <w:i/>
        </w:rPr>
        <w:t>zollae</w:t>
      </w:r>
      <w:r>
        <w:rPr>
          <w:b/>
        </w:rPr>
        <w:t xml:space="preserve"> </w:t>
      </w:r>
      <w:r>
        <w:t>association,</w:t>
      </w:r>
      <w:r>
        <w:rPr>
          <w:b/>
        </w:rPr>
        <w:t xml:space="preserve"> </w:t>
      </w:r>
      <w:r>
        <w:t xml:space="preserve">nitrogen fixation, factors affecting growth, blue green algae and </w:t>
      </w:r>
      <w:r>
        <w:rPr>
          <w:i/>
        </w:rPr>
        <w:t>Azolla</w:t>
      </w:r>
      <w:r>
        <w:t xml:space="preserve"> in rice cultivation. </w:t>
      </w:r>
      <w:r>
        <w:rPr>
          <w:b/>
        </w:rPr>
        <w:t xml:space="preserve">(4 lectures) </w:t>
      </w:r>
    </w:p>
    <w:p w:rsidR="00507F18" w:rsidRDefault="00474486">
      <w:pPr>
        <w:spacing w:after="0" w:line="259" w:lineRule="auto"/>
        <w:ind w:left="360" w:firstLine="0"/>
        <w:jc w:val="left"/>
      </w:pPr>
      <w:r>
        <w:rPr>
          <w:sz w:val="20"/>
        </w:rPr>
        <w:t xml:space="preserve"> </w:t>
      </w:r>
    </w:p>
    <w:p w:rsidR="00507F18" w:rsidRDefault="00474486">
      <w:pPr>
        <w:spacing w:after="49" w:line="285" w:lineRule="auto"/>
        <w:ind w:left="355" w:hanging="10"/>
        <w:jc w:val="left"/>
      </w:pPr>
      <w:r>
        <w:rPr>
          <w:b/>
        </w:rPr>
        <w:t xml:space="preserve">Unit 4: </w:t>
      </w:r>
      <w:r>
        <w:t>Mycorrhizal association, types of mycorrhizal association, taxonomy,</w:t>
      </w:r>
      <w:r>
        <w:rPr>
          <w:b/>
        </w:rPr>
        <w:t xml:space="preserve"> </w:t>
      </w:r>
      <w:r>
        <w:t>occurrence and distribution, phosphorus nutrition</w:t>
      </w:r>
      <w:r>
        <w:t xml:space="preserve">, growth and yield – colonization of VAM – isolation and inoculum production of VAM, and its influence on growth and yield of crop plants. </w:t>
      </w:r>
    </w:p>
    <w:p w:rsidR="00507F18" w:rsidRDefault="00474486">
      <w:pPr>
        <w:spacing w:line="259" w:lineRule="auto"/>
        <w:ind w:left="179" w:right="621" w:hanging="10"/>
        <w:jc w:val="right"/>
      </w:pPr>
      <w:r>
        <w:rPr>
          <w:b/>
        </w:rPr>
        <w:t xml:space="preserve">(8 lectures) </w:t>
      </w:r>
    </w:p>
    <w:p w:rsidR="00507F18" w:rsidRDefault="00474486">
      <w:pPr>
        <w:spacing w:after="13" w:line="259" w:lineRule="auto"/>
        <w:ind w:left="360" w:firstLine="0"/>
        <w:jc w:val="left"/>
      </w:pPr>
      <w:r>
        <w:rPr>
          <w:sz w:val="20"/>
        </w:rPr>
        <w:t xml:space="preserve"> </w:t>
      </w:r>
    </w:p>
    <w:p w:rsidR="00507F18" w:rsidRDefault="00474486">
      <w:pPr>
        <w:ind w:left="363" w:right="14"/>
      </w:pPr>
      <w:r>
        <w:rPr>
          <w:b/>
        </w:rPr>
        <w:t>Unit 5:</w:t>
      </w:r>
      <w:r>
        <w:t>Organic farming</w:t>
      </w:r>
      <w:r>
        <w:rPr>
          <w:b/>
        </w:rPr>
        <w:t xml:space="preserve"> </w:t>
      </w:r>
      <w:r>
        <w:t>–</w:t>
      </w:r>
      <w:r>
        <w:rPr>
          <w:b/>
        </w:rPr>
        <w:t xml:space="preserve"> </w:t>
      </w:r>
      <w:r>
        <w:t>Green manuring and organic fertilizers, Recycling of bio-degradable municip</w:t>
      </w:r>
      <w:r>
        <w:t xml:space="preserve">al, agricultural and Industrial wastes – biocompost making methods, types and method of </w:t>
      </w:r>
    </w:p>
    <w:p w:rsidR="00507F18" w:rsidRDefault="00474486">
      <w:pPr>
        <w:tabs>
          <w:tab w:val="center" w:pos="2166"/>
          <w:tab w:val="center" w:pos="4681"/>
          <w:tab w:val="center" w:pos="5401"/>
          <w:tab w:val="center" w:pos="6121"/>
          <w:tab w:val="center" w:pos="6841"/>
          <w:tab w:val="center" w:pos="7561"/>
          <w:tab w:val="center" w:pos="8881"/>
        </w:tabs>
        <w:ind w:left="0" w:firstLine="0"/>
        <w:jc w:val="left"/>
      </w:pPr>
      <w:r>
        <w:rPr>
          <w:rFonts w:ascii="Calibri" w:eastAsia="Calibri" w:hAnsi="Calibri" w:cs="Calibri"/>
          <w:sz w:val="22"/>
        </w:rPr>
        <w:tab/>
      </w:r>
      <w:r>
        <w:t xml:space="preserve">vermicomposting – field Application. </w:t>
      </w:r>
      <w:r>
        <w:tab/>
        <w:t xml:space="preserve"> </w:t>
      </w:r>
      <w:r>
        <w:tab/>
        <w:t xml:space="preserve"> </w:t>
      </w:r>
      <w:r>
        <w:tab/>
        <w:t xml:space="preserve"> </w:t>
      </w:r>
      <w:r>
        <w:tab/>
        <w:t xml:space="preserve"> </w:t>
      </w:r>
      <w:r>
        <w:tab/>
        <w:t xml:space="preserve"> </w:t>
      </w:r>
      <w:r>
        <w:tab/>
        <w:t xml:space="preserve"> </w:t>
      </w:r>
      <w:r>
        <w:rPr>
          <w:b/>
        </w:rPr>
        <w:t xml:space="preserve">(6 lectures) </w:t>
      </w:r>
    </w:p>
    <w:p w:rsidR="00507F18" w:rsidRDefault="00474486">
      <w:pPr>
        <w:spacing w:after="8" w:line="259" w:lineRule="auto"/>
        <w:ind w:left="360" w:firstLine="0"/>
        <w:jc w:val="left"/>
      </w:pPr>
      <w:r>
        <w:rPr>
          <w:sz w:val="20"/>
        </w:rPr>
        <w:t xml:space="preserve"> </w:t>
      </w:r>
    </w:p>
    <w:p w:rsidR="00507F18" w:rsidRDefault="00474486">
      <w:pPr>
        <w:pStyle w:val="Heading5"/>
        <w:spacing w:after="0"/>
        <w:ind w:left="1566" w:right="1642"/>
        <w:jc w:val="center"/>
      </w:pPr>
      <w:r>
        <w:t xml:space="preserve">Suggested Readings </w:t>
      </w:r>
    </w:p>
    <w:p w:rsidR="00507F18" w:rsidRDefault="00474486">
      <w:pPr>
        <w:spacing w:after="11" w:line="259" w:lineRule="auto"/>
        <w:ind w:left="360" w:firstLine="0"/>
        <w:jc w:val="left"/>
      </w:pPr>
      <w:r>
        <w:rPr>
          <w:sz w:val="20"/>
        </w:rPr>
        <w:t xml:space="preserve"> </w:t>
      </w:r>
    </w:p>
    <w:p w:rsidR="00507F18" w:rsidRDefault="00474486">
      <w:pPr>
        <w:numPr>
          <w:ilvl w:val="0"/>
          <w:numId w:val="62"/>
        </w:numPr>
        <w:ind w:left="1759" w:right="14" w:hanging="338"/>
      </w:pPr>
      <w:r>
        <w:t xml:space="preserve">Dubey, R.C., 2005 A Text book of Biotechnology S.Chand &amp; Co, New Delhi. </w:t>
      </w:r>
    </w:p>
    <w:p w:rsidR="00507F18" w:rsidRDefault="00474486">
      <w:pPr>
        <w:numPr>
          <w:ilvl w:val="0"/>
          <w:numId w:val="62"/>
        </w:numPr>
        <w:ind w:left="1759" w:right="14" w:hanging="338"/>
      </w:pPr>
      <w:r>
        <w:t xml:space="preserve">Kumaresan, V. 2005, Biotechnology, Saras Publications, New Delhi. </w:t>
      </w:r>
    </w:p>
    <w:p w:rsidR="00507F18" w:rsidRDefault="00474486">
      <w:pPr>
        <w:numPr>
          <w:ilvl w:val="0"/>
          <w:numId w:val="62"/>
        </w:numPr>
        <w:ind w:left="1759" w:right="14" w:hanging="338"/>
      </w:pPr>
      <w:r>
        <w:t xml:space="preserve">John Jothi Prakash, E. 2004. Outlines of Plant Biotechnology. Emkay Publication, </w:t>
      </w:r>
    </w:p>
    <w:p w:rsidR="00507F18" w:rsidRDefault="00474486">
      <w:pPr>
        <w:tabs>
          <w:tab w:val="center" w:pos="360"/>
          <w:tab w:val="center" w:pos="2311"/>
        </w:tabs>
        <w:ind w:left="0" w:firstLine="0"/>
        <w:jc w:val="left"/>
      </w:pPr>
      <w:r>
        <w:rPr>
          <w:rFonts w:ascii="Calibri" w:eastAsia="Calibri" w:hAnsi="Calibri" w:cs="Calibri"/>
          <w:sz w:val="22"/>
        </w:rPr>
        <w:tab/>
      </w:r>
      <w:r>
        <w:t xml:space="preserve"> </w:t>
      </w:r>
      <w:r>
        <w:tab/>
        <w:t xml:space="preserve">New Delhi. </w:t>
      </w:r>
    </w:p>
    <w:p w:rsidR="00507F18" w:rsidRDefault="00474486">
      <w:pPr>
        <w:numPr>
          <w:ilvl w:val="0"/>
          <w:numId w:val="62"/>
        </w:numPr>
        <w:ind w:left="1759" w:right="14" w:hanging="338"/>
      </w:pPr>
      <w:r>
        <w:t xml:space="preserve">Sathe, T.V. 2004 Vermiculture and Organic Farming. Daya publishers. </w:t>
      </w:r>
    </w:p>
    <w:p w:rsidR="00507F18" w:rsidRDefault="00474486">
      <w:pPr>
        <w:numPr>
          <w:ilvl w:val="0"/>
          <w:numId w:val="62"/>
        </w:numPr>
        <w:ind w:left="1759" w:right="14" w:hanging="338"/>
      </w:pPr>
      <w:r>
        <w:t xml:space="preserve">Subha Rao, N.S. 2000, Soil Microbiology, Oxford &amp; IBH Publishers, New  Delhi. </w:t>
      </w:r>
    </w:p>
    <w:p w:rsidR="00507F18" w:rsidRDefault="00474486">
      <w:pPr>
        <w:numPr>
          <w:ilvl w:val="0"/>
          <w:numId w:val="62"/>
        </w:numPr>
        <w:ind w:left="1759" w:right="14" w:hanging="338"/>
      </w:pPr>
      <w:r>
        <w:t xml:space="preserve">Vayas,S.C, Vayas, S. and Modi, H.A. 1998 Bio-fertilizers and organic Farming Akta Prakashan, Nadiad </w:t>
      </w:r>
    </w:p>
    <w:p w:rsidR="00507F18" w:rsidRDefault="00474486">
      <w:pPr>
        <w:spacing w:after="104" w:line="259" w:lineRule="auto"/>
        <w:ind w:left="360" w:firstLine="0"/>
        <w:jc w:val="left"/>
      </w:pPr>
      <w:r>
        <w:rPr>
          <w:sz w:val="20"/>
        </w:rPr>
        <w:t xml:space="preserve"> </w:t>
      </w:r>
    </w:p>
    <w:p w:rsidR="00507F18" w:rsidRDefault="00474486">
      <w:pPr>
        <w:spacing w:after="0" w:line="259" w:lineRule="auto"/>
        <w:ind w:left="360" w:firstLine="0"/>
        <w:jc w:val="left"/>
      </w:pPr>
      <w:r>
        <w:rPr>
          <w:sz w:val="20"/>
        </w:rPr>
        <w:lastRenderedPageBreak/>
        <w:t xml:space="preserve"> </w:t>
      </w:r>
    </w:p>
    <w:p w:rsidR="00507F18" w:rsidRDefault="00474486">
      <w:pPr>
        <w:pStyle w:val="Heading4"/>
        <w:spacing w:after="5" w:line="259" w:lineRule="auto"/>
        <w:ind w:left="1344" w:right="21"/>
        <w:jc w:val="center"/>
      </w:pPr>
      <w:r>
        <w:rPr>
          <w:sz w:val="26"/>
        </w:rPr>
        <w:t>Ski</w:t>
      </w:r>
      <w:r>
        <w:rPr>
          <w:sz w:val="26"/>
        </w:rPr>
        <w:t xml:space="preserve">ll Enhancement Course SEC-II: Herbal Technology </w:t>
      </w:r>
    </w:p>
    <w:p w:rsidR="00507F18" w:rsidRDefault="00474486">
      <w:pPr>
        <w:spacing w:after="41" w:line="259" w:lineRule="auto"/>
        <w:ind w:left="360" w:firstLine="0"/>
        <w:jc w:val="left"/>
      </w:pPr>
      <w:r>
        <w:rPr>
          <w:sz w:val="20"/>
        </w:rPr>
        <w:t xml:space="preserve"> </w:t>
      </w:r>
    </w:p>
    <w:p w:rsidR="00507F18" w:rsidRDefault="00474486">
      <w:pPr>
        <w:spacing w:after="0" w:line="259" w:lineRule="auto"/>
        <w:ind w:left="360" w:firstLine="0"/>
        <w:jc w:val="left"/>
      </w:pPr>
      <w:r>
        <w:rPr>
          <w:sz w:val="20"/>
        </w:rPr>
        <w:t xml:space="preserve"> </w:t>
      </w:r>
    </w:p>
    <w:p w:rsidR="00507F18" w:rsidRDefault="00474486">
      <w:pPr>
        <w:spacing w:after="0" w:line="259" w:lineRule="auto"/>
        <w:ind w:left="1339" w:hanging="10"/>
        <w:jc w:val="center"/>
      </w:pPr>
      <w:r>
        <w:rPr>
          <w:b/>
          <w:sz w:val="22"/>
        </w:rPr>
        <w:t xml:space="preserve">(Credits 2) </w:t>
      </w:r>
    </w:p>
    <w:p w:rsidR="00507F18" w:rsidRDefault="00474486">
      <w:pPr>
        <w:spacing w:after="0" w:line="259" w:lineRule="auto"/>
        <w:ind w:left="360" w:firstLine="0"/>
        <w:jc w:val="left"/>
      </w:pPr>
      <w:r>
        <w:rPr>
          <w:sz w:val="20"/>
        </w:rPr>
        <w:t xml:space="preserve"> </w:t>
      </w:r>
    </w:p>
    <w:p w:rsidR="00507F18" w:rsidRDefault="00474486">
      <w:pPr>
        <w:spacing w:after="0" w:line="259" w:lineRule="auto"/>
        <w:ind w:left="1339" w:hanging="10"/>
        <w:jc w:val="center"/>
      </w:pPr>
      <w:r>
        <w:rPr>
          <w:b/>
          <w:sz w:val="22"/>
        </w:rPr>
        <w:t xml:space="preserve">Lectures: 30 </w:t>
      </w:r>
    </w:p>
    <w:p w:rsidR="00507F18" w:rsidRDefault="00474486">
      <w:pPr>
        <w:spacing w:line="259" w:lineRule="auto"/>
        <w:ind w:left="360" w:firstLine="0"/>
        <w:jc w:val="left"/>
      </w:pPr>
      <w:r>
        <w:rPr>
          <w:sz w:val="20"/>
        </w:rPr>
        <w:t xml:space="preserve"> </w:t>
      </w:r>
    </w:p>
    <w:p w:rsidR="00507F18" w:rsidRDefault="00474486">
      <w:pPr>
        <w:spacing w:line="285" w:lineRule="auto"/>
        <w:ind w:left="355" w:right="197" w:hanging="10"/>
        <w:jc w:val="left"/>
      </w:pPr>
      <w:r>
        <w:rPr>
          <w:b/>
        </w:rPr>
        <w:t>Unit 1:</w:t>
      </w:r>
      <w:r>
        <w:t>Herbal medicines: history and scope - definition of medical terms - role of</w:t>
      </w:r>
      <w:r>
        <w:rPr>
          <w:b/>
        </w:rPr>
        <w:t xml:space="preserve"> </w:t>
      </w:r>
      <w:r>
        <w:t xml:space="preserve">medicinal plants in Siddha systems of medicine; cultivation - harvesting - processing - storage - marketing and utilization of medicinal plants. </w:t>
      </w:r>
      <w:r>
        <w:rPr>
          <w:b/>
        </w:rPr>
        <w:t xml:space="preserve">(6 Lectures) </w:t>
      </w:r>
    </w:p>
    <w:p w:rsidR="00507F18" w:rsidRDefault="00474486">
      <w:pPr>
        <w:spacing w:after="8" w:line="259" w:lineRule="auto"/>
        <w:ind w:left="360" w:firstLine="0"/>
        <w:jc w:val="left"/>
      </w:pPr>
      <w:r>
        <w:rPr>
          <w:sz w:val="20"/>
        </w:rPr>
        <w:t xml:space="preserve"> </w:t>
      </w:r>
    </w:p>
    <w:p w:rsidR="00507F18" w:rsidRDefault="00474486">
      <w:pPr>
        <w:spacing w:line="361" w:lineRule="auto"/>
        <w:ind w:left="363" w:right="14"/>
      </w:pPr>
      <w:r>
        <w:rPr>
          <w:b/>
        </w:rPr>
        <w:t xml:space="preserve">Unit 2: </w:t>
      </w:r>
      <w:r>
        <w:t>Pharmacognosy - systematic position m edicinal uses of the following herbs in</w:t>
      </w:r>
      <w:r>
        <w:rPr>
          <w:b/>
        </w:rPr>
        <w:t xml:space="preserve"> </w:t>
      </w:r>
      <w:r>
        <w:t>curing va</w:t>
      </w:r>
      <w:r>
        <w:t>rious ailments; Tulsi, Ginger, Fenugreek, Indian Goose berry and Ashoka.</w:t>
      </w:r>
      <w:r>
        <w:rPr>
          <w:b/>
        </w:rPr>
        <w:t>(6</w:t>
      </w:r>
      <w:r>
        <w:t xml:space="preserve"> </w:t>
      </w:r>
      <w:r>
        <w:rPr>
          <w:b/>
        </w:rPr>
        <w:t xml:space="preserve">Lectures) </w:t>
      </w:r>
    </w:p>
    <w:p w:rsidR="00507F18" w:rsidRDefault="00474486">
      <w:pPr>
        <w:spacing w:after="0" w:line="259" w:lineRule="auto"/>
        <w:ind w:left="360" w:firstLine="0"/>
        <w:jc w:val="left"/>
      </w:pPr>
      <w:r>
        <w:rPr>
          <w:sz w:val="20"/>
        </w:rPr>
        <w:t xml:space="preserve"> </w:t>
      </w:r>
    </w:p>
    <w:p w:rsidR="00507F18" w:rsidRDefault="00474486">
      <w:pPr>
        <w:ind w:left="363" w:right="421"/>
      </w:pPr>
      <w:r>
        <w:rPr>
          <w:b/>
        </w:rPr>
        <w:t>Unit 3:</w:t>
      </w:r>
      <w:r>
        <w:t>Phytochemistry - active principles and methods of their testing -</w:t>
      </w:r>
      <w:r>
        <w:rPr>
          <w:b/>
        </w:rPr>
        <w:t xml:space="preserve"> </w:t>
      </w:r>
      <w:r>
        <w:t xml:space="preserve">identification and utilization of the medicinal herbs; </w:t>
      </w:r>
      <w:r>
        <w:rPr>
          <w:i/>
        </w:rPr>
        <w:t>Catharanthus roseus</w:t>
      </w:r>
      <w:r>
        <w:t xml:space="preserve"> (cardiotonic), </w:t>
      </w:r>
      <w:r>
        <w:rPr>
          <w:i/>
        </w:rPr>
        <w:t>Witha</w:t>
      </w:r>
      <w:r>
        <w:rPr>
          <w:i/>
        </w:rPr>
        <w:t>nia somnifera</w:t>
      </w:r>
      <w:r>
        <w:t xml:space="preserve"> (drugs acting on nervous system), </w:t>
      </w:r>
      <w:r>
        <w:rPr>
          <w:i/>
        </w:rPr>
        <w:t>Clerodendron</w:t>
      </w:r>
      <w:r>
        <w:t xml:space="preserve"> </w:t>
      </w:r>
      <w:r>
        <w:rPr>
          <w:i/>
        </w:rPr>
        <w:t xml:space="preserve">phlomoides </w:t>
      </w:r>
      <w:r>
        <w:t>(anti-rheumatic) and</w:t>
      </w:r>
      <w:r>
        <w:rPr>
          <w:i/>
        </w:rPr>
        <w:t xml:space="preserve"> Centella asiatica </w:t>
      </w:r>
      <w:r>
        <w:t>(memory booster).</w:t>
      </w:r>
      <w:r>
        <w:rPr>
          <w:i/>
        </w:rPr>
        <w:t xml:space="preserve"> </w:t>
      </w:r>
      <w:r>
        <w:rPr>
          <w:b/>
        </w:rPr>
        <w:t xml:space="preserve">(6 Lectures) </w:t>
      </w:r>
    </w:p>
    <w:p w:rsidR="00507F18" w:rsidRDefault="00474486">
      <w:pPr>
        <w:spacing w:after="10" w:line="259" w:lineRule="auto"/>
        <w:ind w:left="360" w:firstLine="0"/>
        <w:jc w:val="left"/>
      </w:pPr>
      <w:r>
        <w:rPr>
          <w:sz w:val="20"/>
        </w:rPr>
        <w:t xml:space="preserve"> </w:t>
      </w:r>
    </w:p>
    <w:p w:rsidR="00507F18" w:rsidRDefault="00474486">
      <w:pPr>
        <w:spacing w:after="57"/>
        <w:ind w:left="363" w:right="14"/>
      </w:pPr>
      <w:r>
        <w:rPr>
          <w:b/>
        </w:rPr>
        <w:t>Unit 4:</w:t>
      </w:r>
      <w:r>
        <w:t>Analytical pharmacognosy: Drug adulteration - types, methods of drug</w:t>
      </w:r>
      <w:r>
        <w:rPr>
          <w:b/>
        </w:rPr>
        <w:t xml:space="preserve"> </w:t>
      </w:r>
      <w:r>
        <w:t xml:space="preserve">evaluation - </w:t>
      </w:r>
    </w:p>
    <w:p w:rsidR="00507F18" w:rsidRDefault="00474486">
      <w:pPr>
        <w:spacing w:after="55"/>
        <w:ind w:left="363" w:right="14"/>
      </w:pPr>
      <w:r>
        <w:t xml:space="preserve">Biological testing of herbal drugs - Phytochemical screening tests for secondary metabolites </w:t>
      </w:r>
    </w:p>
    <w:p w:rsidR="00507F18" w:rsidRDefault="00474486">
      <w:pPr>
        <w:ind w:left="363" w:right="14"/>
      </w:pPr>
      <w:r>
        <w:t xml:space="preserve">(alkaloids, flavonoids, steroids, triterpenoids, phenolic compounds) </w:t>
      </w:r>
      <w:r>
        <w:rPr>
          <w:b/>
        </w:rPr>
        <w:t xml:space="preserve">(8 Lectures) </w:t>
      </w:r>
    </w:p>
    <w:p w:rsidR="00507F18" w:rsidRDefault="00474486">
      <w:pPr>
        <w:spacing w:after="0" w:line="259" w:lineRule="auto"/>
        <w:ind w:left="360" w:firstLine="0"/>
        <w:jc w:val="left"/>
      </w:pPr>
      <w:r>
        <w:rPr>
          <w:sz w:val="20"/>
        </w:rPr>
        <w:t xml:space="preserve"> </w:t>
      </w:r>
    </w:p>
    <w:p w:rsidR="00507F18" w:rsidRDefault="00474486">
      <w:pPr>
        <w:ind w:left="363" w:right="322"/>
      </w:pPr>
      <w:r>
        <w:rPr>
          <w:b/>
        </w:rPr>
        <w:t>Unit 5:</w:t>
      </w:r>
      <w:r>
        <w:t>Medicinal plant banks micro propagation of important species (</w:t>
      </w:r>
      <w:r>
        <w:rPr>
          <w:i/>
        </w:rPr>
        <w:t>Withania</w:t>
      </w:r>
      <w:r>
        <w:rPr>
          <w:b/>
        </w:rPr>
        <w:t xml:space="preserve"> </w:t>
      </w:r>
      <w:r>
        <w:rPr>
          <w:i/>
        </w:rPr>
        <w:t>somnifera</w:t>
      </w:r>
      <w:r>
        <w:t>, neem and tulsi- Herbal foods-future of pharmacognosy)</w:t>
      </w:r>
      <w:r>
        <w:rPr>
          <w:i/>
        </w:rPr>
        <w:t xml:space="preserve"> </w:t>
      </w:r>
      <w:r>
        <w:rPr>
          <w:b/>
        </w:rPr>
        <w:t xml:space="preserve">(4 Lectures) </w:t>
      </w:r>
    </w:p>
    <w:p w:rsidR="00507F18" w:rsidRDefault="00474486">
      <w:pPr>
        <w:spacing w:after="10" w:line="259" w:lineRule="auto"/>
        <w:ind w:left="360" w:firstLine="0"/>
        <w:jc w:val="left"/>
      </w:pPr>
      <w:r>
        <w:rPr>
          <w:sz w:val="20"/>
        </w:rPr>
        <w:t xml:space="preserve"> </w:t>
      </w:r>
    </w:p>
    <w:p w:rsidR="00507F18" w:rsidRDefault="00474486">
      <w:pPr>
        <w:spacing w:after="27" w:line="259" w:lineRule="auto"/>
        <w:ind w:left="360" w:firstLine="0"/>
        <w:jc w:val="left"/>
      </w:pPr>
      <w:r>
        <w:rPr>
          <w:sz w:val="20"/>
        </w:rPr>
        <w:t xml:space="preserve"> </w:t>
      </w:r>
    </w:p>
    <w:p w:rsidR="00507F18" w:rsidRDefault="00474486">
      <w:pPr>
        <w:pStyle w:val="Heading5"/>
        <w:spacing w:after="0"/>
        <w:ind w:left="1566" w:right="82"/>
        <w:jc w:val="center"/>
      </w:pPr>
      <w:r>
        <w:t xml:space="preserve">Suggested Readings </w:t>
      </w:r>
    </w:p>
    <w:p w:rsidR="00507F18" w:rsidRDefault="00474486">
      <w:pPr>
        <w:spacing w:after="16" w:line="259" w:lineRule="auto"/>
        <w:ind w:left="360" w:firstLine="0"/>
        <w:jc w:val="left"/>
      </w:pPr>
      <w:r>
        <w:rPr>
          <w:sz w:val="20"/>
        </w:rPr>
        <w:t xml:space="preserve"> </w:t>
      </w:r>
    </w:p>
    <w:p w:rsidR="00507F18" w:rsidRDefault="00474486">
      <w:pPr>
        <w:numPr>
          <w:ilvl w:val="0"/>
          <w:numId w:val="63"/>
        </w:numPr>
        <w:ind w:left="1899" w:right="14" w:hanging="1738"/>
      </w:pPr>
      <w:r>
        <w:t xml:space="preserve">Glossary of Indian medicinal plants, R.N.Chopra, S.L.Nayar and I.C.Chopra, 1956. C.S.I.R, New Delhi. </w:t>
      </w:r>
    </w:p>
    <w:p w:rsidR="00507F18" w:rsidRDefault="00474486">
      <w:pPr>
        <w:spacing w:after="0" w:line="259" w:lineRule="auto"/>
        <w:ind w:left="360" w:firstLine="0"/>
        <w:jc w:val="left"/>
      </w:pPr>
      <w:r>
        <w:t xml:space="preserve"> </w:t>
      </w:r>
    </w:p>
    <w:p w:rsidR="00507F18" w:rsidRDefault="00474486">
      <w:pPr>
        <w:numPr>
          <w:ilvl w:val="0"/>
          <w:numId w:val="63"/>
        </w:numPr>
        <w:ind w:left="1899" w:right="14" w:hanging="1738"/>
      </w:pPr>
      <w:r>
        <w:t xml:space="preserve">The indigenous drugs of India, Kanny, Lall, Dey and Raj Bahadur, 1984. </w:t>
      </w:r>
    </w:p>
    <w:p w:rsidR="00507F18" w:rsidRDefault="00474486">
      <w:pPr>
        <w:ind w:left="363" w:right="14"/>
      </w:pPr>
      <w:r>
        <w:t xml:space="preserve">International Book Distributors. </w:t>
      </w:r>
    </w:p>
    <w:p w:rsidR="00507F18" w:rsidRDefault="00474486">
      <w:pPr>
        <w:spacing w:after="0" w:line="259" w:lineRule="auto"/>
        <w:ind w:left="360" w:firstLine="0"/>
        <w:jc w:val="left"/>
      </w:pPr>
      <w:r>
        <w:t xml:space="preserve"> </w:t>
      </w:r>
    </w:p>
    <w:p w:rsidR="00507F18" w:rsidRDefault="00474486">
      <w:pPr>
        <w:numPr>
          <w:ilvl w:val="0"/>
          <w:numId w:val="63"/>
        </w:numPr>
        <w:ind w:left="1899" w:right="14" w:hanging="1738"/>
      </w:pPr>
      <w:r>
        <w:t xml:space="preserve">Herbal plants and Drugs Agnes Arber, 1999. Mangal Deep Publications. </w:t>
      </w:r>
    </w:p>
    <w:p w:rsidR="00507F18" w:rsidRDefault="00474486">
      <w:pPr>
        <w:spacing w:after="0" w:line="259" w:lineRule="auto"/>
        <w:ind w:left="360" w:firstLine="0"/>
        <w:jc w:val="left"/>
      </w:pPr>
      <w:r>
        <w:t xml:space="preserve"> </w:t>
      </w:r>
    </w:p>
    <w:p w:rsidR="00507F18" w:rsidRDefault="00474486">
      <w:pPr>
        <w:numPr>
          <w:ilvl w:val="0"/>
          <w:numId w:val="63"/>
        </w:numPr>
        <w:ind w:left="1899" w:right="14" w:hanging="1738"/>
      </w:pPr>
      <w:r>
        <w:t xml:space="preserve">Ayurvedic drugs and their plant source. V.V. Sivarajan and Balachandran Indra 1994. Oxford IBH publishing Co. </w:t>
      </w:r>
    </w:p>
    <w:p w:rsidR="00507F18" w:rsidRDefault="00474486">
      <w:pPr>
        <w:spacing w:after="0" w:line="259" w:lineRule="auto"/>
        <w:ind w:left="360" w:firstLine="0"/>
        <w:jc w:val="left"/>
      </w:pPr>
      <w:r>
        <w:t xml:space="preserve"> </w:t>
      </w:r>
    </w:p>
    <w:p w:rsidR="00507F18" w:rsidRDefault="00474486">
      <w:pPr>
        <w:numPr>
          <w:ilvl w:val="0"/>
          <w:numId w:val="63"/>
        </w:numPr>
        <w:ind w:left="1899" w:right="14" w:hanging="1738"/>
      </w:pPr>
      <w:r>
        <w:t>Ayurveda and Aromatherapy. Miller, Light and Miller, Bryan, 1998. Banar</w:t>
      </w:r>
      <w:r>
        <w:t xml:space="preserve">sidass, Delhi. </w:t>
      </w:r>
    </w:p>
    <w:p w:rsidR="00507F18" w:rsidRDefault="00474486">
      <w:pPr>
        <w:spacing w:after="0" w:line="259" w:lineRule="auto"/>
        <w:ind w:left="360" w:firstLine="0"/>
        <w:jc w:val="left"/>
      </w:pPr>
      <w:r>
        <w:t xml:space="preserve"> </w:t>
      </w:r>
    </w:p>
    <w:p w:rsidR="00507F18" w:rsidRDefault="00474486">
      <w:pPr>
        <w:numPr>
          <w:ilvl w:val="0"/>
          <w:numId w:val="63"/>
        </w:numPr>
        <w:ind w:left="1899" w:right="14" w:hanging="1738"/>
      </w:pPr>
      <w:r>
        <w:t xml:space="preserve">Principles of Ayurveda, Anne Green, 2000. Thomsons, London. </w:t>
      </w:r>
    </w:p>
    <w:p w:rsidR="00507F18" w:rsidRDefault="00474486">
      <w:pPr>
        <w:spacing w:after="0" w:line="259" w:lineRule="auto"/>
        <w:ind w:left="360" w:firstLine="0"/>
        <w:jc w:val="left"/>
      </w:pPr>
      <w:r>
        <w:lastRenderedPageBreak/>
        <w:t xml:space="preserve"> </w:t>
      </w:r>
    </w:p>
    <w:p w:rsidR="00507F18" w:rsidRDefault="00474486">
      <w:pPr>
        <w:numPr>
          <w:ilvl w:val="0"/>
          <w:numId w:val="63"/>
        </w:numPr>
        <w:ind w:left="1899" w:right="14" w:hanging="1738"/>
      </w:pPr>
      <w:r>
        <w:t xml:space="preserve">Pharmacognosy, Dr.C.K.Kokate et al. 1999. Nirali Prakashan. </w:t>
      </w:r>
    </w:p>
    <w:p w:rsidR="00507F18" w:rsidRDefault="00474486">
      <w:pPr>
        <w:spacing w:after="70" w:line="259" w:lineRule="auto"/>
        <w:ind w:left="360" w:firstLine="0"/>
        <w:jc w:val="left"/>
      </w:pPr>
      <w:r>
        <w:rPr>
          <w:sz w:val="20"/>
        </w:rPr>
        <w:t xml:space="preserve"> </w:t>
      </w:r>
    </w:p>
    <w:p w:rsidR="00507F18" w:rsidRDefault="00474486">
      <w:pPr>
        <w:spacing w:after="0" w:line="259" w:lineRule="auto"/>
        <w:ind w:left="360" w:firstLine="0"/>
        <w:jc w:val="left"/>
      </w:pPr>
      <w:r>
        <w:rPr>
          <w:sz w:val="20"/>
        </w:rPr>
        <w:t xml:space="preserve"> </w:t>
      </w:r>
    </w:p>
    <w:p w:rsidR="00507F18" w:rsidRDefault="00474486">
      <w:pPr>
        <w:spacing w:after="90" w:line="259" w:lineRule="auto"/>
        <w:ind w:left="360" w:firstLine="0"/>
        <w:jc w:val="left"/>
      </w:pPr>
      <w:r>
        <w:rPr>
          <w:sz w:val="20"/>
        </w:rPr>
        <w:t xml:space="preserve"> </w:t>
      </w:r>
    </w:p>
    <w:p w:rsidR="00507F18" w:rsidRDefault="00474486">
      <w:pPr>
        <w:pStyle w:val="Heading4"/>
        <w:spacing w:after="5" w:line="259" w:lineRule="auto"/>
        <w:ind w:left="355"/>
      </w:pPr>
      <w:r>
        <w:rPr>
          <w:b w:val="0"/>
          <w:sz w:val="26"/>
          <w:vertAlign w:val="subscript"/>
        </w:rPr>
        <w:t xml:space="preserve"> </w:t>
      </w:r>
      <w:r>
        <w:rPr>
          <w:b w:val="0"/>
          <w:sz w:val="26"/>
          <w:vertAlign w:val="subscript"/>
        </w:rPr>
        <w:tab/>
      </w:r>
      <w:r>
        <w:rPr>
          <w:sz w:val="26"/>
        </w:rPr>
        <w:t xml:space="preserve">Skill Enhancement Course SEC-III: Nursery and Gardening </w:t>
      </w:r>
    </w:p>
    <w:p w:rsidR="00507F18" w:rsidRDefault="00474486">
      <w:pPr>
        <w:spacing w:after="8" w:line="259" w:lineRule="auto"/>
        <w:ind w:left="360" w:firstLine="0"/>
        <w:jc w:val="left"/>
      </w:pPr>
      <w:r>
        <w:rPr>
          <w:sz w:val="20"/>
        </w:rPr>
        <w:t xml:space="preserve"> </w:t>
      </w:r>
    </w:p>
    <w:p w:rsidR="00507F18" w:rsidRDefault="00474486">
      <w:pPr>
        <w:spacing w:after="2" w:line="259" w:lineRule="auto"/>
        <w:ind w:left="2081" w:right="691" w:hanging="10"/>
        <w:jc w:val="center"/>
      </w:pPr>
      <w:r>
        <w:rPr>
          <w:b/>
          <w:sz w:val="23"/>
        </w:rPr>
        <w:t xml:space="preserve">(Credits 2) </w:t>
      </w:r>
    </w:p>
    <w:p w:rsidR="00507F18" w:rsidRDefault="00474486">
      <w:pPr>
        <w:spacing w:after="63" w:line="259" w:lineRule="auto"/>
        <w:ind w:left="360" w:firstLine="0"/>
        <w:jc w:val="left"/>
      </w:pPr>
      <w:r>
        <w:rPr>
          <w:sz w:val="20"/>
        </w:rPr>
        <w:t xml:space="preserve"> </w:t>
      </w:r>
    </w:p>
    <w:p w:rsidR="00507F18" w:rsidRDefault="00474486">
      <w:pPr>
        <w:pStyle w:val="Heading5"/>
        <w:tabs>
          <w:tab w:val="center" w:pos="360"/>
          <w:tab w:val="center" w:pos="5711"/>
        </w:tabs>
        <w:spacing w:after="10" w:line="250" w:lineRule="auto"/>
        <w:ind w:left="0" w:right="0" w:firstLine="0"/>
      </w:pPr>
      <w:r>
        <w:rPr>
          <w:rFonts w:ascii="Calibri" w:eastAsia="Calibri" w:hAnsi="Calibri" w:cs="Calibri"/>
          <w:b w:val="0"/>
          <w:sz w:val="22"/>
        </w:rPr>
        <w:tab/>
      </w:r>
      <w:r>
        <w:rPr>
          <w:b w:val="0"/>
          <w:sz w:val="31"/>
          <w:vertAlign w:val="subscript"/>
        </w:rPr>
        <w:t xml:space="preserve"> </w:t>
      </w:r>
      <w:r>
        <w:rPr>
          <w:b w:val="0"/>
          <w:sz w:val="31"/>
          <w:vertAlign w:val="subscript"/>
        </w:rPr>
        <w:tab/>
      </w:r>
      <w:r>
        <w:rPr>
          <w:sz w:val="23"/>
        </w:rPr>
        <w:t xml:space="preserve">Lectures: 30 </w:t>
      </w:r>
    </w:p>
    <w:p w:rsidR="00507F18" w:rsidRDefault="00474486">
      <w:pPr>
        <w:ind w:left="363" w:right="14"/>
      </w:pPr>
      <w:r>
        <w:rPr>
          <w:b/>
        </w:rPr>
        <w:t xml:space="preserve">Unit 1: </w:t>
      </w:r>
      <w:r>
        <w:t xml:space="preserve">Nursery: definition, objectives and scope and building up of infrastructure for </w:t>
      </w:r>
    </w:p>
    <w:p w:rsidR="00507F18" w:rsidRDefault="00474486">
      <w:pPr>
        <w:spacing w:after="0" w:line="259" w:lineRule="auto"/>
        <w:ind w:left="360" w:firstLine="0"/>
        <w:jc w:val="left"/>
      </w:pPr>
      <w:r>
        <w:rPr>
          <w:sz w:val="20"/>
        </w:rPr>
        <w:t xml:space="preserve"> </w:t>
      </w:r>
    </w:p>
    <w:p w:rsidR="00507F18" w:rsidRDefault="00474486">
      <w:pPr>
        <w:ind w:left="363" w:right="14"/>
      </w:pPr>
      <w:r>
        <w:t xml:space="preserve">nursery, planning and seasonal activities - Planting - direct seeding and transplants. </w:t>
      </w:r>
    </w:p>
    <w:p w:rsidR="00507F18" w:rsidRDefault="00474486">
      <w:pPr>
        <w:spacing w:after="3" w:line="259" w:lineRule="auto"/>
        <w:ind w:left="360" w:firstLine="0"/>
        <w:jc w:val="left"/>
      </w:pPr>
      <w:r>
        <w:rPr>
          <w:sz w:val="20"/>
        </w:rPr>
        <w:t xml:space="preserve"> </w:t>
      </w:r>
    </w:p>
    <w:p w:rsidR="00507F18" w:rsidRDefault="00474486">
      <w:pPr>
        <w:pStyle w:val="Heading5"/>
        <w:ind w:left="355" w:right="0"/>
      </w:pPr>
      <w:r>
        <w:t xml:space="preserve">(4 Lectures) </w:t>
      </w:r>
    </w:p>
    <w:p w:rsidR="00507F18" w:rsidRDefault="00474486">
      <w:pPr>
        <w:spacing w:after="30" w:line="259" w:lineRule="auto"/>
        <w:ind w:left="360" w:firstLine="0"/>
        <w:jc w:val="left"/>
      </w:pPr>
      <w:r>
        <w:rPr>
          <w:sz w:val="20"/>
        </w:rPr>
        <w:t xml:space="preserve"> </w:t>
      </w:r>
    </w:p>
    <w:p w:rsidR="00507F18" w:rsidRDefault="00474486">
      <w:pPr>
        <w:tabs>
          <w:tab w:val="center" w:pos="678"/>
          <w:tab w:val="center" w:pos="4719"/>
        </w:tabs>
        <w:spacing w:after="30"/>
        <w:ind w:left="0" w:firstLine="0"/>
        <w:jc w:val="left"/>
      </w:pPr>
      <w:r>
        <w:rPr>
          <w:rFonts w:ascii="Calibri" w:eastAsia="Calibri" w:hAnsi="Calibri" w:cs="Calibri"/>
          <w:sz w:val="22"/>
        </w:rPr>
        <w:tab/>
      </w:r>
      <w:r>
        <w:rPr>
          <w:b/>
        </w:rPr>
        <w:t>Unit 2</w:t>
      </w:r>
      <w:r>
        <w:rPr>
          <w:sz w:val="31"/>
          <w:vertAlign w:val="subscript"/>
        </w:rPr>
        <w:t xml:space="preserve"> </w:t>
      </w:r>
      <w:r>
        <w:rPr>
          <w:sz w:val="31"/>
          <w:vertAlign w:val="subscript"/>
        </w:rPr>
        <w:tab/>
      </w:r>
      <w:r>
        <w:t xml:space="preserve">: Seed: Structure and types - Seed dormancy; causes and methods of breaking </w:t>
      </w:r>
    </w:p>
    <w:p w:rsidR="00507F18" w:rsidRDefault="00474486">
      <w:pPr>
        <w:tabs>
          <w:tab w:val="center" w:pos="842"/>
          <w:tab w:val="center" w:pos="4969"/>
        </w:tabs>
        <w:ind w:left="0" w:firstLine="0"/>
        <w:jc w:val="left"/>
      </w:pPr>
      <w:r>
        <w:rPr>
          <w:rFonts w:ascii="Calibri" w:eastAsia="Calibri" w:hAnsi="Calibri" w:cs="Calibri"/>
          <w:sz w:val="22"/>
        </w:rPr>
        <w:tab/>
      </w:r>
      <w:r>
        <w:t xml:space="preserve">dormancy </w:t>
      </w:r>
      <w:r>
        <w:rPr>
          <w:sz w:val="31"/>
          <w:vertAlign w:val="subscript"/>
        </w:rPr>
        <w:t xml:space="preserve"> </w:t>
      </w:r>
      <w:r>
        <w:rPr>
          <w:sz w:val="31"/>
          <w:vertAlign w:val="subscript"/>
        </w:rPr>
        <w:tab/>
      </w:r>
      <w:r>
        <w:t xml:space="preserve">- Seed storage: Seed banks, factors affecting seed viability, genetic erosion </w:t>
      </w:r>
    </w:p>
    <w:p w:rsidR="00507F18" w:rsidRDefault="00474486">
      <w:pPr>
        <w:tabs>
          <w:tab w:val="center" w:pos="3283"/>
          <w:tab w:val="center" w:pos="9097"/>
        </w:tabs>
        <w:ind w:left="0" w:firstLine="0"/>
        <w:jc w:val="left"/>
      </w:pPr>
      <w:r>
        <w:rPr>
          <w:rFonts w:ascii="Calibri" w:eastAsia="Calibri" w:hAnsi="Calibri" w:cs="Calibri"/>
          <w:sz w:val="22"/>
        </w:rPr>
        <w:tab/>
      </w:r>
      <w:r>
        <w:t xml:space="preserve">- Seed production technology - </w:t>
      </w:r>
      <w:r>
        <w:t>seed testing and certification.</w:t>
      </w:r>
      <w:r>
        <w:rPr>
          <w:sz w:val="20"/>
        </w:rPr>
        <w:t xml:space="preserve"> </w:t>
      </w:r>
      <w:r>
        <w:rPr>
          <w:sz w:val="20"/>
        </w:rPr>
        <w:tab/>
      </w:r>
      <w:r>
        <w:rPr>
          <w:b/>
        </w:rPr>
        <w:t xml:space="preserve">(6 Lectures) </w:t>
      </w:r>
    </w:p>
    <w:p w:rsidR="00507F18" w:rsidRDefault="00474486">
      <w:pPr>
        <w:spacing w:after="12" w:line="259" w:lineRule="auto"/>
        <w:ind w:left="360" w:firstLine="0"/>
        <w:jc w:val="left"/>
      </w:pPr>
      <w:r>
        <w:rPr>
          <w:sz w:val="20"/>
        </w:rPr>
        <w:t xml:space="preserve"> </w:t>
      </w:r>
    </w:p>
    <w:p w:rsidR="00507F18" w:rsidRDefault="00474486">
      <w:pPr>
        <w:spacing w:after="47"/>
        <w:ind w:left="363" w:right="362"/>
      </w:pPr>
      <w:r>
        <w:rPr>
          <w:b/>
        </w:rPr>
        <w:t>Unit 3:</w:t>
      </w:r>
      <w:r>
        <w:t>Vegetative propagation: air-layering, cutting, selection of cutting, collecting</w:t>
      </w:r>
      <w:r>
        <w:rPr>
          <w:b/>
        </w:rPr>
        <w:t xml:space="preserve"> </w:t>
      </w:r>
      <w:r>
        <w:t>season, treatment of cutting, rooting medium and planting of cuttings - Hardening of plants - green house - mist chamber</w:t>
      </w:r>
      <w:r>
        <w:t xml:space="preserve">, shed root, shade house and glass house. </w:t>
      </w:r>
    </w:p>
    <w:p w:rsidR="00507F18" w:rsidRDefault="00474486">
      <w:pPr>
        <w:spacing w:after="0" w:line="259" w:lineRule="auto"/>
        <w:ind w:left="360" w:firstLine="0"/>
        <w:jc w:val="left"/>
      </w:pPr>
      <w:r>
        <w:rPr>
          <w:sz w:val="20"/>
        </w:rPr>
        <w:t xml:space="preserve"> </w:t>
      </w:r>
    </w:p>
    <w:p w:rsidR="00507F18" w:rsidRDefault="00474486">
      <w:pPr>
        <w:pStyle w:val="Heading5"/>
        <w:ind w:left="355" w:right="0"/>
      </w:pPr>
      <w:r>
        <w:t xml:space="preserve">(6Lectures) </w:t>
      </w:r>
    </w:p>
    <w:p w:rsidR="00507F18" w:rsidRDefault="00474486">
      <w:pPr>
        <w:spacing w:after="13" w:line="259" w:lineRule="auto"/>
        <w:ind w:left="360" w:firstLine="0"/>
        <w:jc w:val="left"/>
      </w:pPr>
      <w:r>
        <w:rPr>
          <w:sz w:val="20"/>
        </w:rPr>
        <w:t xml:space="preserve"> </w:t>
      </w:r>
    </w:p>
    <w:p w:rsidR="00507F18" w:rsidRDefault="00474486">
      <w:pPr>
        <w:spacing w:line="233" w:lineRule="auto"/>
        <w:ind w:left="355" w:right="211" w:hanging="10"/>
        <w:jc w:val="left"/>
      </w:pPr>
      <w:r>
        <w:rPr>
          <w:b/>
        </w:rPr>
        <w:t>Unit 4:</w:t>
      </w:r>
      <w:r>
        <w:t>Gardening: definition, objectives and scope - different types of gardening -</w:t>
      </w:r>
      <w:r>
        <w:rPr>
          <w:b/>
        </w:rPr>
        <w:t xml:space="preserve"> </w:t>
      </w:r>
      <w:r>
        <w:t xml:space="preserve">landscape and home gardening - parks and its components - plant materials and design - computer applications in </w:t>
      </w:r>
      <w:r>
        <w:t xml:space="preserve">landscaping </w:t>
      </w:r>
      <w:r>
        <w:rPr>
          <w:sz w:val="31"/>
          <w:vertAlign w:val="subscript"/>
        </w:rPr>
        <w:t xml:space="preserve"> </w:t>
      </w:r>
      <w:r>
        <w:rPr>
          <w:sz w:val="31"/>
          <w:vertAlign w:val="subscript"/>
        </w:rPr>
        <w:tab/>
      </w:r>
      <w:r>
        <w:t xml:space="preserve">- Gardening operations: soil laying, manuring, </w:t>
      </w:r>
    </w:p>
    <w:p w:rsidR="00507F18" w:rsidRDefault="00474486">
      <w:pPr>
        <w:tabs>
          <w:tab w:val="center" w:pos="3242"/>
          <w:tab w:val="center" w:pos="8857"/>
        </w:tabs>
        <w:ind w:left="0" w:firstLine="0"/>
        <w:jc w:val="left"/>
      </w:pPr>
      <w:r>
        <w:rPr>
          <w:rFonts w:ascii="Calibri" w:eastAsia="Calibri" w:hAnsi="Calibri" w:cs="Calibri"/>
          <w:sz w:val="22"/>
        </w:rPr>
        <w:tab/>
      </w:r>
      <w:r>
        <w:t>watering, management of pests and diseases and harvesting.</w:t>
      </w:r>
      <w:r>
        <w:rPr>
          <w:sz w:val="20"/>
        </w:rPr>
        <w:t xml:space="preserve"> </w:t>
      </w:r>
      <w:r>
        <w:rPr>
          <w:sz w:val="20"/>
        </w:rPr>
        <w:tab/>
      </w:r>
      <w:r>
        <w:rPr>
          <w:b/>
        </w:rPr>
        <w:t xml:space="preserve">(8 Lectures) </w:t>
      </w:r>
    </w:p>
    <w:p w:rsidR="00507F18" w:rsidRDefault="00474486">
      <w:pPr>
        <w:spacing w:after="22" w:line="259" w:lineRule="auto"/>
        <w:ind w:left="360" w:firstLine="0"/>
        <w:jc w:val="left"/>
      </w:pPr>
      <w:r>
        <w:rPr>
          <w:sz w:val="20"/>
        </w:rPr>
        <w:t xml:space="preserve"> </w:t>
      </w:r>
    </w:p>
    <w:p w:rsidR="00507F18" w:rsidRDefault="00474486">
      <w:pPr>
        <w:tabs>
          <w:tab w:val="center" w:pos="717"/>
          <w:tab w:val="center" w:pos="4783"/>
        </w:tabs>
        <w:spacing w:after="49"/>
        <w:ind w:left="0" w:firstLine="0"/>
        <w:jc w:val="left"/>
      </w:pPr>
      <w:r>
        <w:rPr>
          <w:rFonts w:ascii="Calibri" w:eastAsia="Calibri" w:hAnsi="Calibri" w:cs="Calibri"/>
          <w:sz w:val="22"/>
        </w:rPr>
        <w:tab/>
      </w:r>
      <w:r>
        <w:rPr>
          <w:b/>
        </w:rPr>
        <w:t>Unit 5:</w:t>
      </w:r>
      <w:r>
        <w:rPr>
          <w:sz w:val="31"/>
          <w:vertAlign w:val="subscript"/>
        </w:rPr>
        <w:t xml:space="preserve"> </w:t>
      </w:r>
      <w:r>
        <w:rPr>
          <w:sz w:val="31"/>
          <w:vertAlign w:val="subscript"/>
        </w:rPr>
        <w:tab/>
      </w:r>
      <w:r>
        <w:t xml:space="preserve">Sowing/raising of seeds and seedlings - Transplanting of seedlings - Study of </w:t>
      </w:r>
    </w:p>
    <w:p w:rsidR="00507F18" w:rsidRDefault="00474486">
      <w:pPr>
        <w:tabs>
          <w:tab w:val="center" w:pos="4177"/>
          <w:tab w:val="center" w:pos="7999"/>
        </w:tabs>
        <w:ind w:left="0" w:firstLine="0"/>
        <w:jc w:val="left"/>
      </w:pPr>
      <w:r>
        <w:rPr>
          <w:rFonts w:ascii="Calibri" w:eastAsia="Calibri" w:hAnsi="Calibri" w:cs="Calibri"/>
          <w:sz w:val="22"/>
        </w:rPr>
        <w:tab/>
      </w:r>
      <w:r>
        <w:t>cultivation of different vegetables: cabbage, brinjal, lady’s finger, onion, garlic,</w:t>
      </w:r>
      <w:r>
        <w:rPr>
          <w:sz w:val="31"/>
          <w:vertAlign w:val="subscript"/>
        </w:rPr>
        <w:t xml:space="preserve"> </w:t>
      </w:r>
      <w:r>
        <w:rPr>
          <w:sz w:val="31"/>
          <w:vertAlign w:val="subscript"/>
        </w:rPr>
        <w:tab/>
      </w:r>
      <w:r>
        <w:t xml:space="preserve"> </w:t>
      </w:r>
    </w:p>
    <w:p w:rsidR="00507F18" w:rsidRDefault="00474486">
      <w:pPr>
        <w:tabs>
          <w:tab w:val="center" w:pos="3153"/>
          <w:tab w:val="center" w:pos="8914"/>
        </w:tabs>
        <w:ind w:left="0" w:firstLine="0"/>
        <w:jc w:val="left"/>
      </w:pPr>
      <w:r>
        <w:rPr>
          <w:rFonts w:ascii="Calibri" w:eastAsia="Calibri" w:hAnsi="Calibri" w:cs="Calibri"/>
          <w:sz w:val="22"/>
        </w:rPr>
        <w:tab/>
      </w:r>
      <w:r>
        <w:t>tomatoes, and carrots - Storage and marketing procedures.</w:t>
      </w:r>
      <w:r>
        <w:rPr>
          <w:sz w:val="20"/>
        </w:rPr>
        <w:t xml:space="preserve"> </w:t>
      </w:r>
      <w:r>
        <w:rPr>
          <w:sz w:val="20"/>
        </w:rPr>
        <w:tab/>
      </w:r>
      <w:r>
        <w:rPr>
          <w:b/>
          <w:sz w:val="23"/>
        </w:rPr>
        <w:t xml:space="preserve">(6 Lectures) </w:t>
      </w:r>
    </w:p>
    <w:p w:rsidR="00507F18" w:rsidRDefault="00474486">
      <w:pPr>
        <w:spacing w:after="12" w:line="259" w:lineRule="auto"/>
        <w:ind w:left="360" w:firstLine="0"/>
        <w:jc w:val="left"/>
      </w:pPr>
      <w:r>
        <w:rPr>
          <w:sz w:val="20"/>
        </w:rPr>
        <w:t xml:space="preserve"> </w:t>
      </w:r>
    </w:p>
    <w:p w:rsidR="00507F18" w:rsidRDefault="00474486">
      <w:pPr>
        <w:pStyle w:val="Heading5"/>
        <w:spacing w:after="0"/>
        <w:ind w:left="1566" w:right="82"/>
        <w:jc w:val="center"/>
      </w:pPr>
      <w:r>
        <w:t xml:space="preserve">Suggested Readings </w:t>
      </w:r>
    </w:p>
    <w:p w:rsidR="00507F18" w:rsidRDefault="00474486">
      <w:pPr>
        <w:spacing w:after="13" w:line="259" w:lineRule="auto"/>
        <w:ind w:left="360" w:firstLine="0"/>
        <w:jc w:val="left"/>
      </w:pPr>
      <w:r>
        <w:rPr>
          <w:sz w:val="20"/>
        </w:rPr>
        <w:t xml:space="preserve"> </w:t>
      </w:r>
    </w:p>
    <w:p w:rsidR="00507F18" w:rsidRDefault="00474486">
      <w:pPr>
        <w:numPr>
          <w:ilvl w:val="0"/>
          <w:numId w:val="64"/>
        </w:numPr>
        <w:ind w:right="14" w:hanging="720"/>
      </w:pPr>
      <w:r>
        <w:t>Bose T.K. &amp; Mukherjee, D., 1972, Gardening in India, Oxford &amp; IBH Publ</w:t>
      </w:r>
      <w:r>
        <w:t xml:space="preserve">ishing Co., New </w:t>
      </w:r>
    </w:p>
    <w:p w:rsidR="00507F18" w:rsidRDefault="00474486">
      <w:pPr>
        <w:tabs>
          <w:tab w:val="center" w:pos="657"/>
          <w:tab w:val="center" w:pos="953"/>
        </w:tabs>
        <w:ind w:left="0" w:firstLine="0"/>
        <w:jc w:val="left"/>
      </w:pPr>
      <w:r>
        <w:rPr>
          <w:rFonts w:ascii="Calibri" w:eastAsia="Calibri" w:hAnsi="Calibri" w:cs="Calibri"/>
          <w:sz w:val="22"/>
        </w:rPr>
        <w:tab/>
      </w:r>
      <w:r>
        <w:t xml:space="preserve">Delhi. </w:t>
      </w:r>
      <w:r>
        <w:tab/>
        <w:t xml:space="preserve"> </w:t>
      </w:r>
    </w:p>
    <w:p w:rsidR="00507F18" w:rsidRDefault="00474486">
      <w:pPr>
        <w:numPr>
          <w:ilvl w:val="0"/>
          <w:numId w:val="64"/>
        </w:numPr>
        <w:ind w:right="14" w:hanging="720"/>
      </w:pPr>
      <w:r>
        <w:t xml:space="preserve">Sandhu, M.K., 1989, Plant Propagation, Wile Eastern Ltd., Bangalore, Madras. </w:t>
      </w:r>
    </w:p>
    <w:p w:rsidR="00507F18" w:rsidRDefault="00474486">
      <w:pPr>
        <w:numPr>
          <w:ilvl w:val="0"/>
          <w:numId w:val="64"/>
        </w:numPr>
        <w:spacing w:after="114"/>
        <w:ind w:right="14" w:hanging="720"/>
      </w:pPr>
      <w:r>
        <w:t xml:space="preserve">Kumar, N., 1997, Introduction to Horticulture, Rajalakshmi Publications, Nagercoil. </w:t>
      </w:r>
    </w:p>
    <w:p w:rsidR="00507F18" w:rsidRDefault="00474486">
      <w:pPr>
        <w:numPr>
          <w:ilvl w:val="0"/>
          <w:numId w:val="64"/>
        </w:numPr>
        <w:ind w:right="14" w:hanging="720"/>
      </w:pPr>
      <w:r>
        <w:t>Edmond Musser &amp; Andres, Fundamentals of Horticulture, McGraw Hill</w:t>
      </w:r>
      <w:r>
        <w:t xml:space="preserve"> Book Co., New </w:t>
      </w:r>
    </w:p>
    <w:p w:rsidR="00507F18" w:rsidRDefault="00474486">
      <w:pPr>
        <w:tabs>
          <w:tab w:val="center" w:pos="657"/>
          <w:tab w:val="center" w:pos="953"/>
        </w:tabs>
        <w:ind w:left="0" w:firstLine="0"/>
        <w:jc w:val="left"/>
      </w:pPr>
      <w:r>
        <w:rPr>
          <w:rFonts w:ascii="Calibri" w:eastAsia="Calibri" w:hAnsi="Calibri" w:cs="Calibri"/>
          <w:sz w:val="22"/>
        </w:rPr>
        <w:tab/>
      </w:r>
      <w:r>
        <w:t xml:space="preserve">Delhi. </w:t>
      </w:r>
      <w:r>
        <w:tab/>
        <w:t xml:space="preserve"> </w:t>
      </w:r>
    </w:p>
    <w:p w:rsidR="00507F18" w:rsidRDefault="00474486">
      <w:pPr>
        <w:numPr>
          <w:ilvl w:val="0"/>
          <w:numId w:val="64"/>
        </w:numPr>
        <w:spacing w:line="216" w:lineRule="auto"/>
        <w:ind w:right="14" w:hanging="720"/>
      </w:pPr>
      <w:r>
        <w:t>Agrawal, P.K. 1993, Hand Book of Seed Technology, Dept. of Agriculture and Cooperation, Nation</w:t>
      </w:r>
      <w:r>
        <w:rPr>
          <w:sz w:val="37"/>
          <w:vertAlign w:val="subscript"/>
        </w:rPr>
        <w:t xml:space="preserve"> </w:t>
      </w:r>
      <w:r>
        <w:rPr>
          <w:sz w:val="37"/>
          <w:vertAlign w:val="subscript"/>
        </w:rPr>
        <w:tab/>
      </w:r>
      <w:r>
        <w:t xml:space="preserve">al Seed Corporation Ltd., New Delhi. </w:t>
      </w:r>
    </w:p>
    <w:p w:rsidR="00507F18" w:rsidRDefault="00474486">
      <w:pPr>
        <w:numPr>
          <w:ilvl w:val="0"/>
          <w:numId w:val="64"/>
        </w:numPr>
        <w:ind w:right="14" w:hanging="720"/>
      </w:pPr>
      <w:r>
        <w:lastRenderedPageBreak/>
        <w:t xml:space="preserve">Janick Jules. 1979. Horticultural Science. (3rd Ed.), W.H. Freeman and Co., San Francisco, USA. </w:t>
      </w:r>
    </w:p>
    <w:p w:rsidR="00507F18" w:rsidRDefault="00474486">
      <w:pPr>
        <w:spacing w:after="135" w:line="216" w:lineRule="auto"/>
        <w:ind w:left="360" w:right="9631" w:firstLine="0"/>
        <w:jc w:val="left"/>
      </w:pPr>
      <w:r>
        <w:rPr>
          <w:sz w:val="20"/>
        </w:rPr>
        <w:t xml:space="preserve">       </w:t>
      </w:r>
    </w:p>
    <w:p w:rsidR="00507F18" w:rsidRDefault="00474486">
      <w:pPr>
        <w:spacing w:after="0" w:line="259" w:lineRule="auto"/>
        <w:ind w:left="360" w:firstLine="0"/>
        <w:jc w:val="left"/>
      </w:pPr>
      <w:r>
        <w:rPr>
          <w:sz w:val="20"/>
        </w:rPr>
        <w:t xml:space="preserve"> </w:t>
      </w:r>
    </w:p>
    <w:p w:rsidR="00507F18" w:rsidRDefault="00474486">
      <w:pPr>
        <w:spacing w:after="0" w:line="259" w:lineRule="auto"/>
        <w:ind w:left="360" w:firstLine="0"/>
        <w:jc w:val="left"/>
      </w:pPr>
      <w:r>
        <w:rPr>
          <w:b/>
          <w:sz w:val="21"/>
        </w:rPr>
        <w:t xml:space="preserve"> </w:t>
      </w:r>
    </w:p>
    <w:p w:rsidR="00507F18" w:rsidRDefault="00474486">
      <w:pPr>
        <w:pStyle w:val="Heading4"/>
        <w:spacing w:after="5" w:line="259" w:lineRule="auto"/>
        <w:ind w:left="1344" w:right="21"/>
        <w:jc w:val="center"/>
      </w:pPr>
      <w:r>
        <w:rPr>
          <w:sz w:val="26"/>
        </w:rPr>
        <w:t xml:space="preserve">Skill Enhancement Course SEC-IV: Floriculture </w:t>
      </w:r>
    </w:p>
    <w:p w:rsidR="00507F18" w:rsidRDefault="00474486">
      <w:pPr>
        <w:spacing w:after="24" w:line="259" w:lineRule="auto"/>
        <w:ind w:left="360" w:firstLine="0"/>
        <w:jc w:val="left"/>
      </w:pPr>
      <w:r>
        <w:rPr>
          <w:b/>
          <w:sz w:val="21"/>
        </w:rPr>
        <w:t xml:space="preserve"> </w:t>
      </w:r>
    </w:p>
    <w:p w:rsidR="00507F18" w:rsidRDefault="00474486">
      <w:pPr>
        <w:spacing w:after="0" w:line="259" w:lineRule="auto"/>
        <w:ind w:left="360" w:firstLine="0"/>
        <w:jc w:val="left"/>
      </w:pPr>
      <w:r>
        <w:rPr>
          <w:b/>
          <w:sz w:val="21"/>
        </w:rPr>
        <w:t xml:space="preserve"> </w:t>
      </w:r>
    </w:p>
    <w:p w:rsidR="00507F18" w:rsidRDefault="00474486">
      <w:pPr>
        <w:spacing w:after="2" w:line="259" w:lineRule="auto"/>
        <w:ind w:left="2081" w:right="691" w:hanging="10"/>
        <w:jc w:val="center"/>
      </w:pPr>
      <w:r>
        <w:rPr>
          <w:b/>
          <w:sz w:val="23"/>
        </w:rPr>
        <w:t xml:space="preserve">(Credits 2) </w:t>
      </w:r>
    </w:p>
    <w:p w:rsidR="00507F18" w:rsidRDefault="00474486">
      <w:pPr>
        <w:spacing w:after="49" w:line="259" w:lineRule="auto"/>
        <w:ind w:left="360" w:firstLine="0"/>
        <w:jc w:val="left"/>
      </w:pPr>
      <w:r>
        <w:rPr>
          <w:b/>
          <w:sz w:val="21"/>
        </w:rPr>
        <w:t xml:space="preserve"> </w:t>
      </w:r>
    </w:p>
    <w:p w:rsidR="00507F18" w:rsidRDefault="00474486">
      <w:pPr>
        <w:tabs>
          <w:tab w:val="center" w:pos="360"/>
          <w:tab w:val="center" w:pos="5711"/>
        </w:tabs>
        <w:spacing w:after="10" w:line="250" w:lineRule="auto"/>
        <w:ind w:left="0" w:firstLine="0"/>
        <w:jc w:val="left"/>
      </w:pPr>
      <w:r>
        <w:rPr>
          <w:rFonts w:ascii="Calibri" w:eastAsia="Calibri" w:hAnsi="Calibri" w:cs="Calibri"/>
          <w:sz w:val="22"/>
        </w:rPr>
        <w:tab/>
      </w:r>
      <w:r>
        <w:rPr>
          <w:b/>
          <w:sz w:val="32"/>
          <w:vertAlign w:val="subscript"/>
        </w:rPr>
        <w:t xml:space="preserve"> </w:t>
      </w:r>
      <w:r>
        <w:rPr>
          <w:b/>
          <w:sz w:val="32"/>
          <w:vertAlign w:val="subscript"/>
        </w:rPr>
        <w:tab/>
      </w:r>
      <w:r>
        <w:rPr>
          <w:b/>
          <w:sz w:val="23"/>
        </w:rPr>
        <w:t xml:space="preserve">Lectures: 30 </w:t>
      </w:r>
    </w:p>
    <w:p w:rsidR="00507F18" w:rsidRDefault="00474486">
      <w:pPr>
        <w:tabs>
          <w:tab w:val="center" w:pos="687"/>
          <w:tab w:val="center" w:pos="4844"/>
        </w:tabs>
        <w:spacing w:after="50" w:line="248" w:lineRule="auto"/>
        <w:ind w:left="0" w:firstLine="0"/>
        <w:jc w:val="left"/>
      </w:pPr>
      <w:r>
        <w:rPr>
          <w:rFonts w:ascii="Calibri" w:eastAsia="Calibri" w:hAnsi="Calibri" w:cs="Calibri"/>
          <w:sz w:val="22"/>
        </w:rPr>
        <w:tab/>
      </w:r>
      <w:r>
        <w:rPr>
          <w:b/>
          <w:sz w:val="22"/>
        </w:rPr>
        <w:t>Unit 1:</w:t>
      </w:r>
      <w:r>
        <w:rPr>
          <w:b/>
          <w:sz w:val="21"/>
        </w:rPr>
        <w:t xml:space="preserve"> </w:t>
      </w:r>
      <w:r>
        <w:rPr>
          <w:b/>
          <w:sz w:val="21"/>
        </w:rPr>
        <w:tab/>
      </w:r>
      <w:r>
        <w:rPr>
          <w:sz w:val="22"/>
        </w:rPr>
        <w:t xml:space="preserve">Introduction: History of gardening; Importance and scope of floriculture and landscape </w:t>
      </w:r>
    </w:p>
    <w:p w:rsidR="00507F18" w:rsidRDefault="00474486">
      <w:pPr>
        <w:pStyle w:val="Heading5"/>
        <w:tabs>
          <w:tab w:val="center" w:pos="849"/>
          <w:tab w:val="center" w:pos="9252"/>
        </w:tabs>
        <w:spacing w:after="10" w:line="250" w:lineRule="auto"/>
        <w:ind w:left="0" w:right="0" w:firstLine="0"/>
      </w:pPr>
      <w:r>
        <w:rPr>
          <w:rFonts w:ascii="Calibri" w:eastAsia="Calibri" w:hAnsi="Calibri" w:cs="Calibri"/>
          <w:b w:val="0"/>
          <w:sz w:val="22"/>
        </w:rPr>
        <w:tab/>
      </w:r>
      <w:r>
        <w:rPr>
          <w:b w:val="0"/>
          <w:sz w:val="23"/>
        </w:rPr>
        <w:t>gardening.</w:t>
      </w:r>
      <w:r>
        <w:rPr>
          <w:b w:val="0"/>
          <w:sz w:val="20"/>
        </w:rPr>
        <w:t xml:space="preserve"> </w:t>
      </w:r>
      <w:r>
        <w:rPr>
          <w:b w:val="0"/>
          <w:sz w:val="20"/>
        </w:rPr>
        <w:tab/>
      </w:r>
      <w:r>
        <w:rPr>
          <w:sz w:val="23"/>
        </w:rPr>
        <w:t xml:space="preserve">(2 Lectures) </w:t>
      </w:r>
    </w:p>
    <w:p w:rsidR="00507F18" w:rsidRDefault="00474486">
      <w:pPr>
        <w:spacing w:line="259" w:lineRule="auto"/>
        <w:ind w:left="360" w:firstLine="0"/>
        <w:jc w:val="left"/>
      </w:pPr>
      <w:r>
        <w:rPr>
          <w:b/>
          <w:sz w:val="21"/>
        </w:rPr>
        <w:t xml:space="preserve"> </w:t>
      </w:r>
    </w:p>
    <w:p w:rsidR="00507F18" w:rsidRDefault="00474486">
      <w:pPr>
        <w:spacing w:after="1" w:line="248" w:lineRule="auto"/>
        <w:ind w:left="355" w:right="318" w:hanging="10"/>
        <w:jc w:val="left"/>
      </w:pPr>
      <w:r>
        <w:rPr>
          <w:b/>
          <w:sz w:val="23"/>
        </w:rPr>
        <w:t>Unit 2:</w:t>
      </w:r>
      <w:r>
        <w:rPr>
          <w:sz w:val="23"/>
        </w:rPr>
        <w:t>Nursery Management and Routine Garden Operations: Sexual and vegetative</w:t>
      </w:r>
      <w:r>
        <w:rPr>
          <w:b/>
          <w:sz w:val="23"/>
        </w:rPr>
        <w:t xml:space="preserve"> </w:t>
      </w:r>
      <w:r>
        <w:rPr>
          <w:sz w:val="23"/>
        </w:rPr>
        <w:t>methods of propagation; Soil sterilization; Seed sowing; Pri</w:t>
      </w:r>
      <w:r>
        <w:rPr>
          <w:sz w:val="23"/>
        </w:rPr>
        <w:t xml:space="preserve">cking; Planting and transplanting; Shading; Stopping or pinching; Defoliation; Wintering; Mulching; Topiary; Role of plant growth regulators. </w:t>
      </w:r>
      <w:r>
        <w:rPr>
          <w:b/>
          <w:sz w:val="23"/>
        </w:rPr>
        <w:t xml:space="preserve">(8 lectures) </w:t>
      </w:r>
    </w:p>
    <w:p w:rsidR="00507F18" w:rsidRDefault="00474486">
      <w:pPr>
        <w:spacing w:after="0" w:line="259" w:lineRule="auto"/>
        <w:ind w:left="360" w:firstLine="0"/>
        <w:jc w:val="left"/>
      </w:pPr>
      <w:r>
        <w:rPr>
          <w:b/>
          <w:sz w:val="21"/>
        </w:rPr>
        <w:t xml:space="preserve"> </w:t>
      </w:r>
    </w:p>
    <w:p w:rsidR="00507F18" w:rsidRDefault="00474486">
      <w:pPr>
        <w:spacing w:after="1" w:line="248" w:lineRule="auto"/>
        <w:ind w:left="355" w:right="193" w:hanging="10"/>
        <w:jc w:val="left"/>
      </w:pPr>
      <w:r>
        <w:rPr>
          <w:b/>
          <w:sz w:val="23"/>
        </w:rPr>
        <w:t>Unit 3:</w:t>
      </w:r>
      <w:r>
        <w:rPr>
          <w:sz w:val="23"/>
        </w:rPr>
        <w:t>Ornamental Plants: Flowering annuals; Herbaceous perennials; Divine vines; Shade</w:t>
      </w:r>
      <w:r>
        <w:rPr>
          <w:b/>
          <w:sz w:val="23"/>
        </w:rPr>
        <w:t xml:space="preserve"> </w:t>
      </w:r>
      <w:r>
        <w:rPr>
          <w:sz w:val="23"/>
        </w:rPr>
        <w:t>and orname</w:t>
      </w:r>
      <w:r>
        <w:rPr>
          <w:sz w:val="23"/>
        </w:rPr>
        <w:t xml:space="preserve">ntal trees; Ornamental bulbous and foliage plants; Cacti and succulents; Palms and Cycads; Ferns and Selaginellas; Cultivation of plants in pots; Indoor gardening; Bonsai. </w:t>
      </w:r>
    </w:p>
    <w:p w:rsidR="00507F18" w:rsidRDefault="00474486">
      <w:pPr>
        <w:spacing w:line="259" w:lineRule="auto"/>
        <w:ind w:left="360" w:firstLine="0"/>
        <w:jc w:val="left"/>
      </w:pPr>
      <w:r>
        <w:rPr>
          <w:b/>
          <w:sz w:val="21"/>
        </w:rPr>
        <w:t xml:space="preserve"> </w:t>
      </w:r>
    </w:p>
    <w:p w:rsidR="00507F18" w:rsidRDefault="00474486">
      <w:pPr>
        <w:pStyle w:val="Heading5"/>
        <w:spacing w:after="10" w:line="250" w:lineRule="auto"/>
        <w:ind w:left="355" w:right="0"/>
      </w:pPr>
      <w:r>
        <w:rPr>
          <w:sz w:val="23"/>
        </w:rPr>
        <w:t xml:space="preserve">(4 lectures) </w:t>
      </w:r>
    </w:p>
    <w:p w:rsidR="00507F18" w:rsidRDefault="00474486">
      <w:pPr>
        <w:spacing w:after="0" w:line="259" w:lineRule="auto"/>
        <w:ind w:left="360" w:firstLine="0"/>
        <w:jc w:val="left"/>
      </w:pPr>
      <w:r>
        <w:rPr>
          <w:b/>
          <w:sz w:val="21"/>
        </w:rPr>
        <w:t xml:space="preserve"> </w:t>
      </w:r>
    </w:p>
    <w:p w:rsidR="00507F18" w:rsidRDefault="00474486">
      <w:pPr>
        <w:spacing w:after="0" w:line="266" w:lineRule="auto"/>
        <w:ind w:left="355" w:right="22" w:hanging="10"/>
        <w:jc w:val="left"/>
      </w:pPr>
      <w:r>
        <w:rPr>
          <w:b/>
          <w:sz w:val="21"/>
        </w:rPr>
        <w:t>Unit 4:</w:t>
      </w:r>
      <w:r>
        <w:rPr>
          <w:sz w:val="21"/>
        </w:rPr>
        <w:t>Principles of Garden Designs: English, Italian, French, Persian, Mughal and Japanese</w:t>
      </w:r>
      <w:r>
        <w:rPr>
          <w:b/>
          <w:sz w:val="21"/>
        </w:rPr>
        <w:t xml:space="preserve"> </w:t>
      </w:r>
      <w:r>
        <w:rPr>
          <w:sz w:val="21"/>
        </w:rPr>
        <w:t xml:space="preserve">gardens; </w:t>
      </w:r>
    </w:p>
    <w:p w:rsidR="00507F18" w:rsidRDefault="00474486">
      <w:pPr>
        <w:spacing w:after="0" w:line="266" w:lineRule="auto"/>
        <w:ind w:left="355" w:right="22" w:hanging="10"/>
        <w:jc w:val="left"/>
      </w:pPr>
      <w:r>
        <w:rPr>
          <w:sz w:val="21"/>
        </w:rPr>
        <w:t xml:space="preserve">Features of a garden (Garden wall, Fencing, Steps, Hedge, Edging, Lawn, Flower beds, Shrubbery, Borders, Water garden. Some Famous gardens of India. </w:t>
      </w:r>
      <w:r>
        <w:rPr>
          <w:b/>
          <w:sz w:val="21"/>
        </w:rPr>
        <w:t>(4 lectures)</w:t>
      </w:r>
      <w:r>
        <w:rPr>
          <w:b/>
          <w:sz w:val="21"/>
        </w:rPr>
        <w:t xml:space="preserve"> </w:t>
      </w:r>
    </w:p>
    <w:p w:rsidR="00507F18" w:rsidRDefault="00474486">
      <w:pPr>
        <w:spacing w:after="0" w:line="259" w:lineRule="auto"/>
        <w:ind w:left="360" w:firstLine="0"/>
        <w:jc w:val="left"/>
      </w:pPr>
      <w:r>
        <w:rPr>
          <w:b/>
          <w:sz w:val="21"/>
        </w:rPr>
        <w:t xml:space="preserve"> </w:t>
      </w:r>
    </w:p>
    <w:p w:rsidR="00507F18" w:rsidRDefault="00474486">
      <w:pPr>
        <w:spacing w:after="13" w:line="248" w:lineRule="auto"/>
        <w:ind w:left="355" w:right="254" w:hanging="10"/>
      </w:pPr>
      <w:r>
        <w:rPr>
          <w:b/>
          <w:sz w:val="23"/>
        </w:rPr>
        <w:t>Unit 5:</w:t>
      </w:r>
      <w:r>
        <w:rPr>
          <w:sz w:val="23"/>
        </w:rPr>
        <w:t>Landscaping Places of Public Importance: Landscaping highways and Educational</w:t>
      </w:r>
      <w:r>
        <w:rPr>
          <w:b/>
          <w:sz w:val="23"/>
        </w:rPr>
        <w:t xml:space="preserve"> </w:t>
      </w:r>
      <w:r>
        <w:rPr>
          <w:sz w:val="23"/>
        </w:rPr>
        <w:t xml:space="preserve">institutions. </w:t>
      </w:r>
      <w:r>
        <w:rPr>
          <w:b/>
          <w:sz w:val="23"/>
        </w:rPr>
        <w:t xml:space="preserve">(4 lectures) </w:t>
      </w:r>
    </w:p>
    <w:p w:rsidR="00507F18" w:rsidRDefault="00474486">
      <w:pPr>
        <w:spacing w:after="0" w:line="259" w:lineRule="auto"/>
        <w:ind w:left="360" w:firstLine="0"/>
        <w:jc w:val="left"/>
      </w:pPr>
      <w:r>
        <w:rPr>
          <w:b/>
          <w:sz w:val="21"/>
        </w:rPr>
        <w:t xml:space="preserve"> </w:t>
      </w:r>
    </w:p>
    <w:p w:rsidR="00507F18" w:rsidRDefault="00474486">
      <w:pPr>
        <w:spacing w:after="0" w:line="248" w:lineRule="auto"/>
        <w:ind w:left="355" w:right="240" w:hanging="10"/>
        <w:jc w:val="left"/>
      </w:pPr>
      <w:r>
        <w:rPr>
          <w:b/>
          <w:sz w:val="22"/>
        </w:rPr>
        <w:t>Unit 6:</w:t>
      </w:r>
      <w:r>
        <w:rPr>
          <w:sz w:val="22"/>
        </w:rPr>
        <w:t>Commercial Floriculture: Factors affecting flower production; Production and</w:t>
      </w:r>
      <w:r>
        <w:rPr>
          <w:b/>
          <w:sz w:val="22"/>
        </w:rPr>
        <w:t xml:space="preserve"> </w:t>
      </w:r>
      <w:r>
        <w:rPr>
          <w:sz w:val="22"/>
        </w:rPr>
        <w:t>packaging of cut flowers; Flower arrangements; Method</w:t>
      </w:r>
      <w:r>
        <w:rPr>
          <w:sz w:val="22"/>
        </w:rPr>
        <w:t xml:space="preserve">s to prolong vase life; Cultivation of Important cut flowers (Carnation, Aster, Chrysanthemum, Dahlia, Gerbera, Gladiolous, </w:t>
      </w:r>
      <w:r>
        <w:rPr>
          <w:sz w:val="23"/>
        </w:rPr>
        <w:t xml:space="preserve">Marigold,Rose, Lilium, Orchids). </w:t>
      </w:r>
    </w:p>
    <w:p w:rsidR="00507F18" w:rsidRDefault="00474486">
      <w:pPr>
        <w:tabs>
          <w:tab w:val="center" w:pos="360"/>
          <w:tab w:val="center" w:pos="6709"/>
          <w:tab w:val="center" w:pos="9202"/>
        </w:tabs>
        <w:spacing w:after="78" w:line="259" w:lineRule="auto"/>
        <w:ind w:left="0" w:firstLine="0"/>
        <w:jc w:val="left"/>
      </w:pPr>
      <w:r>
        <w:rPr>
          <w:rFonts w:ascii="Calibri" w:eastAsia="Calibri" w:hAnsi="Calibri" w:cs="Calibri"/>
          <w:sz w:val="22"/>
        </w:rPr>
        <w:tab/>
      </w:r>
      <w:r>
        <w:rPr>
          <w:b/>
          <w:sz w:val="21"/>
        </w:rPr>
        <w:t xml:space="preserve"> </w:t>
      </w:r>
      <w:r>
        <w:rPr>
          <w:b/>
          <w:sz w:val="21"/>
        </w:rPr>
        <w:tab/>
      </w:r>
      <w:r>
        <w:rPr>
          <w:sz w:val="20"/>
        </w:rPr>
        <w:t xml:space="preserve"> </w:t>
      </w:r>
      <w:r>
        <w:rPr>
          <w:sz w:val="20"/>
        </w:rPr>
        <w:tab/>
      </w:r>
      <w:r>
        <w:rPr>
          <w:b/>
          <w:sz w:val="21"/>
        </w:rPr>
        <w:t xml:space="preserve">(6 lectures) </w:t>
      </w:r>
    </w:p>
    <w:p w:rsidR="00507F18" w:rsidRDefault="00474486">
      <w:pPr>
        <w:spacing w:after="13" w:line="248" w:lineRule="auto"/>
        <w:ind w:left="355" w:right="53" w:hanging="10"/>
      </w:pPr>
      <w:r>
        <w:rPr>
          <w:b/>
          <w:sz w:val="23"/>
        </w:rPr>
        <w:t>Unit 7</w:t>
      </w:r>
      <w:r>
        <w:rPr>
          <w:sz w:val="23"/>
        </w:rPr>
        <w:t xml:space="preserve">:Diseases and Pests of Ornamental Plants. </w:t>
      </w:r>
    </w:p>
    <w:p w:rsidR="00507F18" w:rsidRDefault="00474486">
      <w:pPr>
        <w:tabs>
          <w:tab w:val="center" w:pos="360"/>
          <w:tab w:val="center" w:pos="9262"/>
        </w:tabs>
        <w:spacing w:after="0" w:line="259" w:lineRule="auto"/>
        <w:ind w:left="0" w:firstLine="0"/>
        <w:jc w:val="left"/>
      </w:pPr>
      <w:r>
        <w:rPr>
          <w:rFonts w:ascii="Calibri" w:eastAsia="Calibri" w:hAnsi="Calibri" w:cs="Calibri"/>
          <w:sz w:val="22"/>
        </w:rPr>
        <w:tab/>
      </w:r>
      <w:r>
        <w:rPr>
          <w:b/>
          <w:sz w:val="21"/>
        </w:rPr>
        <w:t xml:space="preserve"> </w:t>
      </w:r>
      <w:r>
        <w:rPr>
          <w:b/>
          <w:sz w:val="21"/>
        </w:rPr>
        <w:tab/>
        <w:t xml:space="preserve">(2 lectures) </w:t>
      </w:r>
    </w:p>
    <w:p w:rsidR="00507F18" w:rsidRDefault="00474486">
      <w:pPr>
        <w:spacing w:after="0" w:line="259" w:lineRule="auto"/>
        <w:ind w:left="360" w:firstLine="0"/>
        <w:jc w:val="left"/>
      </w:pPr>
      <w:r>
        <w:rPr>
          <w:b/>
          <w:sz w:val="21"/>
        </w:rPr>
        <w:t xml:space="preserve"> </w:t>
      </w:r>
    </w:p>
    <w:p w:rsidR="00507F18" w:rsidRDefault="00474486">
      <w:pPr>
        <w:spacing w:after="0" w:line="259" w:lineRule="auto"/>
        <w:ind w:left="360" w:firstLine="0"/>
        <w:jc w:val="left"/>
      </w:pPr>
      <w:r>
        <w:rPr>
          <w:b/>
          <w:sz w:val="21"/>
        </w:rPr>
        <w:t xml:space="preserve"> </w:t>
      </w:r>
    </w:p>
    <w:p w:rsidR="00507F18" w:rsidRDefault="00474486">
      <w:pPr>
        <w:spacing w:after="2" w:line="259" w:lineRule="auto"/>
        <w:ind w:left="360" w:firstLine="0"/>
        <w:jc w:val="left"/>
      </w:pPr>
      <w:r>
        <w:rPr>
          <w:b/>
          <w:sz w:val="21"/>
        </w:rPr>
        <w:t xml:space="preserve"> </w:t>
      </w:r>
    </w:p>
    <w:p w:rsidR="00507F18" w:rsidRDefault="00474486">
      <w:pPr>
        <w:pStyle w:val="Heading5"/>
        <w:spacing w:after="2"/>
        <w:ind w:left="2081" w:right="682"/>
        <w:jc w:val="center"/>
      </w:pPr>
      <w:r>
        <w:rPr>
          <w:sz w:val="23"/>
        </w:rPr>
        <w:t xml:space="preserve">Suggested Readings </w:t>
      </w:r>
    </w:p>
    <w:p w:rsidR="00507F18" w:rsidRDefault="00474486">
      <w:pPr>
        <w:spacing w:after="2" w:line="259" w:lineRule="auto"/>
        <w:ind w:left="360" w:firstLine="0"/>
        <w:jc w:val="left"/>
      </w:pPr>
      <w:r>
        <w:rPr>
          <w:b/>
          <w:sz w:val="21"/>
        </w:rPr>
        <w:t xml:space="preserve"> </w:t>
      </w:r>
    </w:p>
    <w:p w:rsidR="00507F18" w:rsidRDefault="00474486">
      <w:pPr>
        <w:spacing w:after="13" w:line="248" w:lineRule="auto"/>
        <w:ind w:left="355" w:right="3183" w:hanging="10"/>
      </w:pPr>
      <w:r>
        <w:rPr>
          <w:sz w:val="23"/>
        </w:rPr>
        <w:t xml:space="preserve">1. Randhawa, G.S. and Mukhopadhyay, A. 1986. Floriculture in India. Allied Publishers. </w:t>
      </w:r>
    </w:p>
    <w:p w:rsidR="00507F18" w:rsidRDefault="00474486">
      <w:pPr>
        <w:spacing w:after="0" w:line="259" w:lineRule="auto"/>
        <w:ind w:left="360" w:firstLine="0"/>
        <w:jc w:val="left"/>
      </w:pPr>
      <w:r>
        <w:rPr>
          <w:b/>
          <w:sz w:val="21"/>
        </w:rPr>
        <w:t xml:space="preserve"> </w:t>
      </w:r>
    </w:p>
    <w:p w:rsidR="00507F18" w:rsidRDefault="00474486">
      <w:pPr>
        <w:spacing w:after="0" w:line="259" w:lineRule="auto"/>
        <w:ind w:left="360" w:firstLine="0"/>
        <w:jc w:val="left"/>
      </w:pPr>
      <w:r>
        <w:rPr>
          <w:b/>
          <w:sz w:val="21"/>
        </w:rPr>
        <w:t xml:space="preserve"> </w:t>
      </w:r>
    </w:p>
    <w:p w:rsidR="00507F18" w:rsidRDefault="00474486">
      <w:pPr>
        <w:spacing w:after="0" w:line="259" w:lineRule="auto"/>
        <w:ind w:left="360" w:firstLine="0"/>
        <w:jc w:val="left"/>
      </w:pPr>
      <w:r>
        <w:rPr>
          <w:b/>
          <w:sz w:val="21"/>
        </w:rPr>
        <w:t xml:space="preserve"> </w:t>
      </w:r>
    </w:p>
    <w:p w:rsidR="00507F18" w:rsidRDefault="00474486">
      <w:pPr>
        <w:spacing w:after="0" w:line="259" w:lineRule="auto"/>
        <w:ind w:left="360" w:firstLine="0"/>
        <w:jc w:val="left"/>
      </w:pPr>
      <w:r>
        <w:rPr>
          <w:b/>
          <w:sz w:val="21"/>
        </w:rPr>
        <w:t xml:space="preserve"> </w:t>
      </w:r>
    </w:p>
    <w:p w:rsidR="00507F18" w:rsidRDefault="00474486">
      <w:pPr>
        <w:spacing w:after="0" w:line="259" w:lineRule="auto"/>
        <w:ind w:left="360" w:firstLine="0"/>
        <w:jc w:val="left"/>
      </w:pPr>
      <w:r>
        <w:rPr>
          <w:b/>
          <w:sz w:val="21"/>
        </w:rPr>
        <w:t xml:space="preserve"> </w:t>
      </w:r>
    </w:p>
    <w:p w:rsidR="00507F18" w:rsidRDefault="00474486">
      <w:pPr>
        <w:spacing w:after="0" w:line="259" w:lineRule="auto"/>
        <w:ind w:left="360" w:firstLine="0"/>
        <w:jc w:val="left"/>
      </w:pPr>
      <w:r>
        <w:rPr>
          <w:b/>
          <w:sz w:val="21"/>
        </w:rPr>
        <w:lastRenderedPageBreak/>
        <w:t xml:space="preserve"> </w:t>
      </w:r>
    </w:p>
    <w:p w:rsidR="00507F18" w:rsidRDefault="00474486">
      <w:pPr>
        <w:spacing w:after="0" w:line="259" w:lineRule="auto"/>
        <w:ind w:left="360" w:firstLine="0"/>
        <w:jc w:val="left"/>
      </w:pPr>
      <w:r>
        <w:rPr>
          <w:b/>
          <w:sz w:val="21"/>
        </w:rPr>
        <w:t xml:space="preserve"> </w:t>
      </w:r>
    </w:p>
    <w:p w:rsidR="00507F18" w:rsidRDefault="00474486">
      <w:pPr>
        <w:spacing w:after="0" w:line="259" w:lineRule="auto"/>
        <w:ind w:left="360" w:firstLine="0"/>
        <w:jc w:val="left"/>
      </w:pPr>
      <w:r>
        <w:rPr>
          <w:b/>
          <w:sz w:val="21"/>
        </w:rPr>
        <w:t xml:space="preserve"> </w:t>
      </w:r>
    </w:p>
    <w:p w:rsidR="00507F18" w:rsidRDefault="00474486">
      <w:pPr>
        <w:spacing w:after="0" w:line="259" w:lineRule="auto"/>
        <w:ind w:left="360" w:firstLine="0"/>
        <w:jc w:val="left"/>
      </w:pPr>
      <w:r>
        <w:rPr>
          <w:b/>
          <w:sz w:val="21"/>
        </w:rPr>
        <w:t xml:space="preserve"> </w:t>
      </w:r>
    </w:p>
    <w:p w:rsidR="00507F18" w:rsidRDefault="00474486">
      <w:pPr>
        <w:spacing w:after="0" w:line="259" w:lineRule="auto"/>
        <w:ind w:left="360" w:firstLine="0"/>
        <w:jc w:val="left"/>
      </w:pPr>
      <w:r>
        <w:rPr>
          <w:b/>
          <w:sz w:val="21"/>
        </w:rPr>
        <w:t xml:space="preserve"> </w:t>
      </w:r>
    </w:p>
    <w:p w:rsidR="00507F18" w:rsidRDefault="00474486">
      <w:pPr>
        <w:spacing w:after="0" w:line="259" w:lineRule="auto"/>
        <w:ind w:left="360" w:firstLine="0"/>
        <w:jc w:val="left"/>
      </w:pPr>
      <w:r>
        <w:rPr>
          <w:b/>
          <w:sz w:val="21"/>
        </w:rPr>
        <w:t xml:space="preserve"> </w:t>
      </w:r>
    </w:p>
    <w:p w:rsidR="00507F18" w:rsidRDefault="00474486">
      <w:pPr>
        <w:pStyle w:val="Heading4"/>
        <w:spacing w:after="5" w:line="259" w:lineRule="auto"/>
        <w:ind w:left="1344" w:right="21"/>
        <w:jc w:val="center"/>
      </w:pPr>
      <w:r>
        <w:rPr>
          <w:sz w:val="26"/>
        </w:rPr>
        <w:t xml:space="preserve">Skill Enhancement Course SEC-V: Medicinal Botany </w:t>
      </w:r>
    </w:p>
    <w:p w:rsidR="00507F18" w:rsidRDefault="00474486">
      <w:pPr>
        <w:spacing w:after="41" w:line="259" w:lineRule="auto"/>
        <w:ind w:left="360" w:firstLine="0"/>
        <w:jc w:val="left"/>
      </w:pPr>
      <w:r>
        <w:rPr>
          <w:sz w:val="20"/>
        </w:rPr>
        <w:t xml:space="preserve"> </w:t>
      </w:r>
    </w:p>
    <w:p w:rsidR="00507F18" w:rsidRDefault="00474486">
      <w:pPr>
        <w:spacing w:after="27" w:line="259" w:lineRule="auto"/>
        <w:ind w:left="360" w:firstLine="0"/>
        <w:jc w:val="left"/>
      </w:pPr>
      <w:r>
        <w:rPr>
          <w:sz w:val="20"/>
        </w:rPr>
        <w:t xml:space="preserve"> </w:t>
      </w:r>
    </w:p>
    <w:p w:rsidR="00507F18" w:rsidRDefault="00474486">
      <w:pPr>
        <w:spacing w:after="2" w:line="259" w:lineRule="auto"/>
        <w:ind w:left="2081" w:right="691" w:hanging="10"/>
        <w:jc w:val="center"/>
      </w:pPr>
      <w:r>
        <w:rPr>
          <w:b/>
          <w:sz w:val="23"/>
        </w:rPr>
        <w:t xml:space="preserve">(Credits 2) </w:t>
      </w:r>
    </w:p>
    <w:p w:rsidR="00507F18" w:rsidRDefault="00474486">
      <w:pPr>
        <w:spacing w:after="71" w:line="259" w:lineRule="auto"/>
        <w:ind w:left="360" w:firstLine="0"/>
        <w:jc w:val="left"/>
      </w:pPr>
      <w:r>
        <w:rPr>
          <w:sz w:val="20"/>
        </w:rPr>
        <w:t xml:space="preserve"> </w:t>
      </w:r>
    </w:p>
    <w:p w:rsidR="00507F18" w:rsidRDefault="00474486">
      <w:pPr>
        <w:pStyle w:val="Heading5"/>
        <w:tabs>
          <w:tab w:val="center" w:pos="360"/>
          <w:tab w:val="center" w:pos="5711"/>
        </w:tabs>
        <w:spacing w:after="10" w:line="250" w:lineRule="auto"/>
        <w:ind w:left="0" w:right="0" w:firstLine="0"/>
      </w:pPr>
      <w:r>
        <w:rPr>
          <w:rFonts w:ascii="Calibri" w:eastAsia="Calibri" w:hAnsi="Calibri" w:cs="Calibri"/>
          <w:b w:val="0"/>
          <w:sz w:val="22"/>
        </w:rPr>
        <w:tab/>
      </w:r>
      <w:r>
        <w:rPr>
          <w:b w:val="0"/>
          <w:sz w:val="31"/>
          <w:vertAlign w:val="subscript"/>
        </w:rPr>
        <w:t xml:space="preserve"> </w:t>
      </w:r>
      <w:r>
        <w:rPr>
          <w:b w:val="0"/>
          <w:sz w:val="31"/>
          <w:vertAlign w:val="subscript"/>
        </w:rPr>
        <w:tab/>
      </w:r>
      <w:r>
        <w:rPr>
          <w:sz w:val="23"/>
        </w:rPr>
        <w:t xml:space="preserve">Lectures: 30 </w:t>
      </w:r>
    </w:p>
    <w:p w:rsidR="00507F18" w:rsidRDefault="00474486">
      <w:pPr>
        <w:spacing w:after="35"/>
        <w:ind w:left="363" w:right="14"/>
      </w:pPr>
      <w:r>
        <w:rPr>
          <w:b/>
        </w:rPr>
        <w:t>Unit 1:</w:t>
      </w:r>
      <w:r>
        <w:t>History, Scope and Importance of Medicinal Plants. Indigenous Medicinal</w:t>
      </w:r>
      <w:r>
        <w:rPr>
          <w:b/>
        </w:rPr>
        <w:t xml:space="preserve"> </w:t>
      </w:r>
      <w:r>
        <w:t>Sciences; Definitionand Scope-Ayurveda: History, origin, panchamahabhutas, saptadhatu and tridosha concepts, Rasayana, plants used in ayurvedic treatments, Siddha: Origin of Siddha med</w:t>
      </w:r>
      <w:r>
        <w:t>icinal systems, Basis of Siddha system, plants used in Siddha medicine. Unani: History, concept: Umoore- tabiya, tumors treatments/ therapy, polyherbal formulations.</w:t>
      </w:r>
      <w:r>
        <w:rPr>
          <w:b/>
        </w:rPr>
        <w:t xml:space="preserve">(10 Lectures) </w:t>
      </w:r>
    </w:p>
    <w:p w:rsidR="00507F18" w:rsidRDefault="00474486">
      <w:pPr>
        <w:spacing w:after="10" w:line="259" w:lineRule="auto"/>
        <w:ind w:left="360" w:firstLine="0"/>
        <w:jc w:val="left"/>
      </w:pPr>
      <w:r>
        <w:rPr>
          <w:sz w:val="20"/>
        </w:rPr>
        <w:t xml:space="preserve"> </w:t>
      </w:r>
    </w:p>
    <w:p w:rsidR="00507F18" w:rsidRDefault="00474486">
      <w:pPr>
        <w:ind w:left="363" w:right="14"/>
      </w:pPr>
      <w:r>
        <w:rPr>
          <w:b/>
        </w:rPr>
        <w:t xml:space="preserve">Unit 2: </w:t>
      </w:r>
      <w:r>
        <w:t>Conservation of endangered and endemic medicinal plants. Definitio</w:t>
      </w:r>
      <w:r>
        <w:t xml:space="preserve">n: endemic </w:t>
      </w:r>
    </w:p>
    <w:p w:rsidR="00507F18" w:rsidRDefault="00474486">
      <w:pPr>
        <w:spacing w:after="0" w:line="259" w:lineRule="auto"/>
        <w:ind w:left="360" w:firstLine="0"/>
        <w:jc w:val="left"/>
      </w:pPr>
      <w:r>
        <w:rPr>
          <w:sz w:val="20"/>
        </w:rPr>
        <w:t xml:space="preserve"> </w:t>
      </w:r>
    </w:p>
    <w:p w:rsidR="00507F18" w:rsidRDefault="00474486">
      <w:pPr>
        <w:ind w:left="363" w:right="14"/>
      </w:pPr>
      <w:r>
        <w:t xml:space="preserve">and  endangered  medicinal  plants,  Red  list  criteria;  In  situ  conservation:  Biosphere </w:t>
      </w:r>
    </w:p>
    <w:p w:rsidR="00507F18" w:rsidRDefault="00474486">
      <w:pPr>
        <w:spacing w:after="0" w:line="259" w:lineRule="auto"/>
        <w:ind w:left="360" w:firstLine="0"/>
        <w:jc w:val="left"/>
      </w:pPr>
      <w:r>
        <w:rPr>
          <w:sz w:val="20"/>
        </w:rPr>
        <w:t xml:space="preserve"> </w:t>
      </w:r>
    </w:p>
    <w:p w:rsidR="00507F18" w:rsidRDefault="00474486">
      <w:pPr>
        <w:spacing w:after="33"/>
        <w:ind w:left="363" w:right="14"/>
      </w:pPr>
      <w:r>
        <w:t xml:space="preserve">reserves, sacred groves, National Parks; Ex situ conservation: Botanic Gardens, Ethnomedicinal plant Gardens. Propagation of Medicinal Plants: Objectives of the nursery, its classification, important components of a nursery, sowing, pricking, use of green </w:t>
      </w:r>
      <w:r>
        <w:t>house for nursery production, propagation through cuttings, layering, grafting and budding.</w:t>
      </w:r>
      <w:r>
        <w:rPr>
          <w:b/>
        </w:rPr>
        <w:t xml:space="preserve">(10 Lectures) </w:t>
      </w:r>
    </w:p>
    <w:p w:rsidR="00507F18" w:rsidRDefault="00474486">
      <w:pPr>
        <w:spacing w:after="13" w:line="259" w:lineRule="auto"/>
        <w:ind w:left="360" w:firstLine="0"/>
        <w:jc w:val="left"/>
      </w:pPr>
      <w:r>
        <w:rPr>
          <w:sz w:val="20"/>
        </w:rPr>
        <w:t xml:space="preserve"> </w:t>
      </w:r>
    </w:p>
    <w:p w:rsidR="00507F18" w:rsidRDefault="00474486">
      <w:pPr>
        <w:ind w:left="363" w:right="14"/>
      </w:pPr>
      <w:r>
        <w:rPr>
          <w:b/>
        </w:rPr>
        <w:t xml:space="preserve">Unit 3: </w:t>
      </w:r>
      <w:r>
        <w:t>Ethnobotany and Folk medicines. Definition; Ethnobotany in India: Methods to</w:t>
      </w:r>
      <w:r>
        <w:rPr>
          <w:b/>
        </w:rPr>
        <w:t xml:space="preserve"> </w:t>
      </w:r>
      <w:r>
        <w:t>study ethnobotany; Applications of Ethnobotany: National intera</w:t>
      </w:r>
      <w:r>
        <w:t xml:space="preserve">cts, Palaeo-ethnobotany. folk medicines of ethnobotany, ethnomedicine, ethnoecology, ethnic communities of India. Application of natural products to certain diseases- Jaundice, cardiac, infertility, diabetics, Blood pressure and skin diseases. </w:t>
      </w:r>
      <w:r>
        <w:rPr>
          <w:b/>
        </w:rPr>
        <w:t>(10 Lectures</w:t>
      </w:r>
      <w:r>
        <w:rPr>
          <w:b/>
        </w:rPr>
        <w:t xml:space="preserve">) </w:t>
      </w:r>
    </w:p>
    <w:p w:rsidR="00507F18" w:rsidRDefault="00474486">
      <w:pPr>
        <w:spacing w:after="24" w:line="259" w:lineRule="auto"/>
        <w:ind w:left="360" w:firstLine="0"/>
        <w:jc w:val="left"/>
      </w:pPr>
      <w:r>
        <w:rPr>
          <w:sz w:val="20"/>
        </w:rPr>
        <w:t xml:space="preserve"> </w:t>
      </w:r>
    </w:p>
    <w:p w:rsidR="00507F18" w:rsidRDefault="00474486">
      <w:pPr>
        <w:pStyle w:val="Heading5"/>
        <w:ind w:left="355" w:right="0"/>
      </w:pPr>
      <w:r>
        <w:t xml:space="preserve">Suggested Readings </w:t>
      </w:r>
    </w:p>
    <w:p w:rsidR="00507F18" w:rsidRDefault="00474486">
      <w:pPr>
        <w:numPr>
          <w:ilvl w:val="0"/>
          <w:numId w:val="65"/>
        </w:numPr>
        <w:ind w:left="461" w:right="380" w:hanging="200"/>
      </w:pPr>
      <w:r>
        <w:t xml:space="preserve">Trivedi P C, 2006. Medicinal Plants: Ethnobotanical Approach, Agrobios, India. </w:t>
      </w:r>
    </w:p>
    <w:p w:rsidR="00507F18" w:rsidRDefault="00474486">
      <w:pPr>
        <w:spacing w:after="0" w:line="259" w:lineRule="auto"/>
        <w:ind w:left="360" w:firstLine="0"/>
        <w:jc w:val="left"/>
      </w:pPr>
      <w:r>
        <w:t xml:space="preserve"> </w:t>
      </w:r>
    </w:p>
    <w:p w:rsidR="00507F18" w:rsidRDefault="00474486">
      <w:pPr>
        <w:numPr>
          <w:ilvl w:val="0"/>
          <w:numId w:val="65"/>
        </w:numPr>
        <w:spacing w:line="216" w:lineRule="auto"/>
        <w:ind w:left="461" w:right="380" w:hanging="200"/>
      </w:pPr>
      <w:r>
        <w:t xml:space="preserve">Purohit and Vyas, 2008. Medicinal Plant Cultivation: A Scientific Approach, </w:t>
      </w:r>
      <w:r>
        <w:rPr>
          <w:sz w:val="21"/>
        </w:rPr>
        <w:t>nd</w:t>
      </w:r>
    </w:p>
    <w:p w:rsidR="00507F18" w:rsidRDefault="00474486">
      <w:pPr>
        <w:tabs>
          <w:tab w:val="center" w:pos="420"/>
          <w:tab w:val="center" w:pos="1737"/>
        </w:tabs>
        <w:ind w:left="0" w:firstLine="0"/>
        <w:jc w:val="left"/>
      </w:pPr>
      <w:r>
        <w:rPr>
          <w:rFonts w:ascii="Calibri" w:eastAsia="Calibri" w:hAnsi="Calibri" w:cs="Calibri"/>
          <w:sz w:val="22"/>
        </w:rPr>
        <w:tab/>
      </w:r>
      <w:r>
        <w:t>2</w:t>
      </w:r>
      <w:r>
        <w:tab/>
        <w:t xml:space="preserve"> edn. Agrobios, India. </w:t>
      </w:r>
    </w:p>
    <w:p w:rsidR="00507F18" w:rsidRDefault="00474486">
      <w:pPr>
        <w:spacing w:after="8" w:line="216" w:lineRule="auto"/>
        <w:ind w:left="360" w:right="9631" w:firstLine="0"/>
        <w:jc w:val="left"/>
      </w:pPr>
      <w:r>
        <w:rPr>
          <w:sz w:val="20"/>
        </w:rPr>
        <w:t xml:space="preserve">                  </w:t>
      </w:r>
    </w:p>
    <w:p w:rsidR="00507F18" w:rsidRDefault="00474486">
      <w:pPr>
        <w:spacing w:after="0" w:line="259" w:lineRule="auto"/>
        <w:ind w:left="360" w:firstLine="0"/>
        <w:jc w:val="left"/>
      </w:pPr>
      <w:r>
        <w:rPr>
          <w:sz w:val="20"/>
        </w:rPr>
        <w:t xml:space="preserve"> </w:t>
      </w:r>
    </w:p>
    <w:p w:rsidR="00507F18" w:rsidRDefault="00474486">
      <w:pPr>
        <w:pStyle w:val="Heading4"/>
        <w:spacing w:after="5" w:line="259" w:lineRule="auto"/>
        <w:ind w:left="355"/>
      </w:pPr>
      <w:r>
        <w:rPr>
          <w:b w:val="0"/>
          <w:sz w:val="26"/>
          <w:vertAlign w:val="subscript"/>
        </w:rPr>
        <w:t xml:space="preserve"> </w:t>
      </w:r>
      <w:r>
        <w:rPr>
          <w:b w:val="0"/>
          <w:sz w:val="26"/>
          <w:vertAlign w:val="subscript"/>
        </w:rPr>
        <w:tab/>
      </w:r>
      <w:r>
        <w:rPr>
          <w:sz w:val="26"/>
        </w:rPr>
        <w:t xml:space="preserve">Skill Enhancement Course SEC-VI: Plant Diversity and Human Welfare </w:t>
      </w:r>
    </w:p>
    <w:p w:rsidR="00507F18" w:rsidRDefault="00474486">
      <w:pPr>
        <w:spacing w:after="10" w:line="259" w:lineRule="auto"/>
        <w:ind w:left="360" w:firstLine="0"/>
        <w:jc w:val="left"/>
      </w:pPr>
      <w:r>
        <w:rPr>
          <w:sz w:val="20"/>
        </w:rPr>
        <w:t xml:space="preserve"> </w:t>
      </w:r>
    </w:p>
    <w:p w:rsidR="00507F18" w:rsidRDefault="00474486">
      <w:pPr>
        <w:spacing w:after="0" w:line="259" w:lineRule="auto"/>
        <w:ind w:left="1546" w:right="1235" w:hanging="10"/>
        <w:jc w:val="center"/>
      </w:pPr>
      <w:r>
        <w:rPr>
          <w:rFonts w:ascii="Batang" w:eastAsia="Batang" w:hAnsi="Batang" w:cs="Batang"/>
          <w:sz w:val="23"/>
        </w:rPr>
        <w:t xml:space="preserve">(Credits 2) </w:t>
      </w:r>
    </w:p>
    <w:p w:rsidR="00507F18" w:rsidRDefault="00474486">
      <w:pPr>
        <w:spacing w:after="36" w:line="259" w:lineRule="auto"/>
        <w:ind w:left="360" w:firstLine="0"/>
        <w:jc w:val="left"/>
      </w:pPr>
      <w:r>
        <w:rPr>
          <w:sz w:val="20"/>
        </w:rPr>
        <w:t xml:space="preserve"> </w:t>
      </w:r>
    </w:p>
    <w:p w:rsidR="00507F18" w:rsidRDefault="00474486">
      <w:pPr>
        <w:spacing w:after="46" w:line="259" w:lineRule="auto"/>
        <w:ind w:left="1546" w:right="1234" w:hanging="10"/>
        <w:jc w:val="center"/>
      </w:pPr>
      <w:r>
        <w:rPr>
          <w:rFonts w:ascii="Batang" w:eastAsia="Batang" w:hAnsi="Batang" w:cs="Batang"/>
          <w:sz w:val="23"/>
        </w:rPr>
        <w:t xml:space="preserve">Lectures: 30 </w:t>
      </w:r>
    </w:p>
    <w:p w:rsidR="00507F18" w:rsidRDefault="00474486">
      <w:pPr>
        <w:spacing w:after="61" w:line="259" w:lineRule="auto"/>
        <w:ind w:left="360" w:firstLine="0"/>
        <w:jc w:val="left"/>
      </w:pPr>
      <w:r>
        <w:rPr>
          <w:sz w:val="20"/>
        </w:rPr>
        <w:t xml:space="preserve"> </w:t>
      </w:r>
    </w:p>
    <w:p w:rsidR="00507F18" w:rsidRDefault="00474486">
      <w:pPr>
        <w:spacing w:after="41" w:line="248" w:lineRule="auto"/>
        <w:ind w:left="355" w:right="53" w:hanging="10"/>
      </w:pPr>
      <w:r>
        <w:rPr>
          <w:rFonts w:ascii="Batang" w:eastAsia="Batang" w:hAnsi="Batang" w:cs="Batang"/>
          <w:sz w:val="23"/>
        </w:rPr>
        <w:lastRenderedPageBreak/>
        <w:t>Unit 1:</w:t>
      </w:r>
      <w:r>
        <w:rPr>
          <w:sz w:val="23"/>
        </w:rPr>
        <w:t xml:space="preserve"> Plant diversity and its scope- </w:t>
      </w:r>
      <w:r>
        <w:rPr>
          <w:sz w:val="23"/>
        </w:rPr>
        <w:t xml:space="preserve">Genetic diversity, Species diversity, Plant diversity at theecosystem level, Agrobiodiversity and cultivated plant taxa, wild taxa. Values and uses of Biodiversity:Ethical and aesthetic values, Precautionary principle, Methodologies for valuation, Uses of </w:t>
      </w:r>
      <w:r>
        <w:rPr>
          <w:sz w:val="23"/>
        </w:rPr>
        <w:t xml:space="preserve">plants, Uses of microbes. </w:t>
      </w:r>
      <w:r>
        <w:rPr>
          <w:rFonts w:ascii="Batang" w:eastAsia="Batang" w:hAnsi="Batang" w:cs="Batang"/>
          <w:sz w:val="23"/>
        </w:rPr>
        <w:t xml:space="preserve">(8 lectures) </w:t>
      </w:r>
    </w:p>
    <w:p w:rsidR="00507F18" w:rsidRDefault="00474486">
      <w:pPr>
        <w:spacing w:after="60" w:line="259" w:lineRule="auto"/>
        <w:ind w:left="360" w:firstLine="0"/>
        <w:jc w:val="left"/>
      </w:pPr>
      <w:r>
        <w:rPr>
          <w:sz w:val="20"/>
        </w:rPr>
        <w:t xml:space="preserve"> </w:t>
      </w:r>
    </w:p>
    <w:p w:rsidR="00507F18" w:rsidRDefault="00474486">
      <w:pPr>
        <w:spacing w:after="36" w:line="248" w:lineRule="auto"/>
        <w:ind w:left="355" w:right="53" w:hanging="10"/>
      </w:pPr>
      <w:r>
        <w:rPr>
          <w:rFonts w:ascii="Batang" w:eastAsia="Batang" w:hAnsi="Batang" w:cs="Batang"/>
          <w:sz w:val="23"/>
        </w:rPr>
        <w:t>Unit 2:Loss of Biodiversity:</w:t>
      </w:r>
      <w:r>
        <w:rPr>
          <w:sz w:val="23"/>
        </w:rPr>
        <w:t xml:space="preserve"> </w:t>
      </w:r>
      <w:r>
        <w:rPr>
          <w:sz w:val="23"/>
        </w:rPr>
        <w:t xml:space="preserve">Loss of genetic diversity, Loss of species diversity, Loss of ecosystem diversity, Loss of agrobiodiversity, Projected scenario for biodiversity loss, </w:t>
      </w:r>
      <w:r>
        <w:rPr>
          <w:rFonts w:ascii="Batang" w:eastAsia="Batang" w:hAnsi="Batang" w:cs="Batang"/>
          <w:sz w:val="23"/>
        </w:rPr>
        <w:t>Management of Plant Biodiversity:</w:t>
      </w:r>
      <w:r>
        <w:rPr>
          <w:sz w:val="23"/>
        </w:rPr>
        <w:t xml:space="preserve"> Organizations associated with biodiversity management-Methodology for e</w:t>
      </w:r>
      <w:r>
        <w:rPr>
          <w:sz w:val="23"/>
        </w:rPr>
        <w:t xml:space="preserve">xecutionIUCN, UNEP, UNESCO, WWF, NBPGR; Biodiversity legislation and conservations, Biodiversity information management and communication. </w:t>
      </w:r>
      <w:r>
        <w:rPr>
          <w:rFonts w:ascii="Batang" w:eastAsia="Batang" w:hAnsi="Batang" w:cs="Batang"/>
          <w:sz w:val="23"/>
        </w:rPr>
        <w:t xml:space="preserve">(8 lectures) </w:t>
      </w:r>
    </w:p>
    <w:p w:rsidR="00507F18" w:rsidRDefault="00474486">
      <w:pPr>
        <w:spacing w:after="56" w:line="259" w:lineRule="auto"/>
        <w:ind w:left="360" w:firstLine="0"/>
        <w:jc w:val="left"/>
      </w:pPr>
      <w:r>
        <w:rPr>
          <w:sz w:val="20"/>
        </w:rPr>
        <w:t xml:space="preserve"> </w:t>
      </w:r>
    </w:p>
    <w:p w:rsidR="00507F18" w:rsidRDefault="00474486">
      <w:pPr>
        <w:spacing w:after="33" w:line="260" w:lineRule="auto"/>
        <w:ind w:left="360" w:right="61" w:firstLine="0"/>
      </w:pPr>
      <w:r>
        <w:rPr>
          <w:rFonts w:ascii="Batang" w:eastAsia="Batang" w:hAnsi="Batang" w:cs="Batang"/>
          <w:sz w:val="22"/>
        </w:rPr>
        <w:t>Unit 3:Conservation of Biodiversity:</w:t>
      </w:r>
      <w:r>
        <w:rPr>
          <w:sz w:val="22"/>
        </w:rPr>
        <w:t xml:space="preserve"> Conservation of genetic diversity, speciesdiversity and ecosyste</w:t>
      </w:r>
      <w:r>
        <w:rPr>
          <w:sz w:val="22"/>
        </w:rPr>
        <w:t xml:space="preserve">m diversity, </w:t>
      </w:r>
      <w:r>
        <w:rPr>
          <w:i/>
          <w:sz w:val="22"/>
        </w:rPr>
        <w:t>In situ</w:t>
      </w:r>
      <w:r>
        <w:rPr>
          <w:sz w:val="22"/>
        </w:rPr>
        <w:t xml:space="preserve"> and </w:t>
      </w:r>
      <w:r>
        <w:rPr>
          <w:i/>
          <w:sz w:val="22"/>
        </w:rPr>
        <w:t>ex situ</w:t>
      </w:r>
      <w:r>
        <w:rPr>
          <w:sz w:val="22"/>
        </w:rPr>
        <w:t xml:space="preserve"> conservation, Socialapproaches to conservation, Biodiversity awareness programmes, Sustainable development. </w:t>
      </w:r>
      <w:r>
        <w:rPr>
          <w:rFonts w:ascii="Batang" w:eastAsia="Batang" w:hAnsi="Batang" w:cs="Batang"/>
          <w:sz w:val="22"/>
        </w:rPr>
        <w:t xml:space="preserve">(8 lectures) </w:t>
      </w:r>
    </w:p>
    <w:p w:rsidR="00507F18" w:rsidRDefault="00474486">
      <w:pPr>
        <w:spacing w:after="55" w:line="259" w:lineRule="auto"/>
        <w:ind w:left="360" w:firstLine="0"/>
        <w:jc w:val="left"/>
      </w:pPr>
      <w:r>
        <w:rPr>
          <w:sz w:val="20"/>
        </w:rPr>
        <w:t xml:space="preserve"> </w:t>
      </w:r>
    </w:p>
    <w:p w:rsidR="00507F18" w:rsidRDefault="00474486">
      <w:pPr>
        <w:spacing w:after="13" w:line="248" w:lineRule="auto"/>
        <w:ind w:left="355" w:right="53" w:hanging="10"/>
      </w:pPr>
      <w:r>
        <w:rPr>
          <w:rFonts w:ascii="Batang" w:eastAsia="Batang" w:hAnsi="Batang" w:cs="Batang"/>
          <w:sz w:val="23"/>
        </w:rPr>
        <w:t>Unit 4: Role of plants in relation to Human Welfare</w:t>
      </w:r>
      <w:r>
        <w:rPr>
          <w:sz w:val="23"/>
        </w:rPr>
        <w:t>; a) Importance of forestry their utilization an</w:t>
      </w:r>
      <w:r>
        <w:rPr>
          <w:sz w:val="23"/>
        </w:rPr>
        <w:t xml:space="preserve">d commercial aspects b) Avenue trees, c) Ornamental plants of India. d) Alcoholic beverages through ages. Fruits and nuts: Important fruit crops their commercial importance. Wood and its uses. </w:t>
      </w:r>
      <w:r>
        <w:rPr>
          <w:rFonts w:ascii="Batang" w:eastAsia="Batang" w:hAnsi="Batang" w:cs="Batang"/>
          <w:sz w:val="23"/>
        </w:rPr>
        <w:t xml:space="preserve">(6 lectures) </w:t>
      </w:r>
    </w:p>
    <w:p w:rsidR="00507F18" w:rsidRDefault="00474486">
      <w:pPr>
        <w:spacing w:after="13" w:line="216" w:lineRule="auto"/>
        <w:ind w:left="360" w:right="9631" w:firstLine="0"/>
        <w:jc w:val="left"/>
      </w:pPr>
      <w:r>
        <w:rPr>
          <w:sz w:val="20"/>
        </w:rPr>
        <w:t xml:space="preserve">  </w:t>
      </w:r>
    </w:p>
    <w:p w:rsidR="00507F18" w:rsidRDefault="00474486">
      <w:pPr>
        <w:spacing w:line="259" w:lineRule="auto"/>
        <w:ind w:left="360" w:firstLine="0"/>
        <w:jc w:val="left"/>
      </w:pPr>
      <w:r>
        <w:rPr>
          <w:sz w:val="20"/>
        </w:rPr>
        <w:t xml:space="preserve"> </w:t>
      </w:r>
    </w:p>
    <w:p w:rsidR="00507F18" w:rsidRDefault="00474486">
      <w:pPr>
        <w:spacing w:after="0" w:line="259" w:lineRule="auto"/>
        <w:ind w:left="1546" w:right="1231" w:hanging="10"/>
        <w:jc w:val="center"/>
      </w:pPr>
      <w:r>
        <w:rPr>
          <w:rFonts w:ascii="Batang" w:eastAsia="Batang" w:hAnsi="Batang" w:cs="Batang"/>
          <w:sz w:val="23"/>
        </w:rPr>
        <w:t xml:space="preserve">Suggested Readings </w:t>
      </w:r>
    </w:p>
    <w:p w:rsidR="00507F18" w:rsidRDefault="00474486">
      <w:pPr>
        <w:spacing w:after="0" w:line="259" w:lineRule="auto"/>
        <w:ind w:left="360" w:firstLine="0"/>
        <w:jc w:val="left"/>
      </w:pPr>
      <w:r>
        <w:rPr>
          <w:sz w:val="20"/>
        </w:rPr>
        <w:t xml:space="preserve"> </w:t>
      </w:r>
    </w:p>
    <w:p w:rsidR="00507F18" w:rsidRDefault="00474486">
      <w:pPr>
        <w:tabs>
          <w:tab w:val="center" w:pos="447"/>
          <w:tab w:val="center" w:pos="5078"/>
        </w:tabs>
        <w:spacing w:after="40" w:line="248" w:lineRule="auto"/>
        <w:ind w:left="0" w:firstLine="0"/>
        <w:jc w:val="left"/>
      </w:pPr>
      <w:r>
        <w:rPr>
          <w:rFonts w:ascii="Calibri" w:eastAsia="Calibri" w:hAnsi="Calibri" w:cs="Calibri"/>
          <w:sz w:val="22"/>
        </w:rPr>
        <w:tab/>
      </w:r>
      <w:r>
        <w:rPr>
          <w:sz w:val="23"/>
        </w:rPr>
        <w:t>1.</w:t>
      </w:r>
      <w:r>
        <w:rPr>
          <w:rFonts w:ascii="Arial" w:eastAsia="Arial" w:hAnsi="Arial" w:cs="Arial"/>
          <w:sz w:val="23"/>
        </w:rPr>
        <w:t xml:space="preserve"> </w:t>
      </w:r>
      <w:r>
        <w:rPr>
          <w:rFonts w:ascii="Arial" w:eastAsia="Arial" w:hAnsi="Arial" w:cs="Arial"/>
          <w:sz w:val="23"/>
        </w:rPr>
        <w:tab/>
      </w:r>
      <w:r>
        <w:rPr>
          <w:sz w:val="23"/>
        </w:rPr>
        <w:t xml:space="preserve">Krishnamurthy, K.V. (2004). An Advanced Text Book of Biodiversity - Principles and </w:t>
      </w:r>
    </w:p>
    <w:p w:rsidR="00507F18" w:rsidRDefault="00474486">
      <w:pPr>
        <w:spacing w:after="13" w:line="248" w:lineRule="auto"/>
        <w:ind w:left="355" w:right="53" w:hanging="10"/>
      </w:pPr>
      <w:r>
        <w:rPr>
          <w:sz w:val="23"/>
        </w:rPr>
        <w:t xml:space="preserve">Practices. Oxford and IBH Publications Co. Pvt. Ltd. New Delhi </w:t>
      </w:r>
    </w:p>
    <w:p w:rsidR="00507F18" w:rsidRDefault="00474486">
      <w:pPr>
        <w:spacing w:after="63" w:line="216" w:lineRule="auto"/>
        <w:ind w:left="360" w:right="9631" w:firstLine="0"/>
        <w:jc w:val="left"/>
      </w:pPr>
      <w:r>
        <w:rPr>
          <w:sz w:val="20"/>
        </w:rPr>
        <w:t xml:space="preserve">                  </w:t>
      </w:r>
    </w:p>
    <w:p w:rsidR="00507F18" w:rsidRDefault="00474486">
      <w:pPr>
        <w:spacing w:after="0" w:line="259" w:lineRule="auto"/>
        <w:ind w:left="1381" w:firstLine="0"/>
        <w:jc w:val="center"/>
      </w:pPr>
      <w:r>
        <w:rPr>
          <w:b/>
          <w:sz w:val="25"/>
        </w:rPr>
        <w:t xml:space="preserve"> </w:t>
      </w:r>
    </w:p>
    <w:p w:rsidR="00507F18" w:rsidRDefault="00474486">
      <w:pPr>
        <w:spacing w:after="0" w:line="259" w:lineRule="auto"/>
        <w:ind w:left="1381" w:firstLine="0"/>
        <w:jc w:val="center"/>
      </w:pPr>
      <w:r>
        <w:rPr>
          <w:b/>
          <w:sz w:val="25"/>
        </w:rPr>
        <w:t xml:space="preserve"> </w:t>
      </w:r>
    </w:p>
    <w:p w:rsidR="00507F18" w:rsidRDefault="00474486">
      <w:pPr>
        <w:spacing w:after="0" w:line="259" w:lineRule="auto"/>
        <w:ind w:left="1328" w:hanging="10"/>
        <w:jc w:val="center"/>
      </w:pPr>
      <w:r>
        <w:rPr>
          <w:b/>
          <w:sz w:val="25"/>
        </w:rPr>
        <w:t xml:space="preserve">Skill Enhancement Course </w:t>
      </w:r>
    </w:p>
    <w:p w:rsidR="00507F18" w:rsidRDefault="00474486">
      <w:pPr>
        <w:spacing w:after="39" w:line="259" w:lineRule="auto"/>
        <w:ind w:left="360" w:firstLine="0"/>
        <w:jc w:val="left"/>
      </w:pPr>
      <w:r>
        <w:rPr>
          <w:sz w:val="20"/>
        </w:rPr>
        <w:t xml:space="preserve"> </w:t>
      </w:r>
    </w:p>
    <w:p w:rsidR="00507F18" w:rsidRDefault="00474486">
      <w:pPr>
        <w:pStyle w:val="Heading4"/>
        <w:spacing w:after="5" w:line="259" w:lineRule="auto"/>
        <w:ind w:left="1344" w:right="15"/>
        <w:jc w:val="center"/>
      </w:pPr>
      <w:r>
        <w:rPr>
          <w:sz w:val="26"/>
        </w:rPr>
        <w:t xml:space="preserve">SEC-VII: Ethnobotany </w:t>
      </w:r>
    </w:p>
    <w:p w:rsidR="00507F18" w:rsidRDefault="00474486">
      <w:pPr>
        <w:spacing w:after="10" w:line="259" w:lineRule="auto"/>
        <w:ind w:left="360" w:firstLine="0"/>
        <w:jc w:val="left"/>
      </w:pPr>
      <w:r>
        <w:rPr>
          <w:sz w:val="20"/>
        </w:rPr>
        <w:t xml:space="preserve"> </w:t>
      </w:r>
    </w:p>
    <w:p w:rsidR="00507F18" w:rsidRDefault="00474486">
      <w:pPr>
        <w:spacing w:after="0" w:line="259" w:lineRule="auto"/>
        <w:ind w:left="1546" w:right="49" w:hanging="10"/>
        <w:jc w:val="center"/>
      </w:pPr>
      <w:r>
        <w:rPr>
          <w:rFonts w:ascii="Batang" w:eastAsia="Batang" w:hAnsi="Batang" w:cs="Batang"/>
          <w:sz w:val="23"/>
        </w:rPr>
        <w:t xml:space="preserve">(Credits 2) </w:t>
      </w:r>
    </w:p>
    <w:p w:rsidR="00507F18" w:rsidRDefault="00474486">
      <w:pPr>
        <w:spacing w:after="0" w:line="259" w:lineRule="auto"/>
        <w:ind w:left="360" w:firstLine="0"/>
        <w:jc w:val="left"/>
      </w:pPr>
      <w:r>
        <w:rPr>
          <w:sz w:val="20"/>
        </w:rPr>
        <w:t xml:space="preserve"> </w:t>
      </w:r>
    </w:p>
    <w:p w:rsidR="00507F18" w:rsidRDefault="00474486">
      <w:pPr>
        <w:spacing w:after="0" w:line="259" w:lineRule="auto"/>
        <w:ind w:left="1546" w:hanging="10"/>
        <w:jc w:val="center"/>
      </w:pPr>
      <w:r>
        <w:rPr>
          <w:rFonts w:ascii="Batang" w:eastAsia="Batang" w:hAnsi="Batang" w:cs="Batang"/>
          <w:sz w:val="23"/>
        </w:rPr>
        <w:t xml:space="preserve">Lectures: 30 </w:t>
      </w:r>
    </w:p>
    <w:p w:rsidR="00507F18" w:rsidRDefault="00474486">
      <w:pPr>
        <w:spacing w:after="4" w:line="259" w:lineRule="auto"/>
        <w:ind w:left="360" w:firstLine="0"/>
        <w:jc w:val="left"/>
      </w:pPr>
      <w:r>
        <w:rPr>
          <w:sz w:val="20"/>
        </w:rPr>
        <w:t xml:space="preserve"> </w:t>
      </w:r>
    </w:p>
    <w:p w:rsidR="00507F18" w:rsidRDefault="00474486">
      <w:pPr>
        <w:pStyle w:val="Heading5"/>
        <w:tabs>
          <w:tab w:val="center" w:pos="1370"/>
          <w:tab w:val="center" w:pos="2379"/>
          <w:tab w:val="center" w:pos="3241"/>
          <w:tab w:val="center" w:pos="3961"/>
          <w:tab w:val="center" w:pos="4681"/>
          <w:tab w:val="center" w:pos="5401"/>
          <w:tab w:val="center" w:pos="6121"/>
          <w:tab w:val="center" w:pos="6841"/>
          <w:tab w:val="center" w:pos="7561"/>
          <w:tab w:val="center" w:pos="8898"/>
        </w:tabs>
        <w:spacing w:after="10" w:line="250" w:lineRule="auto"/>
        <w:ind w:left="0" w:right="0" w:firstLine="0"/>
      </w:pPr>
      <w:r>
        <w:rPr>
          <w:rFonts w:ascii="Calibri" w:eastAsia="Calibri" w:hAnsi="Calibri" w:cs="Calibri"/>
          <w:b w:val="0"/>
          <w:sz w:val="22"/>
        </w:rPr>
        <w:tab/>
      </w:r>
      <w:r>
        <w:rPr>
          <w:sz w:val="23"/>
        </w:rPr>
        <w:t>Unit 1: Ethnobotany</w:t>
      </w:r>
      <w:r>
        <w:rPr>
          <w:b w:val="0"/>
          <w:sz w:val="31"/>
          <w:vertAlign w:val="subscript"/>
        </w:rPr>
        <w:t xml:space="preserve"> </w:t>
      </w:r>
      <w:r>
        <w:rPr>
          <w:b w:val="0"/>
          <w:sz w:val="31"/>
          <w:vertAlign w:val="subscript"/>
        </w:rPr>
        <w:tab/>
      </w:r>
      <w:r>
        <w:rPr>
          <w:sz w:val="23"/>
        </w:rPr>
        <w:t xml:space="preserve">  </w:t>
      </w:r>
      <w:r>
        <w:rPr>
          <w:sz w:val="23"/>
        </w:rPr>
        <w:tab/>
        <w:t xml:space="preserve"> </w:t>
      </w:r>
      <w:r>
        <w:rPr>
          <w:sz w:val="23"/>
        </w:rPr>
        <w:tab/>
        <w:t xml:space="preserve"> </w:t>
      </w:r>
      <w:r>
        <w:rPr>
          <w:sz w:val="23"/>
        </w:rPr>
        <w:tab/>
        <w:t xml:space="preserve"> </w:t>
      </w:r>
      <w:r>
        <w:rPr>
          <w:sz w:val="23"/>
        </w:rPr>
        <w:tab/>
        <w:t xml:space="preserve"> </w:t>
      </w:r>
      <w:r>
        <w:rPr>
          <w:sz w:val="23"/>
        </w:rPr>
        <w:tab/>
        <w:t xml:space="preserve"> </w:t>
      </w:r>
      <w:r>
        <w:rPr>
          <w:sz w:val="23"/>
        </w:rPr>
        <w:tab/>
        <w:t xml:space="preserve"> </w:t>
      </w:r>
      <w:r>
        <w:rPr>
          <w:sz w:val="23"/>
        </w:rPr>
        <w:tab/>
        <w:t xml:space="preserve"> </w:t>
      </w:r>
      <w:r>
        <w:rPr>
          <w:sz w:val="23"/>
        </w:rPr>
        <w:tab/>
      </w:r>
      <w:r>
        <w:t>(6 Lectures)</w:t>
      </w:r>
    </w:p>
    <w:p w:rsidR="00507F18" w:rsidRDefault="00474486">
      <w:pPr>
        <w:spacing w:after="38"/>
        <w:ind w:left="1424" w:right="14"/>
      </w:pPr>
      <w:r>
        <w:t>Introduction, concept, scope and objectives; Ethnobotany as an interdisciplinary science.The relevance of ethnobotany in the present context; Major and minor ethnic groups or Tribals of In</w:t>
      </w:r>
      <w:r>
        <w:t xml:space="preserve">dia, and their life styles. Plants used by the tribals: a) Food plants b) intoxicants and beverages c) Resins and oils and miscellaneous uses. </w:t>
      </w:r>
    </w:p>
    <w:p w:rsidR="00507F18" w:rsidRDefault="00474486">
      <w:pPr>
        <w:pStyle w:val="Heading5"/>
        <w:tabs>
          <w:tab w:val="center" w:pos="2752"/>
          <w:tab w:val="center" w:pos="5401"/>
          <w:tab w:val="center" w:pos="6121"/>
          <w:tab w:val="center" w:pos="6841"/>
          <w:tab w:val="center" w:pos="8130"/>
        </w:tabs>
        <w:spacing w:after="36"/>
        <w:ind w:left="0" w:right="0" w:firstLine="0"/>
      </w:pPr>
      <w:r>
        <w:rPr>
          <w:rFonts w:ascii="Calibri" w:eastAsia="Calibri" w:hAnsi="Calibri" w:cs="Calibri"/>
          <w:b w:val="0"/>
          <w:sz w:val="22"/>
        </w:rPr>
        <w:tab/>
      </w:r>
      <w:r>
        <w:t xml:space="preserve">Unit 2: Methodology of Ethnobotanical studies </w:t>
      </w:r>
      <w:r>
        <w:tab/>
        <w:t xml:space="preserve"> </w:t>
      </w:r>
      <w:r>
        <w:tab/>
        <w:t xml:space="preserve"> </w:t>
      </w:r>
      <w:r>
        <w:tab/>
        <w:t xml:space="preserve"> </w:t>
      </w:r>
      <w:r>
        <w:tab/>
        <w:t xml:space="preserve">(6 lectures) </w:t>
      </w:r>
    </w:p>
    <w:p w:rsidR="00507F18" w:rsidRDefault="00474486">
      <w:pPr>
        <w:spacing w:after="0" w:line="259" w:lineRule="auto"/>
        <w:ind w:left="360" w:firstLine="0"/>
        <w:jc w:val="left"/>
      </w:pPr>
      <w:r>
        <w:rPr>
          <w:b/>
        </w:rPr>
        <w:t xml:space="preserve"> </w:t>
      </w:r>
      <w:r>
        <w:rPr>
          <w:sz w:val="31"/>
          <w:vertAlign w:val="subscript"/>
        </w:rPr>
        <w:t xml:space="preserve"> </w:t>
      </w:r>
    </w:p>
    <w:p w:rsidR="00507F18" w:rsidRDefault="00474486">
      <w:pPr>
        <w:ind w:left="1424" w:right="14"/>
      </w:pPr>
      <w:r>
        <w:t>a)</w:t>
      </w:r>
      <w:r>
        <w:rPr>
          <w:rFonts w:ascii="Arial" w:eastAsia="Arial" w:hAnsi="Arial" w:cs="Arial"/>
        </w:rPr>
        <w:t xml:space="preserve"> </w:t>
      </w:r>
      <w:r>
        <w:t xml:space="preserve">Field work b) Herbarium c) Ancient Literature d) Archaeological findings e) temples and sacred places. </w:t>
      </w:r>
    </w:p>
    <w:p w:rsidR="00507F18" w:rsidRDefault="00474486">
      <w:pPr>
        <w:pStyle w:val="Heading5"/>
        <w:ind w:left="355" w:right="0"/>
      </w:pPr>
      <w:r>
        <w:lastRenderedPageBreak/>
        <w:t>Unit 3: Role of ethnobotany in modern Medicine(10 lectures)</w:t>
      </w:r>
      <w:r>
        <w:rPr>
          <w:b w:val="0"/>
          <w:sz w:val="20"/>
        </w:rPr>
        <w:t xml:space="preserve">  </w:t>
      </w:r>
    </w:p>
    <w:p w:rsidR="00507F18" w:rsidRDefault="00474486">
      <w:pPr>
        <w:spacing w:after="56"/>
        <w:ind w:left="1424" w:right="14"/>
      </w:pPr>
      <w:r>
        <w:t>Medico-ethnobotanical sources in India;Significance of the following plants in ethno botan</w:t>
      </w:r>
      <w:r>
        <w:t xml:space="preserve">ical practices (along with their habitat and morphology) a) </w:t>
      </w:r>
      <w:r>
        <w:rPr>
          <w:i/>
        </w:rPr>
        <w:t>Azadiractha indica</w:t>
      </w:r>
      <w:r>
        <w:t xml:space="preserve"> b) </w:t>
      </w:r>
      <w:r>
        <w:rPr>
          <w:i/>
        </w:rPr>
        <w:t xml:space="preserve">Ocimum sanctum </w:t>
      </w:r>
      <w:r>
        <w:t>c)</w:t>
      </w:r>
      <w:r>
        <w:rPr>
          <w:i/>
        </w:rPr>
        <w:t xml:space="preserve"> Vitex negundo</w:t>
      </w:r>
      <w:r>
        <w:t>. d)</w:t>
      </w:r>
      <w:r>
        <w:rPr>
          <w:i/>
        </w:rPr>
        <w:t xml:space="preserve"> Gloriosa superba </w:t>
      </w:r>
      <w:r>
        <w:t>e)</w:t>
      </w:r>
      <w:r>
        <w:rPr>
          <w:i/>
        </w:rPr>
        <w:t xml:space="preserve"> Tribulus terrestris </w:t>
      </w:r>
      <w:r>
        <w:t>f)</w:t>
      </w:r>
      <w:r>
        <w:rPr>
          <w:i/>
        </w:rPr>
        <w:t xml:space="preserve"> Pongamia pinnata </w:t>
      </w:r>
      <w:r>
        <w:t>g)</w:t>
      </w:r>
      <w:r>
        <w:rPr>
          <w:i/>
        </w:rPr>
        <w:t xml:space="preserve"> Cassia auriculata </w:t>
      </w:r>
      <w:r>
        <w:t>h)</w:t>
      </w:r>
      <w:r>
        <w:rPr>
          <w:i/>
        </w:rPr>
        <w:t xml:space="preserve"> Indigofera tinctoria</w:t>
      </w:r>
      <w:r>
        <w:t>. Role of ethnobotany in</w:t>
      </w:r>
      <w:r>
        <w:rPr>
          <w:i/>
        </w:rPr>
        <w:t xml:space="preserve"> </w:t>
      </w:r>
      <w:r>
        <w:t>modern me</w:t>
      </w:r>
      <w:r>
        <w:t xml:space="preserve">dicine with special example </w:t>
      </w:r>
      <w:r>
        <w:rPr>
          <w:i/>
        </w:rPr>
        <w:t>Rauvolfia sepentina, Trichopus zeylanicus,</w:t>
      </w:r>
      <w:r>
        <w:t xml:space="preserve"> </w:t>
      </w:r>
    </w:p>
    <w:p w:rsidR="00507F18" w:rsidRDefault="00474486">
      <w:pPr>
        <w:tabs>
          <w:tab w:val="center" w:pos="360"/>
          <w:tab w:val="center" w:pos="2388"/>
        </w:tabs>
        <w:spacing w:after="96" w:line="259" w:lineRule="auto"/>
        <w:ind w:left="0" w:firstLine="0"/>
        <w:jc w:val="left"/>
      </w:pPr>
      <w:r>
        <w:rPr>
          <w:rFonts w:ascii="Calibri" w:eastAsia="Calibri" w:hAnsi="Calibri" w:cs="Calibri"/>
          <w:sz w:val="22"/>
        </w:rPr>
        <w:tab/>
      </w:r>
      <w:r>
        <w:rPr>
          <w:sz w:val="20"/>
        </w:rPr>
        <w:t xml:space="preserve"> </w:t>
      </w:r>
      <w:r>
        <w:rPr>
          <w:sz w:val="20"/>
        </w:rPr>
        <w:tab/>
      </w:r>
      <w:r>
        <w:rPr>
          <w:i/>
        </w:rPr>
        <w:t>Artemisia,Withania</w:t>
      </w:r>
      <w:r>
        <w:t xml:space="preserve">. </w:t>
      </w:r>
    </w:p>
    <w:p w:rsidR="00507F18" w:rsidRDefault="00474486">
      <w:pPr>
        <w:ind w:left="1424" w:right="14"/>
      </w:pPr>
      <w:r>
        <w:t xml:space="preserve">Role of ethnic groups in conservation of plant genetic resources.Endangered taxa and forest management (participatory forest management). </w:t>
      </w:r>
    </w:p>
    <w:p w:rsidR="00507F18" w:rsidRDefault="00474486">
      <w:pPr>
        <w:pStyle w:val="Heading5"/>
        <w:tabs>
          <w:tab w:val="center" w:pos="2304"/>
          <w:tab w:val="center" w:pos="4681"/>
          <w:tab w:val="center" w:pos="5401"/>
          <w:tab w:val="center" w:pos="6121"/>
          <w:tab w:val="center" w:pos="6841"/>
          <w:tab w:val="center" w:pos="7561"/>
          <w:tab w:val="center" w:pos="8851"/>
        </w:tabs>
        <w:ind w:left="0" w:right="0" w:firstLine="0"/>
      </w:pPr>
      <w:r>
        <w:rPr>
          <w:rFonts w:ascii="Calibri" w:eastAsia="Calibri" w:hAnsi="Calibri" w:cs="Calibri"/>
          <w:b w:val="0"/>
          <w:sz w:val="22"/>
        </w:rPr>
        <w:tab/>
      </w:r>
      <w:r>
        <w:t xml:space="preserve">Unit 4: Ethnobotany </w:t>
      </w:r>
      <w:r>
        <w:t xml:space="preserve">and legal aspects </w:t>
      </w:r>
      <w:r>
        <w:tab/>
        <w:t xml:space="preserve"> </w:t>
      </w:r>
      <w:r>
        <w:tab/>
        <w:t xml:space="preserve"> </w:t>
      </w:r>
      <w:r>
        <w:tab/>
        <w:t xml:space="preserve"> </w:t>
      </w:r>
      <w:r>
        <w:tab/>
        <w:t xml:space="preserve"> </w:t>
      </w:r>
      <w:r>
        <w:tab/>
        <w:t xml:space="preserve"> </w:t>
      </w:r>
      <w:r>
        <w:tab/>
        <w:t>(8 lectures)</w:t>
      </w:r>
      <w:r>
        <w:rPr>
          <w:b w:val="0"/>
          <w:sz w:val="20"/>
        </w:rPr>
        <w:t xml:space="preserve">  </w:t>
      </w:r>
    </w:p>
    <w:p w:rsidR="00507F18" w:rsidRDefault="00474486">
      <w:pPr>
        <w:spacing w:after="30" w:line="285" w:lineRule="auto"/>
        <w:ind w:left="1431" w:hanging="10"/>
        <w:jc w:val="left"/>
      </w:pPr>
      <w:r>
        <w:t>Ethnobotany as a tool to protect interests of ethnic groups. Sharing of wealth concept</w:t>
      </w:r>
      <w:r>
        <w:rPr>
          <w:sz w:val="20"/>
        </w:rPr>
        <w:t xml:space="preserve"> </w:t>
      </w:r>
      <w:r>
        <w:t xml:space="preserve">with few examples from India. Biopiracy, Intellectual Property Rights and Traditional Knowledge. </w:t>
      </w:r>
    </w:p>
    <w:p w:rsidR="00507F18" w:rsidRDefault="00474486">
      <w:pPr>
        <w:spacing w:after="44" w:line="259" w:lineRule="auto"/>
        <w:ind w:left="360" w:firstLine="0"/>
        <w:jc w:val="left"/>
      </w:pPr>
      <w:r>
        <w:rPr>
          <w:sz w:val="20"/>
        </w:rPr>
        <w:t xml:space="preserve"> </w:t>
      </w:r>
    </w:p>
    <w:p w:rsidR="00507F18" w:rsidRDefault="00474486">
      <w:pPr>
        <w:pStyle w:val="Heading5"/>
        <w:spacing w:after="19"/>
        <w:ind w:left="1566" w:right="82"/>
        <w:jc w:val="center"/>
      </w:pPr>
      <w:r>
        <w:t xml:space="preserve">Suggested Readings </w:t>
      </w:r>
    </w:p>
    <w:p w:rsidR="00507F18" w:rsidRDefault="00474486">
      <w:pPr>
        <w:spacing w:after="66" w:line="259" w:lineRule="auto"/>
        <w:ind w:left="360" w:firstLine="0"/>
        <w:jc w:val="left"/>
      </w:pPr>
      <w:r>
        <w:rPr>
          <w:sz w:val="20"/>
        </w:rPr>
        <w:t xml:space="preserve"> </w:t>
      </w:r>
    </w:p>
    <w:p w:rsidR="00507F18" w:rsidRDefault="00474486">
      <w:pPr>
        <w:numPr>
          <w:ilvl w:val="0"/>
          <w:numId w:val="66"/>
        </w:numPr>
        <w:ind w:left="703" w:right="14" w:hanging="343"/>
      </w:pPr>
      <w:r>
        <w:t xml:space="preserve">S.K. Jain, Manual of Ethnobotany, Scientific Publishers, Jodhpur, 1995. </w:t>
      </w:r>
    </w:p>
    <w:p w:rsidR="00507F18" w:rsidRDefault="00474486">
      <w:pPr>
        <w:numPr>
          <w:ilvl w:val="0"/>
          <w:numId w:val="66"/>
        </w:numPr>
        <w:spacing w:after="132"/>
        <w:ind w:left="703" w:right="14" w:hanging="343"/>
      </w:pPr>
      <w:r>
        <w:t xml:space="preserve">S.K. Jain (ed.) Glimpses of Indian. Ethnobotny, Oxford and I B H, New Delhi – 1981 </w:t>
      </w:r>
    </w:p>
    <w:p w:rsidR="00507F18" w:rsidRDefault="00474486">
      <w:pPr>
        <w:numPr>
          <w:ilvl w:val="0"/>
          <w:numId w:val="66"/>
        </w:numPr>
        <w:ind w:left="703" w:right="14" w:hanging="343"/>
      </w:pPr>
      <w:r>
        <w:t xml:space="preserve">Lone et al,. Palaeoethnobotany </w:t>
      </w:r>
    </w:p>
    <w:p w:rsidR="00507F18" w:rsidRDefault="00474486">
      <w:pPr>
        <w:spacing w:after="66" w:line="216" w:lineRule="auto"/>
        <w:ind w:left="360" w:right="9631" w:firstLine="0"/>
        <w:jc w:val="left"/>
      </w:pPr>
      <w:r>
        <w:rPr>
          <w:sz w:val="20"/>
        </w:rPr>
        <w:t xml:space="preserve">   </w:t>
      </w:r>
    </w:p>
    <w:p w:rsidR="00507F18" w:rsidRDefault="00474486">
      <w:pPr>
        <w:spacing w:after="0" w:line="259" w:lineRule="auto"/>
        <w:ind w:left="360" w:firstLine="0"/>
        <w:jc w:val="left"/>
      </w:pPr>
      <w:r>
        <w:rPr>
          <w:sz w:val="20"/>
        </w:rPr>
        <w:t xml:space="preserve"> </w:t>
      </w:r>
    </w:p>
    <w:p w:rsidR="00507F18" w:rsidRDefault="00507F18">
      <w:pPr>
        <w:sectPr w:rsidR="00507F18">
          <w:headerReference w:type="even" r:id="rId49"/>
          <w:headerReference w:type="default" r:id="rId50"/>
          <w:footerReference w:type="even" r:id="rId51"/>
          <w:footerReference w:type="default" r:id="rId52"/>
          <w:headerReference w:type="first" r:id="rId53"/>
          <w:footerReference w:type="first" r:id="rId54"/>
          <w:pgSz w:w="12240" w:h="15840"/>
          <w:pgMar w:top="1147" w:right="1119" w:bottom="538" w:left="1080" w:header="40" w:footer="257" w:gutter="0"/>
          <w:cols w:space="720"/>
        </w:sectPr>
      </w:pPr>
    </w:p>
    <w:p w:rsidR="00507F18" w:rsidRDefault="00474486">
      <w:pPr>
        <w:numPr>
          <w:ilvl w:val="0"/>
          <w:numId w:val="66"/>
        </w:numPr>
        <w:spacing w:after="94"/>
        <w:ind w:left="703" w:right="14" w:hanging="343"/>
      </w:pPr>
      <w:r>
        <w:lastRenderedPageBreak/>
        <w:t xml:space="preserve">S.K. Jain (ed.) 1989. Methods and approaches in ethnobotany. Society of  ethnobotanists, Lucknow, India. </w:t>
      </w:r>
    </w:p>
    <w:p w:rsidR="00507F18" w:rsidRDefault="00474486">
      <w:pPr>
        <w:numPr>
          <w:ilvl w:val="0"/>
          <w:numId w:val="66"/>
        </w:numPr>
        <w:spacing w:after="124"/>
        <w:ind w:left="703" w:right="14" w:hanging="343"/>
      </w:pPr>
      <w:r>
        <w:t xml:space="preserve">S.K. Jain, 1990. Contributions of Indian ethnobotny.Scientific publishers, Jodhpur. </w:t>
      </w:r>
    </w:p>
    <w:p w:rsidR="00507F18" w:rsidRDefault="00474486">
      <w:pPr>
        <w:numPr>
          <w:ilvl w:val="0"/>
          <w:numId w:val="66"/>
        </w:numPr>
        <w:spacing w:after="47" w:line="266" w:lineRule="auto"/>
        <w:ind w:left="703" w:right="14" w:hanging="343"/>
      </w:pPr>
      <w:r>
        <w:t xml:space="preserve">Colton C.M. 1997. Ethnobotany – Principles and applications. John Wiley and sons – </w:t>
      </w:r>
    </w:p>
    <w:p w:rsidR="00507F18" w:rsidRDefault="00474486">
      <w:pPr>
        <w:tabs>
          <w:tab w:val="center" w:pos="1573"/>
        </w:tabs>
        <w:spacing w:after="70"/>
        <w:ind w:left="-8" w:firstLine="0"/>
        <w:jc w:val="left"/>
      </w:pPr>
      <w:r>
        <w:t xml:space="preserve"> </w:t>
      </w:r>
      <w:r>
        <w:tab/>
        <w:t xml:space="preserve">Chichester </w:t>
      </w:r>
    </w:p>
    <w:p w:rsidR="00507F18" w:rsidRDefault="00474486">
      <w:pPr>
        <w:numPr>
          <w:ilvl w:val="0"/>
          <w:numId w:val="66"/>
        </w:numPr>
        <w:spacing w:after="37"/>
        <w:ind w:left="703" w:right="14" w:hanging="343"/>
      </w:pPr>
      <w:r>
        <w:t>Rama Ro, N and A.N. Henry (1996). The Ethnobotany of Eastern Ghats in And</w:t>
      </w:r>
      <w:r>
        <w:t xml:space="preserve">hra Pradesh, India.Botanical Survey of India. Howrah. 8) Rajiv K. Sinha – Ethnobotany The Renaissance of Traditional Herbal Medicine – INA –SHREE Publishers, Jaipur-1996 9) Faulks, P.J. 1958.An introduction to Ethnobotany, Moredale pub. Ltd. </w:t>
      </w:r>
    </w:p>
    <w:p w:rsidR="00507F18" w:rsidRDefault="00474486">
      <w:pPr>
        <w:spacing w:after="66" w:line="216" w:lineRule="auto"/>
        <w:ind w:left="0" w:right="9574" w:firstLine="0"/>
        <w:jc w:val="left"/>
      </w:pPr>
      <w:r>
        <w:rPr>
          <w:sz w:val="20"/>
        </w:rPr>
        <w:t xml:space="preserve">             </w:t>
      </w:r>
      <w:r>
        <w:rPr>
          <w:sz w:val="20"/>
        </w:rPr>
        <w:t xml:space="preserve">                                       </w:t>
      </w:r>
    </w:p>
    <w:p w:rsidR="00507F18" w:rsidRDefault="00474486">
      <w:pPr>
        <w:spacing w:after="82" w:line="259" w:lineRule="auto"/>
        <w:ind w:left="0" w:firstLine="0"/>
        <w:jc w:val="left"/>
      </w:pPr>
      <w:r>
        <w:rPr>
          <w:sz w:val="20"/>
        </w:rPr>
        <w:t xml:space="preserve"> </w:t>
      </w:r>
    </w:p>
    <w:p w:rsidR="00507F18" w:rsidRDefault="00474486">
      <w:pPr>
        <w:tabs>
          <w:tab w:val="center" w:pos="4810"/>
        </w:tabs>
        <w:spacing w:after="60" w:line="259" w:lineRule="auto"/>
        <w:ind w:left="-15" w:firstLine="0"/>
        <w:jc w:val="left"/>
      </w:pPr>
      <w:r>
        <w:rPr>
          <w:sz w:val="12"/>
        </w:rPr>
        <w:t xml:space="preserve"> </w:t>
      </w:r>
      <w:r>
        <w:rPr>
          <w:sz w:val="12"/>
        </w:rPr>
        <w:tab/>
      </w:r>
      <w:r>
        <w:rPr>
          <w:rFonts w:ascii="Calibri" w:eastAsia="Calibri" w:hAnsi="Calibri" w:cs="Calibri"/>
          <w:sz w:val="20"/>
        </w:rPr>
        <w:t xml:space="preserve">76 </w:t>
      </w:r>
    </w:p>
    <w:p w:rsidR="00507F18" w:rsidRDefault="00474486">
      <w:pPr>
        <w:pStyle w:val="Heading4"/>
        <w:spacing w:after="5" w:line="259" w:lineRule="auto"/>
        <w:ind w:left="10"/>
      </w:pPr>
      <w:r>
        <w:rPr>
          <w:b w:val="0"/>
          <w:sz w:val="26"/>
          <w:vertAlign w:val="subscript"/>
        </w:rPr>
        <w:t xml:space="preserve"> </w:t>
      </w:r>
      <w:r>
        <w:rPr>
          <w:b w:val="0"/>
          <w:sz w:val="26"/>
          <w:vertAlign w:val="subscript"/>
        </w:rPr>
        <w:tab/>
      </w:r>
      <w:r>
        <w:rPr>
          <w:sz w:val="26"/>
        </w:rPr>
        <w:t xml:space="preserve">Skill Enhancement Course SEC-VIII: Mushroom Culture Technology </w:t>
      </w:r>
    </w:p>
    <w:p w:rsidR="00507F18" w:rsidRDefault="00474486">
      <w:pPr>
        <w:spacing w:after="0" w:line="259" w:lineRule="auto"/>
        <w:ind w:left="0" w:firstLine="0"/>
        <w:jc w:val="left"/>
      </w:pPr>
      <w:r>
        <w:rPr>
          <w:sz w:val="20"/>
        </w:rPr>
        <w:t xml:space="preserve"> </w:t>
      </w:r>
    </w:p>
    <w:p w:rsidR="00507F18" w:rsidRDefault="00474486">
      <w:pPr>
        <w:spacing w:after="50" w:line="259" w:lineRule="auto"/>
        <w:ind w:left="1339" w:right="260" w:hanging="10"/>
        <w:jc w:val="center"/>
      </w:pPr>
      <w:r>
        <w:rPr>
          <w:b/>
          <w:sz w:val="22"/>
        </w:rPr>
        <w:t xml:space="preserve">(Credits 2) </w:t>
      </w:r>
    </w:p>
    <w:p w:rsidR="00507F18" w:rsidRDefault="00474486">
      <w:pPr>
        <w:spacing w:after="24" w:line="259" w:lineRule="auto"/>
        <w:ind w:left="0" w:firstLine="0"/>
        <w:jc w:val="left"/>
      </w:pPr>
      <w:r>
        <w:rPr>
          <w:sz w:val="20"/>
        </w:rPr>
        <w:t xml:space="preserve"> </w:t>
      </w:r>
    </w:p>
    <w:p w:rsidR="00507F18" w:rsidRDefault="00474486">
      <w:pPr>
        <w:spacing w:after="60" w:line="259" w:lineRule="auto"/>
        <w:ind w:left="1339" w:right="462" w:hanging="10"/>
        <w:jc w:val="center"/>
      </w:pPr>
      <w:r>
        <w:rPr>
          <w:b/>
          <w:sz w:val="22"/>
        </w:rPr>
        <w:t xml:space="preserve">Lectures: 30 </w:t>
      </w:r>
    </w:p>
    <w:p w:rsidR="00507F18" w:rsidRDefault="00474486">
      <w:pPr>
        <w:spacing w:after="39" w:line="259" w:lineRule="auto"/>
        <w:ind w:left="0" w:firstLine="0"/>
        <w:jc w:val="left"/>
      </w:pPr>
      <w:r>
        <w:rPr>
          <w:sz w:val="20"/>
        </w:rPr>
        <w:t xml:space="preserve"> </w:t>
      </w:r>
    </w:p>
    <w:p w:rsidR="00507F18" w:rsidRDefault="00474486">
      <w:pPr>
        <w:ind w:left="1064" w:right="14"/>
      </w:pPr>
      <w:r>
        <w:rPr>
          <w:b/>
        </w:rPr>
        <w:t>Unit 1:</w:t>
      </w:r>
      <w:r>
        <w:t>Introduction, history. Nutritional and medicinal value of edible mushrooms;</w:t>
      </w:r>
      <w:r>
        <w:rPr>
          <w:b/>
        </w:rPr>
        <w:t xml:space="preserve"> </w:t>
      </w:r>
      <w:r>
        <w:t xml:space="preserve">Poisonous mushrooms.Types of edible mushrooms available in India - </w:t>
      </w:r>
      <w:r>
        <w:rPr>
          <w:i/>
        </w:rPr>
        <w:t>Volvariella</w:t>
      </w:r>
      <w:r>
        <w:t xml:space="preserve"> </w:t>
      </w:r>
      <w:r>
        <w:rPr>
          <w:i/>
        </w:rPr>
        <w:t xml:space="preserve">volvacea, Pleurotus </w:t>
      </w:r>
    </w:p>
    <w:p w:rsidR="00507F18" w:rsidRDefault="00474486">
      <w:pPr>
        <w:spacing w:after="0" w:line="259" w:lineRule="auto"/>
        <w:ind w:left="0" w:firstLine="0"/>
        <w:jc w:val="left"/>
      </w:pPr>
      <w:r>
        <w:rPr>
          <w:sz w:val="20"/>
        </w:rPr>
        <w:t xml:space="preserve"> </w:t>
      </w:r>
    </w:p>
    <w:p w:rsidR="00507F18" w:rsidRDefault="00474486">
      <w:pPr>
        <w:tabs>
          <w:tab w:val="center" w:pos="2728"/>
          <w:tab w:val="right" w:pos="9624"/>
        </w:tabs>
        <w:spacing w:after="0" w:line="259" w:lineRule="auto"/>
        <w:ind w:left="0" w:firstLine="0"/>
        <w:jc w:val="left"/>
      </w:pPr>
      <w:r>
        <w:rPr>
          <w:rFonts w:ascii="Calibri" w:eastAsia="Calibri" w:hAnsi="Calibri" w:cs="Calibri"/>
          <w:sz w:val="22"/>
        </w:rPr>
        <w:tab/>
      </w:r>
      <w:r>
        <w:rPr>
          <w:i/>
        </w:rPr>
        <w:t>citrinopileatus, Agaricus bisporus</w:t>
      </w:r>
      <w:r>
        <w:t>.</w:t>
      </w:r>
      <w:r>
        <w:rPr>
          <w:sz w:val="20"/>
        </w:rPr>
        <w:t xml:space="preserve"> </w:t>
      </w:r>
      <w:r>
        <w:rPr>
          <w:sz w:val="20"/>
        </w:rPr>
        <w:tab/>
      </w:r>
      <w:r>
        <w:rPr>
          <w:b/>
        </w:rPr>
        <w:t xml:space="preserve">(5 Lectures) </w:t>
      </w:r>
    </w:p>
    <w:p w:rsidR="00507F18" w:rsidRDefault="00474486">
      <w:pPr>
        <w:spacing w:after="10" w:line="259" w:lineRule="auto"/>
        <w:ind w:left="0" w:firstLine="0"/>
        <w:jc w:val="left"/>
      </w:pPr>
      <w:r>
        <w:rPr>
          <w:sz w:val="20"/>
        </w:rPr>
        <w:t xml:space="preserve"> </w:t>
      </w:r>
    </w:p>
    <w:p w:rsidR="00507F18" w:rsidRDefault="00474486">
      <w:pPr>
        <w:spacing w:after="46"/>
        <w:ind w:left="1064" w:right="14"/>
      </w:pPr>
      <w:r>
        <w:rPr>
          <w:b/>
        </w:rPr>
        <w:t xml:space="preserve">Unit 2: </w:t>
      </w:r>
      <w:r>
        <w:t>Cultivation Tech</w:t>
      </w:r>
      <w:r>
        <w:t>nology : Infrastructure: substrates (locally available) Polythene</w:t>
      </w:r>
      <w:r>
        <w:rPr>
          <w:b/>
        </w:rPr>
        <w:t xml:space="preserve"> </w:t>
      </w:r>
      <w:r>
        <w:t>bag, vessels, Inoculation hook, inoculation loop, low cost stove, sieves, culture rack, mushroom unit (Thatched house) water sprayer, tray, small polythene bag. Pure culture: Medium, sterili</w:t>
      </w:r>
      <w:r>
        <w:t xml:space="preserve">zation, preparation of spawn, multiplication. Mushroom bed preparation - paddy straw, sugarcane trash, maize straw, banana leaves. Factors affecting the mushroom bed preparation - Low cost technology, Composting technology in mushroom production. </w:t>
      </w:r>
      <w:r>
        <w:rPr>
          <w:b/>
        </w:rPr>
        <w:t>(12 Lectu</w:t>
      </w:r>
      <w:r>
        <w:rPr>
          <w:b/>
        </w:rPr>
        <w:t xml:space="preserve">res) </w:t>
      </w:r>
    </w:p>
    <w:p w:rsidR="00507F18" w:rsidRDefault="00474486">
      <w:pPr>
        <w:spacing w:after="0" w:line="259" w:lineRule="auto"/>
        <w:ind w:left="0" w:firstLine="0"/>
        <w:jc w:val="left"/>
      </w:pPr>
      <w:r>
        <w:rPr>
          <w:sz w:val="20"/>
        </w:rPr>
        <w:t xml:space="preserve"> </w:t>
      </w:r>
    </w:p>
    <w:p w:rsidR="00507F18" w:rsidRDefault="00474486">
      <w:pPr>
        <w:spacing w:line="347" w:lineRule="auto"/>
        <w:ind w:left="1064" w:right="14"/>
      </w:pPr>
      <w:r>
        <w:rPr>
          <w:b/>
        </w:rPr>
        <w:t xml:space="preserve">Unit 3: </w:t>
      </w:r>
      <w:r>
        <w:t>Storage and nutrition : Short-term storage (Refrigeration - upto 24 hours) Long</w:t>
      </w:r>
      <w:r>
        <w:rPr>
          <w:b/>
        </w:rPr>
        <w:t xml:space="preserve"> </w:t>
      </w:r>
      <w:r>
        <w:t xml:space="preserve">term Storage (canning, pickels, papads), drying, storage in saltsolutions. Nutrition - Proteins - amino acids, mineral elements nutrition - Carbohydrates, Crude fibre content - </w:t>
      </w:r>
    </w:p>
    <w:p w:rsidR="00507F18" w:rsidRDefault="00474486">
      <w:pPr>
        <w:ind w:left="1064" w:right="14"/>
      </w:pPr>
      <w:r>
        <w:t xml:space="preserve">Vitamins. </w:t>
      </w:r>
    </w:p>
    <w:p w:rsidR="00507F18" w:rsidRDefault="00474486">
      <w:pPr>
        <w:spacing w:after="0" w:line="259" w:lineRule="auto"/>
        <w:ind w:left="0" w:firstLine="0"/>
        <w:jc w:val="left"/>
      </w:pPr>
      <w:r>
        <w:rPr>
          <w:sz w:val="20"/>
        </w:rPr>
        <w:t xml:space="preserve"> </w:t>
      </w:r>
    </w:p>
    <w:p w:rsidR="00507F18" w:rsidRDefault="00474486">
      <w:pPr>
        <w:spacing w:line="259" w:lineRule="auto"/>
        <w:ind w:left="179" w:right="130" w:hanging="10"/>
        <w:jc w:val="right"/>
      </w:pPr>
      <w:r>
        <w:rPr>
          <w:b/>
        </w:rPr>
        <w:t xml:space="preserve">(8 Lectures) </w:t>
      </w:r>
    </w:p>
    <w:p w:rsidR="00507F18" w:rsidRDefault="00474486">
      <w:pPr>
        <w:spacing w:after="17" w:line="259" w:lineRule="auto"/>
        <w:ind w:left="0" w:firstLine="0"/>
        <w:jc w:val="left"/>
      </w:pPr>
      <w:r>
        <w:rPr>
          <w:sz w:val="20"/>
        </w:rPr>
        <w:t xml:space="preserve"> </w:t>
      </w:r>
    </w:p>
    <w:p w:rsidR="00507F18" w:rsidRDefault="00474486">
      <w:pPr>
        <w:spacing w:after="26"/>
        <w:ind w:left="1064" w:right="14"/>
      </w:pPr>
      <w:r>
        <w:rPr>
          <w:b/>
        </w:rPr>
        <w:t>Unit 4:</w:t>
      </w:r>
      <w:r>
        <w:t xml:space="preserve">Food Preparation :Types of foods prepared </w:t>
      </w:r>
      <w:r>
        <w:t>from mushroom.Research Centres -</w:t>
      </w:r>
      <w:r>
        <w:rPr>
          <w:b/>
        </w:rPr>
        <w:t xml:space="preserve"> </w:t>
      </w:r>
    </w:p>
    <w:p w:rsidR="00507F18" w:rsidRDefault="00474486">
      <w:pPr>
        <w:ind w:left="1064" w:right="14"/>
      </w:pPr>
      <w:r>
        <w:lastRenderedPageBreak/>
        <w:t xml:space="preserve">National level and Regional level. Cost benefit ratio - Marketing in India and abroad, </w:t>
      </w:r>
    </w:p>
    <w:p w:rsidR="00507F18" w:rsidRDefault="00474486">
      <w:pPr>
        <w:spacing w:after="0" w:line="259" w:lineRule="auto"/>
        <w:ind w:left="0" w:firstLine="0"/>
        <w:jc w:val="left"/>
      </w:pPr>
      <w:r>
        <w:rPr>
          <w:sz w:val="20"/>
        </w:rPr>
        <w:t xml:space="preserve"> </w:t>
      </w:r>
    </w:p>
    <w:p w:rsidR="00507F18" w:rsidRDefault="00474486">
      <w:pPr>
        <w:tabs>
          <w:tab w:val="center" w:pos="1734"/>
          <w:tab w:val="center" w:pos="8787"/>
        </w:tabs>
        <w:spacing w:after="30"/>
        <w:ind w:left="0" w:firstLine="0"/>
        <w:jc w:val="left"/>
      </w:pPr>
      <w:r>
        <w:rPr>
          <w:rFonts w:ascii="Calibri" w:eastAsia="Calibri" w:hAnsi="Calibri" w:cs="Calibri"/>
          <w:sz w:val="22"/>
        </w:rPr>
        <w:tab/>
      </w:r>
      <w:r>
        <w:t>Export Value.</w:t>
      </w:r>
      <w:r>
        <w:rPr>
          <w:sz w:val="20"/>
        </w:rPr>
        <w:t xml:space="preserve"> </w:t>
      </w:r>
      <w:r>
        <w:rPr>
          <w:sz w:val="20"/>
        </w:rPr>
        <w:tab/>
      </w:r>
      <w:r>
        <w:rPr>
          <w:b/>
          <w:sz w:val="23"/>
        </w:rPr>
        <w:t xml:space="preserve">(5 lectures) </w:t>
      </w:r>
    </w:p>
    <w:p w:rsidR="00507F18" w:rsidRDefault="00474486">
      <w:pPr>
        <w:spacing w:after="41" w:line="259" w:lineRule="auto"/>
        <w:ind w:left="0" w:firstLine="0"/>
        <w:jc w:val="left"/>
      </w:pPr>
      <w:r>
        <w:rPr>
          <w:sz w:val="20"/>
        </w:rPr>
        <w:t xml:space="preserve"> </w:t>
      </w:r>
    </w:p>
    <w:p w:rsidR="00507F18" w:rsidRDefault="00474486">
      <w:pPr>
        <w:pStyle w:val="Heading5"/>
        <w:spacing w:after="0"/>
        <w:ind w:left="1566" w:right="385"/>
        <w:jc w:val="center"/>
      </w:pPr>
      <w:r>
        <w:t xml:space="preserve">Suggested Readings </w:t>
      </w:r>
    </w:p>
    <w:p w:rsidR="00507F18" w:rsidRDefault="00474486">
      <w:pPr>
        <w:spacing w:after="8" w:line="259" w:lineRule="auto"/>
        <w:ind w:left="0" w:firstLine="0"/>
        <w:jc w:val="left"/>
      </w:pPr>
      <w:r>
        <w:rPr>
          <w:sz w:val="20"/>
        </w:rPr>
        <w:t xml:space="preserve"> </w:t>
      </w:r>
    </w:p>
    <w:p w:rsidR="00507F18" w:rsidRDefault="00474486">
      <w:pPr>
        <w:numPr>
          <w:ilvl w:val="0"/>
          <w:numId w:val="67"/>
        </w:numPr>
        <w:ind w:right="14" w:firstLine="1402"/>
      </w:pPr>
      <w:r>
        <w:t xml:space="preserve">Marimuthu, T. Krishnamoorthy, A.S. Sivaprakasam, K. and Jayarajan. R </w:t>
      </w:r>
    </w:p>
    <w:p w:rsidR="00507F18" w:rsidRDefault="00474486">
      <w:pPr>
        <w:ind w:left="1743" w:right="14"/>
      </w:pPr>
      <w:r>
        <w:t xml:space="preserve">(1991) Oyster Mushrooms, Department of Plant Pathology, Tamil Nadu </w:t>
      </w:r>
    </w:p>
    <w:p w:rsidR="00507F18" w:rsidRDefault="00474486">
      <w:pPr>
        <w:tabs>
          <w:tab w:val="center" w:pos="3519"/>
        </w:tabs>
        <w:ind w:left="-8" w:firstLine="0"/>
        <w:jc w:val="left"/>
      </w:pPr>
      <w:r>
        <w:rPr>
          <w:sz w:val="37"/>
          <w:vertAlign w:val="subscript"/>
        </w:rPr>
        <w:t xml:space="preserve"> </w:t>
      </w:r>
      <w:r>
        <w:rPr>
          <w:sz w:val="37"/>
          <w:vertAlign w:val="subscript"/>
        </w:rPr>
        <w:tab/>
      </w:r>
      <w:r>
        <w:t xml:space="preserve">Agricultural University, Coimbatore. </w:t>
      </w:r>
    </w:p>
    <w:p w:rsidR="00507F18" w:rsidRDefault="00474486">
      <w:pPr>
        <w:numPr>
          <w:ilvl w:val="0"/>
          <w:numId w:val="67"/>
        </w:numPr>
        <w:spacing w:after="92"/>
        <w:ind w:right="14" w:firstLine="1402"/>
      </w:pPr>
      <w:r>
        <w:t>Swaminathan, M. (1990) Food and Nutrition. Bappco, The Bangalore  Printing and</w:t>
      </w:r>
      <w:r>
        <w:t xml:space="preserve"> Publishing Co. Ltd., No. 88, Mysore Road, Bangalore - 560018. </w:t>
      </w:r>
    </w:p>
    <w:p w:rsidR="00507F18" w:rsidRDefault="00474486">
      <w:pPr>
        <w:numPr>
          <w:ilvl w:val="0"/>
          <w:numId w:val="67"/>
        </w:numPr>
        <w:spacing w:after="0" w:line="259" w:lineRule="auto"/>
        <w:ind w:right="14" w:firstLine="1402"/>
      </w:pPr>
      <w:r>
        <w:t xml:space="preserve">Tewari, Pankaj Kapoor, S.C., (1988). Mushroom cultivation, Mittal </w:t>
      </w:r>
    </w:p>
    <w:p w:rsidR="00507F18" w:rsidRDefault="00474486">
      <w:pPr>
        <w:tabs>
          <w:tab w:val="center" w:pos="2690"/>
        </w:tabs>
        <w:ind w:left="-8" w:firstLine="0"/>
        <w:jc w:val="left"/>
      </w:pPr>
      <w:r>
        <w:t xml:space="preserve"> </w:t>
      </w:r>
      <w:r>
        <w:tab/>
        <w:t xml:space="preserve">Publications, Delhi. </w:t>
      </w:r>
    </w:p>
    <w:p w:rsidR="00507F18" w:rsidRDefault="00474486">
      <w:pPr>
        <w:numPr>
          <w:ilvl w:val="0"/>
          <w:numId w:val="67"/>
        </w:numPr>
        <w:ind w:right="14" w:firstLine="1402"/>
      </w:pPr>
      <w:r>
        <w:t>Nita Bahl (1984-</w:t>
      </w:r>
      <w:r>
        <w:t xml:space="preserve">1988) Hand book of Mushrooms, II Edition, Vol. I &amp; Vol. II. </w:t>
      </w:r>
    </w:p>
    <w:p w:rsidR="00507F18" w:rsidRDefault="00474486">
      <w:pPr>
        <w:spacing w:after="0" w:line="216" w:lineRule="auto"/>
        <w:ind w:left="0" w:right="9574" w:firstLine="0"/>
        <w:jc w:val="left"/>
      </w:pPr>
      <w:r>
        <w:rPr>
          <w:sz w:val="20"/>
        </w:rPr>
        <w:t xml:space="preserve">      </w:t>
      </w:r>
    </w:p>
    <w:p w:rsidR="00507F18" w:rsidRDefault="00474486">
      <w:pPr>
        <w:pStyle w:val="Heading4"/>
        <w:spacing w:after="5" w:line="259" w:lineRule="auto"/>
        <w:ind w:left="1344" w:right="319"/>
        <w:jc w:val="center"/>
      </w:pPr>
      <w:r>
        <w:rPr>
          <w:sz w:val="26"/>
        </w:rPr>
        <w:t xml:space="preserve">Skill Enhancement Course </w:t>
      </w:r>
    </w:p>
    <w:p w:rsidR="00507F18" w:rsidRDefault="00474486">
      <w:pPr>
        <w:spacing w:after="49" w:line="259" w:lineRule="auto"/>
        <w:ind w:left="0" w:firstLine="0"/>
        <w:jc w:val="left"/>
      </w:pPr>
      <w:r>
        <w:rPr>
          <w:sz w:val="20"/>
        </w:rPr>
        <w:t xml:space="preserve"> </w:t>
      </w:r>
    </w:p>
    <w:p w:rsidR="00507F18" w:rsidRDefault="00474486">
      <w:pPr>
        <w:spacing w:line="259" w:lineRule="auto"/>
        <w:ind w:left="3891" w:hanging="10"/>
        <w:jc w:val="left"/>
      </w:pPr>
      <w:r>
        <w:rPr>
          <w:b/>
          <w:sz w:val="26"/>
        </w:rPr>
        <w:t xml:space="preserve">SEC-IX: </w:t>
      </w:r>
      <w:r>
        <w:rPr>
          <w:b/>
        </w:rPr>
        <w:t xml:space="preserve">Intellectual Property Rights </w:t>
      </w:r>
    </w:p>
    <w:p w:rsidR="00507F18" w:rsidRDefault="00474486">
      <w:pPr>
        <w:spacing w:after="29" w:line="259" w:lineRule="auto"/>
        <w:ind w:left="0" w:firstLine="0"/>
        <w:jc w:val="left"/>
      </w:pPr>
      <w:r>
        <w:rPr>
          <w:sz w:val="20"/>
        </w:rPr>
        <w:t xml:space="preserve"> </w:t>
      </w:r>
    </w:p>
    <w:p w:rsidR="00507F18" w:rsidRDefault="00474486">
      <w:pPr>
        <w:spacing w:after="0" w:line="259" w:lineRule="auto"/>
        <w:ind w:left="1566" w:right="361" w:hanging="10"/>
        <w:jc w:val="center"/>
      </w:pPr>
      <w:r>
        <w:rPr>
          <w:b/>
        </w:rPr>
        <w:t xml:space="preserve">(Credits 2) </w:t>
      </w:r>
    </w:p>
    <w:p w:rsidR="00507F18" w:rsidRDefault="00474486">
      <w:pPr>
        <w:spacing w:after="78" w:line="259" w:lineRule="auto"/>
        <w:ind w:left="0" w:firstLine="0"/>
        <w:jc w:val="left"/>
      </w:pPr>
      <w:r>
        <w:rPr>
          <w:sz w:val="20"/>
        </w:rPr>
        <w:t xml:space="preserve"> </w:t>
      </w:r>
    </w:p>
    <w:p w:rsidR="00507F18" w:rsidRDefault="00474486">
      <w:pPr>
        <w:pStyle w:val="Heading5"/>
        <w:ind w:right="0"/>
      </w:pPr>
      <w:r>
        <w:rPr>
          <w:b w:val="0"/>
          <w:sz w:val="31"/>
          <w:vertAlign w:val="subscript"/>
        </w:rPr>
        <w:t xml:space="preserve"> </w:t>
      </w:r>
      <w:r>
        <w:rPr>
          <w:b w:val="0"/>
          <w:sz w:val="31"/>
          <w:vertAlign w:val="subscript"/>
        </w:rPr>
        <w:tab/>
      </w:r>
      <w:r>
        <w:t xml:space="preserve">Lectures: 30 </w:t>
      </w:r>
      <w:r>
        <w:t>Unit 1: Introduction to intellectual property right (IPR)</w:t>
      </w:r>
      <w:r>
        <w:rPr>
          <w:b w:val="0"/>
          <w:sz w:val="20"/>
        </w:rPr>
        <w:t xml:space="preserve"> </w:t>
      </w:r>
      <w:r>
        <w:rPr>
          <w:b w:val="0"/>
          <w:sz w:val="20"/>
        </w:rPr>
        <w:tab/>
      </w:r>
      <w:r>
        <w:rPr>
          <w:sz w:val="23"/>
        </w:rPr>
        <w:t xml:space="preserve">(2 lectures) </w:t>
      </w:r>
    </w:p>
    <w:p w:rsidR="00507F18" w:rsidRDefault="00474486">
      <w:pPr>
        <w:spacing w:after="24" w:line="259" w:lineRule="auto"/>
        <w:ind w:left="0" w:firstLine="0"/>
        <w:jc w:val="left"/>
      </w:pPr>
      <w:r>
        <w:rPr>
          <w:sz w:val="20"/>
        </w:rPr>
        <w:t xml:space="preserve"> </w:t>
      </w:r>
    </w:p>
    <w:p w:rsidR="00507F18" w:rsidRDefault="00474486">
      <w:pPr>
        <w:ind w:left="1064" w:right="14"/>
      </w:pPr>
      <w:r>
        <w:t xml:space="preserve">Concept and kinds. Economic importance. IPR in India and world: Genesis and scope, some important examples.IPR and WTO (TRIPS, WIPO). </w:t>
      </w:r>
    </w:p>
    <w:p w:rsidR="00507F18" w:rsidRDefault="00474486">
      <w:pPr>
        <w:spacing w:after="8" w:line="259" w:lineRule="auto"/>
        <w:ind w:left="0" w:firstLine="0"/>
        <w:jc w:val="left"/>
      </w:pPr>
      <w:r>
        <w:rPr>
          <w:sz w:val="20"/>
        </w:rPr>
        <w:t xml:space="preserve"> </w:t>
      </w:r>
    </w:p>
    <w:p w:rsidR="00507F18" w:rsidRDefault="00474486">
      <w:pPr>
        <w:pStyle w:val="Heading5"/>
        <w:tabs>
          <w:tab w:val="center" w:pos="1856"/>
          <w:tab w:val="right" w:pos="9624"/>
        </w:tabs>
        <w:ind w:left="0" w:right="0" w:firstLine="0"/>
      </w:pPr>
      <w:r>
        <w:rPr>
          <w:rFonts w:ascii="Calibri" w:eastAsia="Calibri" w:hAnsi="Calibri" w:cs="Calibri"/>
          <w:b w:val="0"/>
          <w:sz w:val="22"/>
        </w:rPr>
        <w:tab/>
      </w:r>
      <w:r>
        <w:t>Unit 2 : Patents</w:t>
      </w:r>
      <w:r>
        <w:rPr>
          <w:b w:val="0"/>
          <w:sz w:val="20"/>
        </w:rPr>
        <w:t xml:space="preserve"> </w:t>
      </w:r>
      <w:r>
        <w:rPr>
          <w:b w:val="0"/>
          <w:sz w:val="20"/>
        </w:rPr>
        <w:tab/>
      </w:r>
      <w:r>
        <w:t xml:space="preserve">(3 Lectures) </w:t>
      </w:r>
    </w:p>
    <w:p w:rsidR="00507F18" w:rsidRDefault="00474486">
      <w:pPr>
        <w:spacing w:after="22" w:line="259" w:lineRule="auto"/>
        <w:ind w:left="0" w:firstLine="0"/>
        <w:jc w:val="left"/>
      </w:pPr>
      <w:r>
        <w:rPr>
          <w:sz w:val="20"/>
        </w:rPr>
        <w:t xml:space="preserve"> </w:t>
      </w:r>
    </w:p>
    <w:p w:rsidR="00507F18" w:rsidRDefault="00474486">
      <w:pPr>
        <w:ind w:left="1064" w:right="14"/>
      </w:pPr>
      <w:r>
        <w:t xml:space="preserve">Objectives, Rights, Patent Act 1970 and its amendments. Procedure of obtaining patents, Working of patents. Infringement. </w:t>
      </w:r>
    </w:p>
    <w:p w:rsidR="00507F18" w:rsidRDefault="00474486">
      <w:pPr>
        <w:spacing w:after="8" w:line="259" w:lineRule="auto"/>
        <w:ind w:left="0" w:firstLine="0"/>
        <w:jc w:val="left"/>
      </w:pPr>
      <w:r>
        <w:rPr>
          <w:sz w:val="20"/>
        </w:rPr>
        <w:t xml:space="preserve"> </w:t>
      </w:r>
    </w:p>
    <w:p w:rsidR="00507F18" w:rsidRDefault="00474486">
      <w:pPr>
        <w:pStyle w:val="Heading5"/>
        <w:tabs>
          <w:tab w:val="center" w:pos="2021"/>
          <w:tab w:val="right" w:pos="9624"/>
        </w:tabs>
        <w:spacing w:after="239"/>
        <w:ind w:left="0" w:right="0" w:firstLine="0"/>
      </w:pPr>
      <w:r>
        <w:rPr>
          <w:rFonts w:ascii="Calibri" w:eastAsia="Calibri" w:hAnsi="Calibri" w:cs="Calibri"/>
          <w:b w:val="0"/>
          <w:sz w:val="22"/>
        </w:rPr>
        <w:tab/>
      </w:r>
      <w:r>
        <w:t xml:space="preserve">Unit 3: Copyrights </w:t>
      </w:r>
      <w:r>
        <w:tab/>
        <w:t xml:space="preserve">(3 Lectures) </w:t>
      </w:r>
    </w:p>
    <w:p w:rsidR="00507F18" w:rsidRDefault="00474486">
      <w:pPr>
        <w:spacing w:after="29"/>
        <w:ind w:left="1064" w:right="14"/>
      </w:pPr>
      <w:r>
        <w:t xml:space="preserve">Introduction,  Works  protected  under  copyright  law,  Rights,  Transfer  of Copyright, </w:t>
      </w:r>
    </w:p>
    <w:p w:rsidR="00507F18" w:rsidRDefault="00474486">
      <w:pPr>
        <w:tabs>
          <w:tab w:val="center" w:pos="1716"/>
          <w:tab w:val="center" w:pos="5682"/>
          <w:tab w:val="center" w:pos="8562"/>
        </w:tabs>
        <w:spacing w:after="213"/>
        <w:ind w:left="0" w:firstLine="0"/>
        <w:jc w:val="left"/>
      </w:pPr>
      <w:r>
        <w:rPr>
          <w:rFonts w:ascii="Calibri" w:eastAsia="Calibri" w:hAnsi="Calibri" w:cs="Calibri"/>
          <w:sz w:val="22"/>
        </w:rPr>
        <w:tab/>
      </w:r>
      <w:r>
        <w:t>Infr</w:t>
      </w:r>
      <w:r>
        <w:t xml:space="preserve">ingement. </w:t>
      </w:r>
      <w:r>
        <w:tab/>
        <w:t xml:space="preserve"> </w:t>
      </w:r>
      <w:r>
        <w:tab/>
        <w:t xml:space="preserve"> </w:t>
      </w:r>
    </w:p>
    <w:p w:rsidR="00507F18" w:rsidRDefault="00474486">
      <w:pPr>
        <w:pStyle w:val="Heading5"/>
        <w:tabs>
          <w:tab w:val="center" w:pos="2056"/>
          <w:tab w:val="right" w:pos="9624"/>
        </w:tabs>
        <w:ind w:left="0" w:right="0" w:firstLine="0"/>
      </w:pPr>
      <w:r>
        <w:rPr>
          <w:rFonts w:ascii="Calibri" w:eastAsia="Calibri" w:hAnsi="Calibri" w:cs="Calibri"/>
          <w:b w:val="0"/>
          <w:sz w:val="22"/>
        </w:rPr>
        <w:tab/>
      </w:r>
      <w:r>
        <w:t xml:space="preserve">Unit4: Trademarks </w:t>
      </w:r>
      <w:r>
        <w:tab/>
        <w:t xml:space="preserve">(3 Lectures) </w:t>
      </w:r>
    </w:p>
    <w:p w:rsidR="00507F18" w:rsidRDefault="00474486">
      <w:pPr>
        <w:spacing w:after="22" w:line="259" w:lineRule="auto"/>
        <w:ind w:left="0" w:firstLine="0"/>
        <w:jc w:val="left"/>
      </w:pPr>
      <w:r>
        <w:rPr>
          <w:sz w:val="20"/>
        </w:rPr>
        <w:t xml:space="preserve"> </w:t>
      </w:r>
    </w:p>
    <w:p w:rsidR="00507F18" w:rsidRDefault="00474486">
      <w:pPr>
        <w:ind w:left="1064" w:right="14"/>
      </w:pPr>
      <w:r>
        <w:t xml:space="preserve">Objectives, Types, Rights, Protection of goodwill, Infringement, Passing off, Defences, Domain name. </w:t>
      </w:r>
    </w:p>
    <w:p w:rsidR="00507F18" w:rsidRDefault="00474486">
      <w:pPr>
        <w:spacing w:after="8" w:line="259" w:lineRule="auto"/>
        <w:ind w:left="0" w:firstLine="0"/>
        <w:jc w:val="left"/>
      </w:pPr>
      <w:r>
        <w:rPr>
          <w:sz w:val="20"/>
        </w:rPr>
        <w:t xml:space="preserve"> </w:t>
      </w:r>
    </w:p>
    <w:p w:rsidR="00507F18" w:rsidRDefault="00474486">
      <w:pPr>
        <w:pStyle w:val="Heading5"/>
        <w:tabs>
          <w:tab w:val="center" w:pos="2745"/>
          <w:tab w:val="right" w:pos="9624"/>
        </w:tabs>
        <w:ind w:left="0" w:right="0" w:firstLine="0"/>
      </w:pPr>
      <w:r>
        <w:rPr>
          <w:rFonts w:ascii="Calibri" w:eastAsia="Calibri" w:hAnsi="Calibri" w:cs="Calibri"/>
          <w:b w:val="0"/>
          <w:sz w:val="22"/>
        </w:rPr>
        <w:lastRenderedPageBreak/>
        <w:tab/>
      </w:r>
      <w:r>
        <w:t>Unit 5: Geographical Indications</w:t>
      </w:r>
      <w:r>
        <w:rPr>
          <w:b w:val="0"/>
          <w:sz w:val="20"/>
        </w:rPr>
        <w:t xml:space="preserve"> </w:t>
      </w:r>
      <w:r>
        <w:rPr>
          <w:b w:val="0"/>
          <w:sz w:val="20"/>
        </w:rPr>
        <w:tab/>
      </w:r>
      <w:r>
        <w:t xml:space="preserve">(3 Lectures) </w:t>
      </w:r>
    </w:p>
    <w:p w:rsidR="00507F18" w:rsidRDefault="00474486">
      <w:pPr>
        <w:spacing w:after="20" w:line="259" w:lineRule="auto"/>
        <w:ind w:left="0" w:firstLine="0"/>
        <w:jc w:val="left"/>
      </w:pPr>
      <w:r>
        <w:rPr>
          <w:sz w:val="20"/>
        </w:rPr>
        <w:t xml:space="preserve"> </w:t>
      </w:r>
    </w:p>
    <w:p w:rsidR="00507F18" w:rsidRDefault="00474486">
      <w:pPr>
        <w:ind w:left="1064" w:right="14"/>
      </w:pPr>
      <w:r>
        <w:t xml:space="preserve">Objectives, Justification, International Position, Multilateral Treaties, National </w:t>
      </w:r>
    </w:p>
    <w:p w:rsidR="00507F18" w:rsidRDefault="00474486">
      <w:pPr>
        <w:tabs>
          <w:tab w:val="center" w:pos="1699"/>
        </w:tabs>
        <w:ind w:left="-8" w:firstLine="0"/>
        <w:jc w:val="left"/>
      </w:pPr>
      <w:r>
        <w:rPr>
          <w:sz w:val="31"/>
          <w:vertAlign w:val="subscript"/>
        </w:rPr>
        <w:t xml:space="preserve"> </w:t>
      </w:r>
      <w:r>
        <w:rPr>
          <w:sz w:val="31"/>
          <w:vertAlign w:val="subscript"/>
        </w:rPr>
        <w:tab/>
      </w:r>
      <w:r>
        <w:t xml:space="preserve">Level, Indian </w:t>
      </w:r>
    </w:p>
    <w:p w:rsidR="00507F18" w:rsidRDefault="00474486">
      <w:pPr>
        <w:ind w:left="1064" w:right="14"/>
      </w:pPr>
      <w:r>
        <w:t xml:space="preserve">Position. </w:t>
      </w:r>
    </w:p>
    <w:p w:rsidR="00507F18" w:rsidRDefault="00474486">
      <w:pPr>
        <w:spacing w:after="28" w:line="259" w:lineRule="auto"/>
        <w:ind w:left="0" w:firstLine="0"/>
        <w:jc w:val="left"/>
      </w:pPr>
      <w:r>
        <w:rPr>
          <w:sz w:val="20"/>
        </w:rPr>
        <w:t xml:space="preserve"> </w:t>
      </w:r>
    </w:p>
    <w:p w:rsidR="00507F18" w:rsidRDefault="00474486">
      <w:pPr>
        <w:pStyle w:val="Heading5"/>
        <w:tabs>
          <w:tab w:val="center" w:pos="3301"/>
          <w:tab w:val="right" w:pos="9624"/>
        </w:tabs>
        <w:ind w:left="0" w:right="0" w:firstLine="0"/>
      </w:pPr>
      <w:r>
        <w:rPr>
          <w:rFonts w:ascii="Calibri" w:eastAsia="Calibri" w:hAnsi="Calibri" w:cs="Calibri"/>
          <w:b w:val="0"/>
          <w:sz w:val="22"/>
        </w:rPr>
        <w:tab/>
      </w:r>
      <w:r>
        <w:t>Unit 6:Protection of Traditional Knowledge</w:t>
      </w:r>
      <w:r>
        <w:rPr>
          <w:b w:val="0"/>
          <w:sz w:val="20"/>
        </w:rPr>
        <w:t xml:space="preserve"> </w:t>
      </w:r>
      <w:r>
        <w:rPr>
          <w:b w:val="0"/>
          <w:sz w:val="20"/>
        </w:rPr>
        <w:tab/>
      </w:r>
      <w:r>
        <w:t xml:space="preserve">(4 Lectures) </w:t>
      </w:r>
    </w:p>
    <w:p w:rsidR="00507F18" w:rsidRDefault="00474486">
      <w:pPr>
        <w:spacing w:after="20" w:line="259" w:lineRule="auto"/>
        <w:ind w:left="0" w:firstLine="0"/>
        <w:jc w:val="left"/>
      </w:pPr>
      <w:r>
        <w:rPr>
          <w:sz w:val="20"/>
        </w:rPr>
        <w:t xml:space="preserve"> </w:t>
      </w:r>
    </w:p>
    <w:p w:rsidR="00507F18" w:rsidRDefault="00474486">
      <w:pPr>
        <w:ind w:left="1064" w:right="14"/>
      </w:pPr>
      <w:r>
        <w:t>Objective, Concept of Traditional Knowledge, Holders, Issues concerning, BioProspecting and Bio-Piracy, Alternative ways, Protectability, needfor a Sui-Generis regime, Traditional Knowledge on the International Arena, at WTO, at National level, Traditional</w:t>
      </w:r>
      <w:r>
        <w:t xml:space="preserve"> Knowledge Digital Library. </w:t>
      </w:r>
    </w:p>
    <w:p w:rsidR="00507F18" w:rsidRDefault="00474486">
      <w:pPr>
        <w:spacing w:after="24" w:line="259" w:lineRule="auto"/>
        <w:ind w:left="0" w:firstLine="0"/>
        <w:jc w:val="left"/>
      </w:pPr>
      <w:r>
        <w:rPr>
          <w:sz w:val="20"/>
        </w:rPr>
        <w:t xml:space="preserve"> </w:t>
      </w:r>
      <w:r>
        <w:rPr>
          <w:sz w:val="20"/>
        </w:rPr>
        <w:tab/>
        <w:t xml:space="preserve"> </w:t>
      </w:r>
    </w:p>
    <w:p w:rsidR="00507F18" w:rsidRDefault="00474486">
      <w:pPr>
        <w:tabs>
          <w:tab w:val="center" w:pos="2329"/>
          <w:tab w:val="right" w:pos="9624"/>
        </w:tabs>
        <w:spacing w:after="10" w:line="250" w:lineRule="auto"/>
        <w:ind w:left="0" w:firstLine="0"/>
        <w:jc w:val="left"/>
      </w:pPr>
      <w:r>
        <w:rPr>
          <w:rFonts w:ascii="Calibri" w:eastAsia="Calibri" w:hAnsi="Calibri" w:cs="Calibri"/>
          <w:sz w:val="22"/>
        </w:rPr>
        <w:tab/>
      </w:r>
      <w:r>
        <w:rPr>
          <w:b/>
          <w:sz w:val="23"/>
        </w:rPr>
        <w:t xml:space="preserve">Unit 7: Industrial Designs </w:t>
      </w:r>
      <w:r>
        <w:rPr>
          <w:b/>
          <w:sz w:val="23"/>
        </w:rPr>
        <w:tab/>
      </w:r>
      <w:r>
        <w:rPr>
          <w:b/>
        </w:rPr>
        <w:t xml:space="preserve">(2 Lectures) </w:t>
      </w:r>
    </w:p>
    <w:p w:rsidR="00507F18" w:rsidRDefault="00474486">
      <w:pPr>
        <w:spacing w:after="12" w:line="259" w:lineRule="auto"/>
        <w:ind w:left="0" w:firstLine="0"/>
        <w:jc w:val="left"/>
      </w:pPr>
      <w:r>
        <w:rPr>
          <w:sz w:val="20"/>
        </w:rPr>
        <w:t xml:space="preserve"> </w:t>
      </w:r>
    </w:p>
    <w:p w:rsidR="00507F18" w:rsidRDefault="00474486">
      <w:pPr>
        <w:spacing w:after="13" w:line="248" w:lineRule="auto"/>
        <w:ind w:left="1071" w:right="53" w:hanging="10"/>
      </w:pPr>
      <w:r>
        <w:rPr>
          <w:sz w:val="23"/>
        </w:rPr>
        <w:t xml:space="preserve">Objectives, Rights, Assignments, Infringements, Defences of Design Infringement </w:t>
      </w:r>
    </w:p>
    <w:p w:rsidR="00507F18" w:rsidRDefault="00474486">
      <w:pPr>
        <w:spacing w:after="42" w:line="259" w:lineRule="auto"/>
        <w:ind w:left="0" w:firstLine="0"/>
        <w:jc w:val="left"/>
      </w:pPr>
      <w:r>
        <w:rPr>
          <w:sz w:val="20"/>
        </w:rPr>
        <w:t xml:space="preserve"> </w:t>
      </w:r>
      <w:r>
        <w:rPr>
          <w:sz w:val="20"/>
        </w:rPr>
        <w:tab/>
        <w:t xml:space="preserve"> </w:t>
      </w:r>
    </w:p>
    <w:p w:rsidR="00507F18" w:rsidRDefault="00474486">
      <w:pPr>
        <w:pStyle w:val="Heading6"/>
        <w:tabs>
          <w:tab w:val="center" w:pos="2826"/>
          <w:tab w:val="right" w:pos="9624"/>
        </w:tabs>
        <w:ind w:left="0" w:firstLine="0"/>
      </w:pPr>
      <w:r>
        <w:rPr>
          <w:rFonts w:ascii="Calibri" w:eastAsia="Calibri" w:hAnsi="Calibri" w:cs="Calibri"/>
          <w:b w:val="0"/>
          <w:sz w:val="22"/>
        </w:rPr>
        <w:tab/>
      </w:r>
      <w:r>
        <w:t xml:space="preserve">Unit 8: Protection of Plant Varieties </w:t>
      </w:r>
      <w:r>
        <w:tab/>
      </w:r>
      <w:r>
        <w:rPr>
          <w:sz w:val="24"/>
        </w:rPr>
        <w:t xml:space="preserve">(2 Lectures) </w:t>
      </w:r>
    </w:p>
    <w:p w:rsidR="00507F18" w:rsidRDefault="00474486">
      <w:pPr>
        <w:spacing w:after="23" w:line="216" w:lineRule="auto"/>
        <w:ind w:left="0" w:right="9574" w:firstLine="0"/>
        <w:jc w:val="left"/>
      </w:pPr>
      <w:r>
        <w:rPr>
          <w:sz w:val="20"/>
        </w:rPr>
        <w:t xml:space="preserve">    </w:t>
      </w:r>
    </w:p>
    <w:p w:rsidR="00507F18" w:rsidRDefault="00474486">
      <w:pPr>
        <w:spacing w:after="0" w:line="259" w:lineRule="auto"/>
        <w:ind w:left="0" w:firstLine="0"/>
        <w:jc w:val="left"/>
      </w:pPr>
      <w:r>
        <w:rPr>
          <w:sz w:val="20"/>
        </w:rPr>
        <w:t xml:space="preserve"> </w:t>
      </w:r>
    </w:p>
    <w:p w:rsidR="00507F18" w:rsidRDefault="00474486">
      <w:pPr>
        <w:spacing w:after="107"/>
        <w:ind w:left="1064" w:right="14"/>
      </w:pPr>
      <w:r>
        <w:t xml:space="preserve">Plant Varieties Protection-Objectives, Justification, International Position, Plant varieties protection in India. Rights of farmers, Breeders and Researchers.National gene bank, </w:t>
      </w:r>
    </w:p>
    <w:p w:rsidR="00507F18" w:rsidRDefault="00474486">
      <w:pPr>
        <w:tabs>
          <w:tab w:val="center" w:pos="4732"/>
        </w:tabs>
        <w:ind w:left="-8" w:firstLine="0"/>
        <w:jc w:val="left"/>
      </w:pPr>
      <w:r>
        <w:rPr>
          <w:sz w:val="31"/>
          <w:vertAlign w:val="subscript"/>
        </w:rPr>
        <w:t xml:space="preserve"> </w:t>
      </w:r>
      <w:r>
        <w:rPr>
          <w:sz w:val="31"/>
          <w:vertAlign w:val="subscript"/>
        </w:rPr>
        <w:tab/>
      </w:r>
      <w:r>
        <w:t>Benefit sharing.Protection of Plant Varieties and Farmers’ Rights Act, 200</w:t>
      </w:r>
      <w:r>
        <w:t xml:space="preserve">1. </w:t>
      </w:r>
    </w:p>
    <w:p w:rsidR="00507F18" w:rsidRDefault="00474486">
      <w:pPr>
        <w:pStyle w:val="Heading5"/>
        <w:ind w:left="1071" w:right="0"/>
      </w:pPr>
      <w:r>
        <w:t xml:space="preserve">Unit 9:Information Technology Related Intellectual Property Rights  (4 Lectures) </w:t>
      </w:r>
    </w:p>
    <w:p w:rsidR="00507F18" w:rsidRDefault="00474486">
      <w:pPr>
        <w:spacing w:after="20" w:line="259" w:lineRule="auto"/>
        <w:ind w:left="0" w:firstLine="0"/>
        <w:jc w:val="left"/>
      </w:pPr>
      <w:r>
        <w:rPr>
          <w:sz w:val="20"/>
        </w:rPr>
        <w:t xml:space="preserve"> </w:t>
      </w:r>
    </w:p>
    <w:p w:rsidR="00507F18" w:rsidRDefault="00474486">
      <w:pPr>
        <w:ind w:left="1064" w:right="176"/>
      </w:pPr>
      <w:r>
        <w:t xml:space="preserve">Computer Software and Intellectual Property, Database and Data Protection, Protection of Semi-conductor chips, Domain Name Protection </w:t>
      </w:r>
    </w:p>
    <w:p w:rsidR="00507F18" w:rsidRDefault="00474486">
      <w:pPr>
        <w:spacing w:after="8" w:line="259" w:lineRule="auto"/>
        <w:ind w:left="0" w:firstLine="0"/>
        <w:jc w:val="left"/>
      </w:pPr>
      <w:r>
        <w:rPr>
          <w:sz w:val="20"/>
        </w:rPr>
        <w:t xml:space="preserve"> </w:t>
      </w:r>
    </w:p>
    <w:p w:rsidR="00507F18" w:rsidRDefault="00474486">
      <w:pPr>
        <w:pStyle w:val="Heading5"/>
        <w:tabs>
          <w:tab w:val="center" w:pos="3951"/>
          <w:tab w:val="center" w:pos="8698"/>
        </w:tabs>
        <w:ind w:left="0" w:right="0" w:firstLine="0"/>
      </w:pPr>
      <w:r>
        <w:rPr>
          <w:rFonts w:ascii="Calibri" w:eastAsia="Calibri" w:hAnsi="Calibri" w:cs="Calibri"/>
          <w:b w:val="0"/>
          <w:sz w:val="22"/>
        </w:rPr>
        <w:tab/>
      </w:r>
      <w:r>
        <w:t>Unit 10: Biotechnology and Intellectual Property Rights.</w:t>
      </w:r>
      <w:r>
        <w:rPr>
          <w:b w:val="0"/>
          <w:sz w:val="20"/>
        </w:rPr>
        <w:t xml:space="preserve"> </w:t>
      </w:r>
      <w:r>
        <w:rPr>
          <w:b w:val="0"/>
          <w:sz w:val="20"/>
        </w:rPr>
        <w:tab/>
      </w:r>
      <w:r>
        <w:t xml:space="preserve">(4 Lectures) </w:t>
      </w:r>
    </w:p>
    <w:p w:rsidR="00507F18" w:rsidRDefault="00474486">
      <w:pPr>
        <w:spacing w:after="10" w:line="259" w:lineRule="auto"/>
        <w:ind w:left="0" w:firstLine="0"/>
        <w:jc w:val="left"/>
      </w:pPr>
      <w:r>
        <w:rPr>
          <w:sz w:val="20"/>
        </w:rPr>
        <w:t xml:space="preserve"> </w:t>
      </w:r>
    </w:p>
    <w:p w:rsidR="00507F18" w:rsidRDefault="00474486">
      <w:pPr>
        <w:spacing w:after="13" w:line="307" w:lineRule="auto"/>
        <w:ind w:left="1071" w:right="53" w:hanging="10"/>
      </w:pPr>
      <w:r>
        <w:rPr>
          <w:sz w:val="23"/>
        </w:rPr>
        <w:t xml:space="preserve">Patenting Biotech Inventions: Objective, Applications, Concept of Novelty, Concept of inventive step, Microorganisms, Moral Issues in Patenting Biotechnological inventions. </w:t>
      </w:r>
    </w:p>
    <w:p w:rsidR="00507F18" w:rsidRDefault="00474486">
      <w:pPr>
        <w:spacing w:line="259" w:lineRule="auto"/>
        <w:ind w:left="0" w:firstLine="0"/>
        <w:jc w:val="left"/>
      </w:pPr>
      <w:r>
        <w:rPr>
          <w:sz w:val="20"/>
        </w:rPr>
        <w:t xml:space="preserve"> </w:t>
      </w:r>
    </w:p>
    <w:p w:rsidR="00507F18" w:rsidRDefault="00474486">
      <w:pPr>
        <w:pStyle w:val="Heading5"/>
        <w:spacing w:after="0"/>
        <w:ind w:left="1566" w:right="385"/>
        <w:jc w:val="center"/>
      </w:pPr>
      <w:r>
        <w:t>Sugges</w:t>
      </w:r>
      <w:r>
        <w:t xml:space="preserve">ted Readings </w:t>
      </w:r>
    </w:p>
    <w:p w:rsidR="00507F18" w:rsidRDefault="00474486">
      <w:pPr>
        <w:spacing w:after="23" w:line="259" w:lineRule="auto"/>
        <w:ind w:left="0" w:firstLine="0"/>
        <w:jc w:val="left"/>
      </w:pPr>
      <w:r>
        <w:rPr>
          <w:sz w:val="20"/>
        </w:rPr>
        <w:t xml:space="preserve"> </w:t>
      </w:r>
    </w:p>
    <w:p w:rsidR="00507F18" w:rsidRDefault="00474486">
      <w:pPr>
        <w:numPr>
          <w:ilvl w:val="0"/>
          <w:numId w:val="68"/>
        </w:numPr>
        <w:spacing w:after="33"/>
        <w:ind w:right="14" w:hanging="319"/>
      </w:pPr>
      <w:r>
        <w:t xml:space="preserve">N.S. Gopalakrishnan &amp; T.G. Agitha, (2009) Principles of Intellectual Property </w:t>
      </w:r>
    </w:p>
    <w:p w:rsidR="00507F18" w:rsidRDefault="00474486">
      <w:pPr>
        <w:tabs>
          <w:tab w:val="center" w:pos="3008"/>
        </w:tabs>
        <w:spacing w:after="127"/>
        <w:ind w:left="-8" w:firstLine="0"/>
        <w:jc w:val="left"/>
      </w:pPr>
      <w:r>
        <w:t xml:space="preserve"> </w:t>
      </w:r>
      <w:r>
        <w:tab/>
        <w:t xml:space="preserve">Eastern Book Company, Lucknow. </w:t>
      </w:r>
    </w:p>
    <w:p w:rsidR="00507F18" w:rsidRDefault="00474486">
      <w:pPr>
        <w:numPr>
          <w:ilvl w:val="0"/>
          <w:numId w:val="68"/>
        </w:numPr>
        <w:spacing w:after="118"/>
        <w:ind w:right="14" w:hanging="319"/>
      </w:pPr>
      <w:r>
        <w:t xml:space="preserve">Kerly’s Law of Trade Marks and Trade Names (14th Edition) Thomson, Sweet &amp; </w:t>
      </w:r>
    </w:p>
    <w:p w:rsidR="00507F18" w:rsidRDefault="00474486">
      <w:pPr>
        <w:tabs>
          <w:tab w:val="center" w:pos="1796"/>
        </w:tabs>
        <w:spacing w:after="100"/>
        <w:ind w:left="-8" w:firstLine="0"/>
        <w:jc w:val="left"/>
      </w:pPr>
      <w:r>
        <w:t xml:space="preserve"> </w:t>
      </w:r>
      <w:r>
        <w:tab/>
        <w:t xml:space="preserve">Maxweel. </w:t>
      </w:r>
    </w:p>
    <w:p w:rsidR="00507F18" w:rsidRDefault="00474486">
      <w:pPr>
        <w:numPr>
          <w:ilvl w:val="0"/>
          <w:numId w:val="68"/>
        </w:numPr>
        <w:spacing w:after="32"/>
        <w:ind w:right="14" w:hanging="319"/>
      </w:pPr>
      <w:r>
        <w:t xml:space="preserve">Ajit Parulekar and Sarita D’ Souza, (2006) Indian Patents Law – Legal &amp; Business </w:t>
      </w:r>
    </w:p>
    <w:p w:rsidR="00507F18" w:rsidRDefault="00474486">
      <w:pPr>
        <w:tabs>
          <w:tab w:val="center" w:pos="3005"/>
        </w:tabs>
        <w:spacing w:after="85"/>
        <w:ind w:left="-8" w:firstLine="0"/>
        <w:jc w:val="left"/>
      </w:pPr>
      <w:r>
        <w:t xml:space="preserve"> </w:t>
      </w:r>
      <w:r>
        <w:tab/>
        <w:t xml:space="preserve">Implications; Macmillan India Ltd. </w:t>
      </w:r>
    </w:p>
    <w:p w:rsidR="00507F18" w:rsidRDefault="00474486">
      <w:pPr>
        <w:numPr>
          <w:ilvl w:val="0"/>
          <w:numId w:val="68"/>
        </w:numPr>
        <w:spacing w:after="56"/>
        <w:ind w:right="14" w:hanging="319"/>
      </w:pPr>
      <w:r>
        <w:lastRenderedPageBreak/>
        <w:t xml:space="preserve">B.L.Wadehra (2000) Law Relating to Patents, Trade Marks, Copyright, Designs &amp;  </w:t>
      </w:r>
      <w:r>
        <w:tab/>
        <w:t xml:space="preserve">Geographical Indications; Universal law Publishing Pvt. Ltd., India. </w:t>
      </w:r>
    </w:p>
    <w:p w:rsidR="00507F18" w:rsidRDefault="00474486">
      <w:pPr>
        <w:numPr>
          <w:ilvl w:val="0"/>
          <w:numId w:val="68"/>
        </w:numPr>
        <w:ind w:right="14" w:hanging="319"/>
      </w:pPr>
      <w:r>
        <w:t>P. Narayanan (2010) Law of Copyright and Industrial Designs; Eastern law House, Delhi.</w:t>
      </w:r>
      <w:r>
        <w:rPr>
          <w:sz w:val="22"/>
        </w:rPr>
        <w:t xml:space="preserve"> </w:t>
      </w:r>
    </w:p>
    <w:p w:rsidR="00507F18" w:rsidRDefault="00474486">
      <w:pPr>
        <w:spacing w:after="0" w:line="216" w:lineRule="auto"/>
        <w:ind w:left="0" w:right="9574" w:firstLine="0"/>
        <w:jc w:val="left"/>
      </w:pPr>
      <w:r>
        <w:rPr>
          <w:sz w:val="20"/>
        </w:rPr>
        <w:t xml:space="preserve">                  </w:t>
      </w:r>
      <w:r>
        <w:rPr>
          <w:sz w:val="20"/>
        </w:rPr>
        <w:t xml:space="preserve">        </w:t>
      </w:r>
    </w:p>
    <w:p w:rsidR="00507F18" w:rsidRDefault="00474486">
      <w:pPr>
        <w:spacing w:after="0" w:line="216" w:lineRule="auto"/>
        <w:ind w:left="0" w:right="9574" w:firstLine="0"/>
        <w:jc w:val="left"/>
      </w:pPr>
      <w:r>
        <w:rPr>
          <w:sz w:val="20"/>
        </w:rPr>
        <w:t xml:space="preserve">      </w:t>
      </w:r>
    </w:p>
    <w:p w:rsidR="00507F18" w:rsidRDefault="00474486">
      <w:pPr>
        <w:spacing w:after="70" w:line="259" w:lineRule="auto"/>
        <w:ind w:left="0" w:firstLine="0"/>
        <w:jc w:val="left"/>
      </w:pPr>
      <w:r>
        <w:rPr>
          <w:sz w:val="20"/>
        </w:rPr>
        <w:t xml:space="preserve"> </w:t>
      </w:r>
    </w:p>
    <w:p w:rsidR="00507F18" w:rsidRDefault="00474486">
      <w:pPr>
        <w:pStyle w:val="Heading4"/>
        <w:spacing w:after="0" w:line="259" w:lineRule="auto"/>
        <w:ind w:left="1068"/>
        <w:jc w:val="center"/>
      </w:pPr>
      <w:r>
        <w:rPr>
          <w:sz w:val="28"/>
        </w:rPr>
        <w:t xml:space="preserve">Skill Enhancement Course </w:t>
      </w:r>
    </w:p>
    <w:p w:rsidR="00507F18" w:rsidRDefault="00474486">
      <w:pPr>
        <w:spacing w:after="0" w:line="259" w:lineRule="auto"/>
        <w:ind w:left="1566" w:right="505" w:hanging="10"/>
        <w:jc w:val="center"/>
      </w:pPr>
      <w:r>
        <w:rPr>
          <w:b/>
          <w:sz w:val="26"/>
        </w:rPr>
        <w:t xml:space="preserve">SEC-X: </w:t>
      </w:r>
      <w:r>
        <w:rPr>
          <w:b/>
        </w:rPr>
        <w:t xml:space="preserve">Tea Plantation and Management </w:t>
      </w:r>
    </w:p>
    <w:p w:rsidR="00507F18" w:rsidRDefault="00474486">
      <w:pPr>
        <w:tabs>
          <w:tab w:val="center" w:pos="5339"/>
        </w:tabs>
        <w:ind w:left="-8" w:firstLine="0"/>
        <w:jc w:val="left"/>
      </w:pPr>
      <w:r>
        <w:rPr>
          <w:sz w:val="31"/>
          <w:vertAlign w:val="subscript"/>
        </w:rPr>
        <w:t xml:space="preserve"> </w:t>
      </w:r>
      <w:r>
        <w:rPr>
          <w:sz w:val="31"/>
          <w:vertAlign w:val="subscript"/>
        </w:rPr>
        <w:tab/>
      </w:r>
      <w:r>
        <w:t xml:space="preserve">(Credits 2) </w:t>
      </w:r>
    </w:p>
    <w:p w:rsidR="00507F18" w:rsidRDefault="00474486">
      <w:pPr>
        <w:spacing w:after="14" w:line="259" w:lineRule="auto"/>
        <w:ind w:left="1566" w:right="501" w:hanging="10"/>
        <w:jc w:val="center"/>
      </w:pPr>
      <w:r>
        <w:rPr>
          <w:b/>
        </w:rPr>
        <w:t xml:space="preserve">Lectures: 30 </w:t>
      </w:r>
    </w:p>
    <w:p w:rsidR="00507F18" w:rsidRDefault="00474486">
      <w:pPr>
        <w:spacing w:after="35" w:line="259" w:lineRule="auto"/>
        <w:ind w:left="0" w:firstLine="0"/>
        <w:jc w:val="left"/>
      </w:pPr>
      <w:r>
        <w:rPr>
          <w:sz w:val="20"/>
        </w:rPr>
        <w:t xml:space="preserve"> </w:t>
      </w:r>
    </w:p>
    <w:p w:rsidR="00507F18" w:rsidRDefault="00474486">
      <w:pPr>
        <w:pStyle w:val="Heading5"/>
        <w:tabs>
          <w:tab w:val="center" w:pos="1378"/>
          <w:tab w:val="right" w:pos="9624"/>
        </w:tabs>
        <w:ind w:left="0" w:right="0" w:firstLine="0"/>
      </w:pPr>
      <w:r>
        <w:rPr>
          <w:rFonts w:ascii="Calibri" w:eastAsia="Calibri" w:hAnsi="Calibri" w:cs="Calibri"/>
          <w:b w:val="0"/>
          <w:sz w:val="22"/>
        </w:rPr>
        <w:tab/>
      </w:r>
      <w:r>
        <w:t>Unit 1</w:t>
      </w:r>
      <w:r>
        <w:rPr>
          <w:b w:val="0"/>
          <w:sz w:val="20"/>
        </w:rPr>
        <w:t xml:space="preserve"> </w:t>
      </w:r>
      <w:r>
        <w:rPr>
          <w:b w:val="0"/>
          <w:sz w:val="20"/>
        </w:rPr>
        <w:tab/>
      </w:r>
      <w:r>
        <w:t xml:space="preserve">(8 Lecturers) </w:t>
      </w:r>
    </w:p>
    <w:p w:rsidR="00507F18" w:rsidRDefault="00474486">
      <w:pPr>
        <w:spacing w:after="77" w:line="259" w:lineRule="auto"/>
        <w:ind w:left="0" w:firstLine="0"/>
        <w:jc w:val="left"/>
      </w:pPr>
      <w:r>
        <w:rPr>
          <w:sz w:val="20"/>
        </w:rPr>
        <w:t xml:space="preserve"> </w:t>
      </w:r>
    </w:p>
    <w:p w:rsidR="00507F18" w:rsidRDefault="00474486">
      <w:pPr>
        <w:spacing w:after="36" w:line="259" w:lineRule="auto"/>
        <w:ind w:left="0" w:firstLine="0"/>
        <w:jc w:val="left"/>
      </w:pPr>
      <w:r>
        <w:rPr>
          <w:sz w:val="20"/>
        </w:rPr>
        <w:t xml:space="preserve"> </w:t>
      </w:r>
    </w:p>
    <w:p w:rsidR="00507F18" w:rsidRDefault="00474486">
      <w:pPr>
        <w:ind w:left="1064" w:right="14"/>
      </w:pPr>
      <w:r>
        <w:t xml:space="preserve">History of tea cultivation, origin of tea drinking practice, Cultivation of tea in India and other countries, Cultivation of tea in Assam Science of tea, classification, botanical </w:t>
      </w:r>
    </w:p>
    <w:p w:rsidR="00507F18" w:rsidRDefault="00474486">
      <w:pPr>
        <w:tabs>
          <w:tab w:val="center" w:pos="5118"/>
        </w:tabs>
        <w:ind w:left="-8" w:firstLine="0"/>
        <w:jc w:val="left"/>
      </w:pPr>
      <w:r>
        <w:rPr>
          <w:sz w:val="31"/>
          <w:vertAlign w:val="subscript"/>
        </w:rPr>
        <w:t xml:space="preserve"> </w:t>
      </w:r>
      <w:r>
        <w:rPr>
          <w:sz w:val="31"/>
          <w:vertAlign w:val="subscript"/>
        </w:rPr>
        <w:tab/>
      </w:r>
      <w:r>
        <w:t xml:space="preserve">name, growth and characteristics of tea plant, morphology and anatomy of </w:t>
      </w:r>
      <w:r>
        <w:t xml:space="preserve">tea plants </w:t>
      </w:r>
    </w:p>
    <w:p w:rsidR="00507F18" w:rsidRDefault="00474486">
      <w:pPr>
        <w:pStyle w:val="Heading5"/>
        <w:tabs>
          <w:tab w:val="center" w:pos="1348"/>
          <w:tab w:val="right" w:pos="9624"/>
        </w:tabs>
        <w:ind w:left="0" w:right="0" w:firstLine="0"/>
      </w:pPr>
      <w:r>
        <w:rPr>
          <w:b w:val="0"/>
          <w:sz w:val="31"/>
          <w:vertAlign w:val="subscript"/>
        </w:rPr>
        <w:t xml:space="preserve"> </w:t>
      </w:r>
      <w:r>
        <w:rPr>
          <w:b w:val="0"/>
          <w:sz w:val="31"/>
          <w:vertAlign w:val="subscript"/>
        </w:rPr>
        <w:tab/>
      </w:r>
      <w:r>
        <w:t>Unit2</w:t>
      </w:r>
      <w:r>
        <w:rPr>
          <w:b w:val="0"/>
          <w:sz w:val="20"/>
        </w:rPr>
        <w:t xml:space="preserve"> </w:t>
      </w:r>
      <w:r>
        <w:rPr>
          <w:b w:val="0"/>
          <w:sz w:val="20"/>
        </w:rPr>
        <w:tab/>
      </w:r>
      <w:r>
        <w:t xml:space="preserve">(4 Lecturers) </w:t>
      </w:r>
    </w:p>
    <w:p w:rsidR="00507F18" w:rsidRDefault="00474486">
      <w:pPr>
        <w:ind w:left="1064" w:right="14"/>
      </w:pPr>
      <w:r>
        <w:t xml:space="preserve">Climate and tea production, temperature, rainfall, humidity, sunshine, shade trees, soil characteristics, organic matter, soil nutrients, nutrients application. </w:t>
      </w:r>
    </w:p>
    <w:p w:rsidR="00507F18" w:rsidRDefault="00474486">
      <w:pPr>
        <w:spacing w:after="28" w:line="259" w:lineRule="auto"/>
        <w:ind w:left="0" w:firstLine="0"/>
        <w:jc w:val="left"/>
      </w:pPr>
      <w:r>
        <w:rPr>
          <w:sz w:val="20"/>
        </w:rPr>
        <w:t xml:space="preserve"> </w:t>
      </w:r>
    </w:p>
    <w:p w:rsidR="00507F18" w:rsidRDefault="00474486">
      <w:pPr>
        <w:pStyle w:val="Heading5"/>
        <w:tabs>
          <w:tab w:val="center" w:pos="1378"/>
          <w:tab w:val="right" w:pos="9624"/>
        </w:tabs>
        <w:ind w:left="0" w:right="0" w:firstLine="0"/>
      </w:pPr>
      <w:r>
        <w:rPr>
          <w:rFonts w:ascii="Calibri" w:eastAsia="Calibri" w:hAnsi="Calibri" w:cs="Calibri"/>
          <w:b w:val="0"/>
          <w:sz w:val="22"/>
        </w:rPr>
        <w:tab/>
      </w:r>
      <w:r>
        <w:t>Unit 3</w:t>
      </w:r>
      <w:r>
        <w:rPr>
          <w:b w:val="0"/>
          <w:sz w:val="20"/>
        </w:rPr>
        <w:t xml:space="preserve"> </w:t>
      </w:r>
      <w:r>
        <w:rPr>
          <w:b w:val="0"/>
          <w:sz w:val="20"/>
        </w:rPr>
        <w:tab/>
      </w:r>
      <w:r>
        <w:t xml:space="preserve">(4 Lecturers) </w:t>
      </w:r>
    </w:p>
    <w:p w:rsidR="00507F18" w:rsidRDefault="00474486">
      <w:pPr>
        <w:spacing w:after="22" w:line="259" w:lineRule="auto"/>
        <w:ind w:left="0" w:firstLine="0"/>
        <w:jc w:val="left"/>
      </w:pPr>
      <w:r>
        <w:rPr>
          <w:sz w:val="20"/>
        </w:rPr>
        <w:t xml:space="preserve"> </w:t>
      </w:r>
    </w:p>
    <w:p w:rsidR="00507F18" w:rsidRDefault="00474486">
      <w:pPr>
        <w:ind w:left="1064" w:right="14"/>
      </w:pPr>
      <w:r>
        <w:t>Tea culture and Propagation techniques, seed propagation, vegetati</w:t>
      </w:r>
      <w:r>
        <w:t xml:space="preserve">ve propagation, grafting, nursery management </w:t>
      </w:r>
    </w:p>
    <w:p w:rsidR="00507F18" w:rsidRDefault="00474486">
      <w:pPr>
        <w:spacing w:after="30" w:line="259" w:lineRule="auto"/>
        <w:ind w:left="0" w:firstLine="0"/>
        <w:jc w:val="left"/>
      </w:pPr>
      <w:r>
        <w:rPr>
          <w:sz w:val="20"/>
        </w:rPr>
        <w:t xml:space="preserve"> </w:t>
      </w:r>
    </w:p>
    <w:p w:rsidR="00507F18" w:rsidRDefault="00474486">
      <w:pPr>
        <w:pStyle w:val="Heading5"/>
        <w:tabs>
          <w:tab w:val="center" w:pos="1378"/>
          <w:tab w:val="right" w:pos="9624"/>
        </w:tabs>
        <w:ind w:left="0" w:right="0" w:firstLine="0"/>
      </w:pPr>
      <w:r>
        <w:rPr>
          <w:rFonts w:ascii="Calibri" w:eastAsia="Calibri" w:hAnsi="Calibri" w:cs="Calibri"/>
          <w:b w:val="0"/>
          <w:sz w:val="22"/>
        </w:rPr>
        <w:tab/>
      </w:r>
      <w:r>
        <w:t>Unit 4</w:t>
      </w:r>
      <w:r>
        <w:rPr>
          <w:b w:val="0"/>
          <w:sz w:val="20"/>
        </w:rPr>
        <w:t xml:space="preserve"> </w:t>
      </w:r>
      <w:r>
        <w:rPr>
          <w:b w:val="0"/>
          <w:sz w:val="20"/>
        </w:rPr>
        <w:tab/>
      </w:r>
      <w:r>
        <w:t xml:space="preserve">(6  Lecturers) </w:t>
      </w:r>
    </w:p>
    <w:p w:rsidR="00507F18" w:rsidRDefault="00474486">
      <w:pPr>
        <w:spacing w:after="38" w:line="259" w:lineRule="auto"/>
        <w:ind w:left="0" w:firstLine="0"/>
        <w:jc w:val="left"/>
      </w:pPr>
      <w:r>
        <w:rPr>
          <w:sz w:val="20"/>
        </w:rPr>
        <w:t xml:space="preserve"> </w:t>
      </w:r>
    </w:p>
    <w:p w:rsidR="00507F18" w:rsidRDefault="00474486">
      <w:pPr>
        <w:ind w:left="1053" w:right="14" w:hanging="1061"/>
      </w:pPr>
      <w:r>
        <w:rPr>
          <w:sz w:val="31"/>
          <w:vertAlign w:val="subscript"/>
        </w:rPr>
        <w:t xml:space="preserve"> </w:t>
      </w:r>
      <w:r>
        <w:t>Selection of planting sites, land preparation, plant spacing and staking, irrigation, weed and pest control, Tea disease and control measure. Manuring , pruning, tipping and plucki</w:t>
      </w:r>
      <w:r>
        <w:t xml:space="preserve">ng, shade tree nursery </w:t>
      </w:r>
    </w:p>
    <w:p w:rsidR="00507F18" w:rsidRDefault="00474486">
      <w:pPr>
        <w:spacing w:after="46" w:line="259" w:lineRule="auto"/>
        <w:ind w:left="0" w:firstLine="0"/>
        <w:jc w:val="left"/>
      </w:pPr>
      <w:r>
        <w:rPr>
          <w:sz w:val="20"/>
        </w:rPr>
        <w:t xml:space="preserve"> </w:t>
      </w:r>
    </w:p>
    <w:p w:rsidR="00507F18" w:rsidRDefault="00474486">
      <w:pPr>
        <w:pStyle w:val="Heading5"/>
        <w:tabs>
          <w:tab w:val="center" w:pos="1378"/>
          <w:tab w:val="right" w:pos="9624"/>
        </w:tabs>
        <w:ind w:left="0" w:right="0" w:firstLine="0"/>
      </w:pPr>
      <w:r>
        <w:rPr>
          <w:b w:val="0"/>
          <w:sz w:val="31"/>
          <w:vertAlign w:val="subscript"/>
        </w:rPr>
        <w:t xml:space="preserve"> </w:t>
      </w:r>
      <w:r>
        <w:rPr>
          <w:b w:val="0"/>
          <w:sz w:val="31"/>
          <w:vertAlign w:val="subscript"/>
        </w:rPr>
        <w:tab/>
      </w:r>
      <w:r>
        <w:t>Unit 5</w:t>
      </w:r>
      <w:r>
        <w:rPr>
          <w:b w:val="0"/>
          <w:sz w:val="20"/>
        </w:rPr>
        <w:t xml:space="preserve"> </w:t>
      </w:r>
      <w:r>
        <w:rPr>
          <w:b w:val="0"/>
          <w:sz w:val="20"/>
        </w:rPr>
        <w:tab/>
      </w:r>
      <w:r>
        <w:t xml:space="preserve">(8 Lecturers) </w:t>
      </w:r>
    </w:p>
    <w:p w:rsidR="00507F18" w:rsidRDefault="00474486">
      <w:pPr>
        <w:ind w:left="1064" w:right="14"/>
      </w:pPr>
      <w:r>
        <w:t xml:space="preserve">Production and processing of tea leaves: Black tea, Green tea and Oolong tea, chemistry of tea manufacturing and tea quality; tea grades; storing of tea; Organic tea preparation, instant tea, herbal tea .Cheapest hygienic beverage, health benefits of tea, </w:t>
      </w:r>
      <w:r>
        <w:t xml:space="preserve">employment generation, revenue earner. </w:t>
      </w:r>
    </w:p>
    <w:p w:rsidR="00507F18" w:rsidRDefault="00474486">
      <w:pPr>
        <w:spacing w:after="77" w:line="259" w:lineRule="auto"/>
        <w:ind w:left="0" w:firstLine="0"/>
        <w:jc w:val="left"/>
      </w:pPr>
      <w:r>
        <w:rPr>
          <w:sz w:val="20"/>
        </w:rPr>
        <w:t xml:space="preserve"> </w:t>
      </w:r>
    </w:p>
    <w:p w:rsidR="00507F18" w:rsidRDefault="00474486">
      <w:pPr>
        <w:spacing w:after="42" w:line="259" w:lineRule="auto"/>
        <w:ind w:left="0" w:firstLine="0"/>
        <w:jc w:val="left"/>
      </w:pPr>
      <w:r>
        <w:rPr>
          <w:sz w:val="20"/>
        </w:rPr>
        <w:t xml:space="preserve"> </w:t>
      </w:r>
    </w:p>
    <w:p w:rsidR="00507F18" w:rsidRDefault="00474486">
      <w:pPr>
        <w:pStyle w:val="Heading5"/>
        <w:ind w:left="1071" w:right="0"/>
      </w:pPr>
      <w:r>
        <w:t xml:space="preserve">Suggested reading </w:t>
      </w:r>
    </w:p>
    <w:p w:rsidR="00507F18" w:rsidRDefault="00474486">
      <w:pPr>
        <w:spacing w:after="25" w:line="259" w:lineRule="auto"/>
        <w:ind w:left="0" w:firstLine="0"/>
        <w:jc w:val="left"/>
      </w:pPr>
      <w:r>
        <w:rPr>
          <w:sz w:val="20"/>
        </w:rPr>
        <w:t xml:space="preserve"> </w:t>
      </w:r>
    </w:p>
    <w:p w:rsidR="00507F18" w:rsidRDefault="00474486">
      <w:pPr>
        <w:numPr>
          <w:ilvl w:val="0"/>
          <w:numId w:val="69"/>
        </w:numPr>
        <w:ind w:right="14" w:hanging="240"/>
      </w:pPr>
      <w:hyperlink r:id="rId55">
        <w:r>
          <w:t>Tea Cultivation in the Plains of North East India b</w:t>
        </w:r>
      </w:hyperlink>
      <w:r>
        <w:t xml:space="preserve">y A. P. Das, S. E. Kabir Regency </w:t>
      </w:r>
    </w:p>
    <w:p w:rsidR="00507F18" w:rsidRDefault="00474486">
      <w:pPr>
        <w:tabs>
          <w:tab w:val="center" w:pos="1933"/>
        </w:tabs>
        <w:ind w:left="-8" w:firstLine="0"/>
        <w:jc w:val="left"/>
      </w:pPr>
      <w:r>
        <w:lastRenderedPageBreak/>
        <w:t xml:space="preserve"> </w:t>
      </w:r>
      <w:r>
        <w:tab/>
        <w:t xml:space="preserve">Publications </w:t>
      </w:r>
    </w:p>
    <w:p w:rsidR="00507F18" w:rsidRDefault="00474486">
      <w:pPr>
        <w:numPr>
          <w:ilvl w:val="0"/>
          <w:numId w:val="69"/>
        </w:numPr>
        <w:ind w:right="14" w:hanging="240"/>
      </w:pPr>
      <w:r>
        <w:t>Global Adv</w:t>
      </w:r>
      <w:r>
        <w:t xml:space="preserve">ance in Tea Science Paperback – June 1, 2002 by </w:t>
      </w:r>
      <w:hyperlink r:id="rId56">
        <w:r>
          <w:t>N. K. Jain</w:t>
        </w:r>
      </w:hyperlink>
      <w:hyperlink r:id="rId57">
        <w:r>
          <w:t xml:space="preserve"> </w:t>
        </w:r>
      </w:hyperlink>
    </w:p>
    <w:p w:rsidR="00507F18" w:rsidRDefault="00474486">
      <w:pPr>
        <w:numPr>
          <w:ilvl w:val="0"/>
          <w:numId w:val="69"/>
        </w:numPr>
        <w:ind w:right="14" w:hanging="240"/>
      </w:pPr>
      <w:hyperlink r:id="rId58">
        <w:r>
          <w:t>James Norwood Pratt’s Tea Dictionary b</w:t>
        </w:r>
      </w:hyperlink>
      <w:r>
        <w:t xml:space="preserve">y James Norwood Pratt and Devan Shah </w:t>
      </w:r>
    </w:p>
    <w:p w:rsidR="00507F18" w:rsidRDefault="00474486">
      <w:pPr>
        <w:numPr>
          <w:ilvl w:val="0"/>
          <w:numId w:val="69"/>
        </w:numPr>
        <w:ind w:right="14" w:hanging="240"/>
      </w:pPr>
      <w:r>
        <w:t xml:space="preserve">Global tea scienceCurrent </w:t>
      </w:r>
      <w:r>
        <w:t xml:space="preserve">Status and Future Needs Editors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p w:rsidR="00507F18" w:rsidRDefault="00474486">
      <w:pPr>
        <w:spacing w:after="0" w:line="259" w:lineRule="auto"/>
        <w:ind w:left="0" w:firstLine="0"/>
        <w:jc w:val="left"/>
      </w:pPr>
      <w:r>
        <w:t xml:space="preserve"> </w:t>
      </w:r>
    </w:p>
    <w:sectPr w:rsidR="00507F18">
      <w:headerReference w:type="even" r:id="rId59"/>
      <w:headerReference w:type="default" r:id="rId60"/>
      <w:footerReference w:type="even" r:id="rId61"/>
      <w:footerReference w:type="default" r:id="rId62"/>
      <w:headerReference w:type="first" r:id="rId63"/>
      <w:footerReference w:type="first" r:id="rId64"/>
      <w:pgSz w:w="12240" w:h="15840"/>
      <w:pgMar w:top="1339" w:right="1176" w:bottom="514" w:left="1440" w:header="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74486">
      <w:pPr>
        <w:spacing w:after="0" w:line="240" w:lineRule="auto"/>
      </w:pPr>
      <w:r>
        <w:separator/>
      </w:r>
    </w:p>
  </w:endnote>
  <w:endnote w:type="continuationSeparator" w:id="0">
    <w:p w:rsidR="00000000" w:rsidRDefault="0047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507F18">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474486">
    <w:pPr>
      <w:spacing w:after="0" w:line="259" w:lineRule="auto"/>
      <w:ind w:left="0" w:right="130" w:firstLine="0"/>
      <w:jc w:val="center"/>
    </w:pPr>
    <w:r>
      <w:fldChar w:fldCharType="begin"/>
    </w:r>
    <w:r>
      <w:instrText xml:space="preserve"> PAGE   \* MER</w:instrText>
    </w:r>
    <w:r>
      <w:instrText xml:space="preserve">GEFORMAT </w:instrText>
    </w:r>
    <w:r>
      <w:fldChar w:fldCharType="separate"/>
    </w:r>
    <w:r>
      <w:rPr>
        <w:rFonts w:ascii="Calibri" w:eastAsia="Calibri" w:hAnsi="Calibri" w:cs="Calibri"/>
        <w:sz w:val="20"/>
      </w:rPr>
      <w:t>14</w:t>
    </w:r>
    <w:r>
      <w:rPr>
        <w:rFonts w:ascii="Calibri" w:eastAsia="Calibri" w:hAnsi="Calibri" w:cs="Calibri"/>
        <w:sz w:val="20"/>
      </w:rPr>
      <w:fldChar w:fldCharType="end"/>
    </w:r>
    <w:r>
      <w:rPr>
        <w:rFonts w:ascii="Calibri" w:eastAsia="Calibri" w:hAnsi="Calibri" w:cs="Calibri"/>
        <w:sz w:val="20"/>
      </w:rPr>
      <w:t xml:space="preserve"> </w:t>
    </w:r>
  </w:p>
  <w:p w:rsidR="00507F18" w:rsidRDefault="00474486">
    <w:pPr>
      <w:spacing w:after="0" w:line="259" w:lineRule="auto"/>
      <w:ind w:left="0" w:firstLine="0"/>
      <w:jc w:val="left"/>
    </w:pPr>
    <w:r>
      <w:rPr>
        <w:sz w:val="12"/>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474486">
    <w:pPr>
      <w:spacing w:after="0" w:line="259" w:lineRule="auto"/>
      <w:ind w:left="0" w:right="130" w:firstLine="0"/>
      <w:jc w:val="center"/>
    </w:pPr>
    <w:r>
      <w:fldChar w:fldCharType="begin"/>
    </w:r>
    <w:r>
      <w:instrText xml:space="preserve"> PAGE   \* MERGEFORMAT </w:instrText>
    </w:r>
    <w:r>
      <w:fldChar w:fldCharType="separate"/>
    </w:r>
    <w:r>
      <w:rPr>
        <w:rFonts w:ascii="Calibri" w:eastAsia="Calibri" w:hAnsi="Calibri" w:cs="Calibri"/>
        <w:sz w:val="20"/>
      </w:rPr>
      <w:t>14</w:t>
    </w:r>
    <w:r>
      <w:rPr>
        <w:rFonts w:ascii="Calibri" w:eastAsia="Calibri" w:hAnsi="Calibri" w:cs="Calibri"/>
        <w:sz w:val="20"/>
      </w:rPr>
      <w:fldChar w:fldCharType="end"/>
    </w:r>
    <w:r>
      <w:rPr>
        <w:rFonts w:ascii="Calibri" w:eastAsia="Calibri" w:hAnsi="Calibri" w:cs="Calibri"/>
        <w:sz w:val="20"/>
      </w:rPr>
      <w:t xml:space="preserve"> </w:t>
    </w:r>
  </w:p>
  <w:p w:rsidR="00507F18" w:rsidRDefault="00474486">
    <w:pPr>
      <w:spacing w:after="0" w:line="259" w:lineRule="auto"/>
      <w:ind w:left="0" w:firstLine="0"/>
      <w:jc w:val="left"/>
    </w:pPr>
    <w:r>
      <w:rPr>
        <w:sz w:val="12"/>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474486">
    <w:pPr>
      <w:spacing w:after="0" w:line="259" w:lineRule="auto"/>
      <w:ind w:left="0" w:right="130" w:firstLine="0"/>
      <w:jc w:val="center"/>
    </w:pPr>
    <w:r>
      <w:fldChar w:fldCharType="begin"/>
    </w:r>
    <w:r>
      <w:instrText xml:space="preserve"> PAGE   \* MERGEFORMAT </w:instrText>
    </w:r>
    <w:r>
      <w:fldChar w:fldCharType="separate"/>
    </w:r>
    <w:r>
      <w:rPr>
        <w:rFonts w:ascii="Calibri" w:eastAsia="Calibri" w:hAnsi="Calibri" w:cs="Calibri"/>
        <w:sz w:val="20"/>
      </w:rPr>
      <w:t>14</w:t>
    </w:r>
    <w:r>
      <w:rPr>
        <w:rFonts w:ascii="Calibri" w:eastAsia="Calibri" w:hAnsi="Calibri" w:cs="Calibri"/>
        <w:sz w:val="20"/>
      </w:rPr>
      <w:fldChar w:fldCharType="end"/>
    </w:r>
    <w:r>
      <w:rPr>
        <w:rFonts w:ascii="Calibri" w:eastAsia="Calibri" w:hAnsi="Calibri" w:cs="Calibri"/>
        <w:sz w:val="20"/>
      </w:rPr>
      <w:t xml:space="preserve"> </w:t>
    </w:r>
  </w:p>
  <w:p w:rsidR="00507F18" w:rsidRDefault="00474486">
    <w:pPr>
      <w:spacing w:after="0" w:line="259" w:lineRule="auto"/>
      <w:ind w:left="0" w:firstLine="0"/>
      <w:jc w:val="left"/>
    </w:pPr>
    <w:r>
      <w:rPr>
        <w:sz w:val="12"/>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474486">
    <w:pPr>
      <w:spacing w:after="0"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sz w:val="20"/>
      </w:rPr>
      <w:t>17</w:t>
    </w:r>
    <w:r>
      <w:rPr>
        <w:rFonts w:ascii="Calibri" w:eastAsia="Calibri" w:hAnsi="Calibri" w:cs="Calibri"/>
        <w:sz w:val="20"/>
      </w:rPr>
      <w:fldChar w:fldCharType="end"/>
    </w:r>
    <w:r>
      <w:rPr>
        <w:rFonts w:ascii="Calibri" w:eastAsia="Calibri" w:hAnsi="Calibri" w:cs="Calibri"/>
        <w:sz w:val="20"/>
      </w:rPr>
      <w:t xml:space="preserve"> </w:t>
    </w:r>
  </w:p>
  <w:p w:rsidR="00507F18" w:rsidRDefault="00474486">
    <w:pPr>
      <w:spacing w:after="0" w:line="259" w:lineRule="auto"/>
      <w:ind w:left="0" w:firstLine="0"/>
      <w:jc w:val="left"/>
    </w:pPr>
    <w:r>
      <w:rPr>
        <w:sz w:val="12"/>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474486">
    <w:pPr>
      <w:spacing w:after="0"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sz w:val="20"/>
      </w:rPr>
      <w:t>17</w:t>
    </w:r>
    <w:r>
      <w:rPr>
        <w:rFonts w:ascii="Calibri" w:eastAsia="Calibri" w:hAnsi="Calibri" w:cs="Calibri"/>
        <w:sz w:val="20"/>
      </w:rPr>
      <w:fldChar w:fldCharType="end"/>
    </w:r>
    <w:r>
      <w:rPr>
        <w:rFonts w:ascii="Calibri" w:eastAsia="Calibri" w:hAnsi="Calibri" w:cs="Calibri"/>
        <w:sz w:val="20"/>
      </w:rPr>
      <w:t xml:space="preserve"> </w:t>
    </w:r>
  </w:p>
  <w:p w:rsidR="00507F18" w:rsidRDefault="00474486">
    <w:pPr>
      <w:spacing w:after="0" w:line="259" w:lineRule="auto"/>
      <w:ind w:left="0" w:firstLine="0"/>
      <w:jc w:val="left"/>
    </w:pPr>
    <w:r>
      <w:rPr>
        <w:sz w:val="12"/>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474486">
    <w:pPr>
      <w:spacing w:after="0"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sz w:val="20"/>
      </w:rPr>
      <w:t>17</w:t>
    </w:r>
    <w:r>
      <w:rPr>
        <w:rFonts w:ascii="Calibri" w:eastAsia="Calibri" w:hAnsi="Calibri" w:cs="Calibri"/>
        <w:sz w:val="20"/>
      </w:rPr>
      <w:fldChar w:fldCharType="end"/>
    </w:r>
    <w:r>
      <w:rPr>
        <w:rFonts w:ascii="Calibri" w:eastAsia="Calibri" w:hAnsi="Calibri" w:cs="Calibri"/>
        <w:sz w:val="20"/>
      </w:rPr>
      <w:t xml:space="preserve"> </w:t>
    </w:r>
  </w:p>
  <w:p w:rsidR="00507F18" w:rsidRDefault="00474486">
    <w:pPr>
      <w:spacing w:after="0" w:line="259" w:lineRule="auto"/>
      <w:ind w:left="0" w:firstLine="0"/>
      <w:jc w:val="left"/>
    </w:pPr>
    <w:r>
      <w:rPr>
        <w:sz w:val="12"/>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474486">
    <w:pPr>
      <w:spacing w:after="0" w:line="259" w:lineRule="auto"/>
      <w:ind w:left="0" w:right="3" w:firstLine="0"/>
      <w:jc w:val="center"/>
    </w:pPr>
    <w:r>
      <w:fldChar w:fldCharType="begin"/>
    </w:r>
    <w:r>
      <w:instrText xml:space="preserve"> PAGE   \* MERGEFORMAT </w:instrText>
    </w:r>
    <w:r>
      <w:fldChar w:fldCharType="separate"/>
    </w:r>
    <w:r>
      <w:rPr>
        <w:rFonts w:ascii="Calibri" w:eastAsia="Calibri" w:hAnsi="Calibri" w:cs="Calibri"/>
        <w:sz w:val="20"/>
      </w:rPr>
      <w:t>14</w:t>
    </w:r>
    <w:r>
      <w:rPr>
        <w:rFonts w:ascii="Calibri" w:eastAsia="Calibri" w:hAnsi="Calibri" w:cs="Calibri"/>
        <w:sz w:val="20"/>
      </w:rPr>
      <w:fldChar w:fldCharType="end"/>
    </w:r>
    <w:r>
      <w:rPr>
        <w:rFonts w:ascii="Calibri" w:eastAsia="Calibri" w:hAnsi="Calibri" w:cs="Calibri"/>
        <w:sz w:val="20"/>
      </w:rPr>
      <w:t xml:space="preserve"> </w:t>
    </w:r>
  </w:p>
  <w:p w:rsidR="00507F18" w:rsidRDefault="00474486">
    <w:pPr>
      <w:spacing w:after="0" w:line="259" w:lineRule="auto"/>
      <w:ind w:left="0" w:firstLine="0"/>
      <w:jc w:val="left"/>
    </w:pPr>
    <w:r>
      <w:rPr>
        <w:sz w:val="12"/>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474486">
    <w:pPr>
      <w:spacing w:after="0" w:line="259" w:lineRule="auto"/>
      <w:ind w:left="0" w:right="3" w:firstLine="0"/>
      <w:jc w:val="center"/>
    </w:pPr>
    <w:r>
      <w:fldChar w:fldCharType="begin"/>
    </w:r>
    <w:r>
      <w:instrText xml:space="preserve"> PAGE   \* MERGEFORMAT </w:instrText>
    </w:r>
    <w:r>
      <w:fldChar w:fldCharType="separate"/>
    </w:r>
    <w:r>
      <w:rPr>
        <w:rFonts w:ascii="Calibri" w:eastAsia="Calibri" w:hAnsi="Calibri" w:cs="Calibri"/>
        <w:sz w:val="20"/>
      </w:rPr>
      <w:t>14</w:t>
    </w:r>
    <w:r>
      <w:rPr>
        <w:rFonts w:ascii="Calibri" w:eastAsia="Calibri" w:hAnsi="Calibri" w:cs="Calibri"/>
        <w:sz w:val="20"/>
      </w:rPr>
      <w:fldChar w:fldCharType="end"/>
    </w:r>
    <w:r>
      <w:rPr>
        <w:rFonts w:ascii="Calibri" w:eastAsia="Calibri" w:hAnsi="Calibri" w:cs="Calibri"/>
        <w:sz w:val="20"/>
      </w:rPr>
      <w:t xml:space="preserve"> </w:t>
    </w:r>
  </w:p>
  <w:p w:rsidR="00507F18" w:rsidRDefault="00474486">
    <w:pPr>
      <w:spacing w:after="0" w:line="259" w:lineRule="auto"/>
      <w:ind w:left="0" w:firstLine="0"/>
      <w:jc w:val="left"/>
    </w:pPr>
    <w:r>
      <w:rPr>
        <w:sz w:val="12"/>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474486">
    <w:pPr>
      <w:spacing w:after="0" w:line="259" w:lineRule="auto"/>
      <w:ind w:left="0" w:right="3" w:firstLine="0"/>
      <w:jc w:val="center"/>
    </w:pPr>
    <w:r>
      <w:fldChar w:fldCharType="begin"/>
    </w:r>
    <w:r>
      <w:instrText xml:space="preserve"> PAGE   \* MERGEFORM</w:instrText>
    </w:r>
    <w:r>
      <w:instrText xml:space="preserve">AT </w:instrText>
    </w:r>
    <w:r>
      <w:fldChar w:fldCharType="separate"/>
    </w:r>
    <w:r>
      <w:rPr>
        <w:rFonts w:ascii="Calibri" w:eastAsia="Calibri" w:hAnsi="Calibri" w:cs="Calibri"/>
        <w:sz w:val="20"/>
      </w:rPr>
      <w:t>14</w:t>
    </w:r>
    <w:r>
      <w:rPr>
        <w:rFonts w:ascii="Calibri" w:eastAsia="Calibri" w:hAnsi="Calibri" w:cs="Calibri"/>
        <w:sz w:val="20"/>
      </w:rPr>
      <w:fldChar w:fldCharType="end"/>
    </w:r>
    <w:r>
      <w:rPr>
        <w:rFonts w:ascii="Calibri" w:eastAsia="Calibri" w:hAnsi="Calibri" w:cs="Calibri"/>
        <w:sz w:val="20"/>
      </w:rPr>
      <w:t xml:space="preserve"> </w:t>
    </w:r>
  </w:p>
  <w:p w:rsidR="00507F18" w:rsidRDefault="00474486">
    <w:pPr>
      <w:spacing w:after="0" w:line="259" w:lineRule="auto"/>
      <w:ind w:left="0" w:firstLine="0"/>
      <w:jc w:val="left"/>
    </w:pPr>
    <w:r>
      <w:rPr>
        <w:sz w:val="12"/>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474486">
    <w:pPr>
      <w:spacing w:after="0" w:line="259" w:lineRule="auto"/>
      <w:ind w:left="359" w:firstLine="0"/>
      <w:jc w:val="center"/>
    </w:pPr>
    <w:r>
      <w:fldChar w:fldCharType="begin"/>
    </w:r>
    <w:r>
      <w:instrText xml:space="preserve"> PAGE   \* MERGEFORMAT </w:instrText>
    </w:r>
    <w:r>
      <w:fldChar w:fldCharType="separate"/>
    </w:r>
    <w:r>
      <w:rPr>
        <w:rFonts w:ascii="Calibri" w:eastAsia="Calibri" w:hAnsi="Calibri" w:cs="Calibri"/>
        <w:sz w:val="20"/>
      </w:rPr>
      <w:t>14</w:t>
    </w:r>
    <w:r>
      <w:rPr>
        <w:rFonts w:ascii="Calibri" w:eastAsia="Calibri" w:hAnsi="Calibri" w:cs="Calibri"/>
        <w:sz w:val="20"/>
      </w:rPr>
      <w:fldChar w:fldCharType="end"/>
    </w:r>
    <w:r>
      <w:rPr>
        <w:rFonts w:ascii="Calibri" w:eastAsia="Calibri" w:hAnsi="Calibri" w:cs="Calibri"/>
        <w:sz w:val="20"/>
      </w:rPr>
      <w:t xml:space="preserve"> </w:t>
    </w:r>
  </w:p>
  <w:p w:rsidR="00507F18" w:rsidRDefault="00474486">
    <w:pPr>
      <w:spacing w:after="0" w:line="259" w:lineRule="auto"/>
      <w:ind w:left="360" w:firstLine="0"/>
      <w:jc w:val="left"/>
    </w:pPr>
    <w:r>
      <w:rPr>
        <w:sz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474486">
    <w:pPr>
      <w:spacing w:after="0" w:line="259" w:lineRule="auto"/>
      <w:ind w:left="21" w:firstLine="0"/>
      <w:jc w:val="center"/>
    </w:pPr>
    <w:r>
      <w:fldChar w:fldCharType="begin"/>
    </w:r>
    <w:r>
      <w:instrText xml:space="preserve"> PAGE   \* MERGEFORMAT </w:instrText>
    </w:r>
    <w:r>
      <w:fldChar w:fldCharType="separate"/>
    </w:r>
    <w:r>
      <w:rPr>
        <w:rFonts w:ascii="Calibri" w:eastAsia="Calibri" w:hAnsi="Calibri" w:cs="Calibri"/>
        <w:sz w:val="20"/>
      </w:rPr>
      <w:t>3</w:t>
    </w:r>
    <w:r>
      <w:rPr>
        <w:rFonts w:ascii="Calibri" w:eastAsia="Calibri" w:hAnsi="Calibri" w:cs="Calibri"/>
        <w:sz w:val="20"/>
      </w:rPr>
      <w:fldChar w:fldCharType="end"/>
    </w:r>
    <w:r>
      <w:rPr>
        <w:rFonts w:ascii="Calibri" w:eastAsia="Calibri" w:hAnsi="Calibri" w:cs="Calibri"/>
        <w:sz w:val="20"/>
      </w:rPr>
      <w:t xml:space="preserve"> </w:t>
    </w:r>
  </w:p>
  <w:p w:rsidR="00507F18" w:rsidRDefault="00474486">
    <w:pPr>
      <w:spacing w:after="0" w:line="259" w:lineRule="auto"/>
      <w:ind w:left="600" w:firstLine="0"/>
      <w:jc w:val="left"/>
    </w:pPr>
    <w:r>
      <w:rPr>
        <w:sz w:val="12"/>
      </w:rP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474486">
    <w:pPr>
      <w:spacing w:after="0" w:line="259" w:lineRule="auto"/>
      <w:ind w:left="359" w:firstLine="0"/>
      <w:jc w:val="center"/>
    </w:pPr>
    <w:r>
      <w:fldChar w:fldCharType="begin"/>
    </w:r>
    <w:r>
      <w:instrText xml:space="preserve"> PAGE   \* MERGEFORMAT </w:instrText>
    </w:r>
    <w:r>
      <w:fldChar w:fldCharType="separate"/>
    </w:r>
    <w:r>
      <w:rPr>
        <w:rFonts w:ascii="Calibri" w:eastAsia="Calibri" w:hAnsi="Calibri" w:cs="Calibri"/>
        <w:sz w:val="20"/>
      </w:rPr>
      <w:t>14</w:t>
    </w:r>
    <w:r>
      <w:rPr>
        <w:rFonts w:ascii="Calibri" w:eastAsia="Calibri" w:hAnsi="Calibri" w:cs="Calibri"/>
        <w:sz w:val="20"/>
      </w:rPr>
      <w:fldChar w:fldCharType="end"/>
    </w:r>
    <w:r>
      <w:rPr>
        <w:rFonts w:ascii="Calibri" w:eastAsia="Calibri" w:hAnsi="Calibri" w:cs="Calibri"/>
        <w:sz w:val="20"/>
      </w:rPr>
      <w:t xml:space="preserve"> </w:t>
    </w:r>
  </w:p>
  <w:p w:rsidR="00507F18" w:rsidRDefault="00474486">
    <w:pPr>
      <w:spacing w:after="0" w:line="259" w:lineRule="auto"/>
      <w:ind w:left="360" w:firstLine="0"/>
      <w:jc w:val="left"/>
    </w:pPr>
    <w:r>
      <w:rPr>
        <w:sz w:val="12"/>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507F18">
    <w:pPr>
      <w:spacing w:after="160" w:line="259" w:lineRule="auto"/>
      <w:ind w:left="0" w:firstLine="0"/>
      <w:jc w:val="left"/>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474486">
    <w:pPr>
      <w:spacing w:after="0" w:line="259" w:lineRule="auto"/>
      <w:ind w:left="300" w:firstLine="0"/>
      <w:jc w:val="center"/>
    </w:pPr>
    <w:r>
      <w:fldChar w:fldCharType="begin"/>
    </w:r>
    <w:r>
      <w:instrText xml:space="preserve"> PAGE   \* MER</w:instrText>
    </w:r>
    <w:r>
      <w:instrText xml:space="preserve">GEFORMAT </w:instrText>
    </w:r>
    <w:r>
      <w:fldChar w:fldCharType="separate"/>
    </w:r>
    <w:r>
      <w:rPr>
        <w:rFonts w:ascii="Calibri" w:eastAsia="Calibri" w:hAnsi="Calibri" w:cs="Calibri"/>
        <w:sz w:val="20"/>
      </w:rPr>
      <w:t>55</w:t>
    </w:r>
    <w:r>
      <w:rPr>
        <w:rFonts w:ascii="Calibri" w:eastAsia="Calibri" w:hAnsi="Calibri" w:cs="Calibri"/>
        <w:sz w:val="20"/>
      </w:rPr>
      <w:fldChar w:fldCharType="end"/>
    </w:r>
    <w:r>
      <w:rPr>
        <w:rFonts w:ascii="Calibri" w:eastAsia="Calibri" w:hAnsi="Calibri" w:cs="Calibri"/>
        <w:sz w:val="20"/>
      </w:rPr>
      <w:t xml:space="preserve"> </w:t>
    </w:r>
  </w:p>
  <w:p w:rsidR="00507F18" w:rsidRDefault="00474486">
    <w:pPr>
      <w:spacing w:after="0" w:line="259" w:lineRule="auto"/>
      <w:ind w:left="360" w:firstLine="0"/>
      <w:jc w:val="left"/>
    </w:pPr>
    <w:r>
      <w:rPr>
        <w:sz w:val="12"/>
      </w:rP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474486">
    <w:pPr>
      <w:spacing w:after="0" w:line="259" w:lineRule="auto"/>
      <w:ind w:left="300" w:firstLine="0"/>
      <w:jc w:val="center"/>
    </w:pPr>
    <w:r>
      <w:fldChar w:fldCharType="begin"/>
    </w:r>
    <w:r>
      <w:instrText xml:space="preserve"> PAGE   \* MERGEFORMAT </w:instrText>
    </w:r>
    <w:r>
      <w:fldChar w:fldCharType="separate"/>
    </w:r>
    <w:r>
      <w:rPr>
        <w:rFonts w:ascii="Calibri" w:eastAsia="Calibri" w:hAnsi="Calibri" w:cs="Calibri"/>
        <w:sz w:val="20"/>
      </w:rPr>
      <w:t>55</w:t>
    </w:r>
    <w:r>
      <w:rPr>
        <w:rFonts w:ascii="Calibri" w:eastAsia="Calibri" w:hAnsi="Calibri" w:cs="Calibri"/>
        <w:sz w:val="20"/>
      </w:rPr>
      <w:fldChar w:fldCharType="end"/>
    </w:r>
    <w:r>
      <w:rPr>
        <w:rFonts w:ascii="Calibri" w:eastAsia="Calibri" w:hAnsi="Calibri" w:cs="Calibri"/>
        <w:sz w:val="20"/>
      </w:rPr>
      <w:t xml:space="preserve"> </w:t>
    </w:r>
  </w:p>
  <w:p w:rsidR="00507F18" w:rsidRDefault="00474486">
    <w:pPr>
      <w:spacing w:after="0" w:line="259" w:lineRule="auto"/>
      <w:ind w:left="360" w:firstLine="0"/>
      <w:jc w:val="left"/>
    </w:pPr>
    <w:r>
      <w:rPr>
        <w:sz w:val="12"/>
      </w:rP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474486">
    <w:pPr>
      <w:spacing w:after="0" w:line="259" w:lineRule="auto"/>
      <w:ind w:left="300" w:firstLine="0"/>
      <w:jc w:val="center"/>
    </w:pPr>
    <w:r>
      <w:fldChar w:fldCharType="begin"/>
    </w:r>
    <w:r>
      <w:instrText xml:space="preserve"> PAGE   \* MERGEFORMAT </w:instrText>
    </w:r>
    <w:r>
      <w:fldChar w:fldCharType="separate"/>
    </w:r>
    <w:r>
      <w:rPr>
        <w:rFonts w:ascii="Calibri" w:eastAsia="Calibri" w:hAnsi="Calibri" w:cs="Calibri"/>
        <w:sz w:val="20"/>
      </w:rPr>
      <w:t>55</w:t>
    </w:r>
    <w:r>
      <w:rPr>
        <w:rFonts w:ascii="Calibri" w:eastAsia="Calibri" w:hAnsi="Calibri" w:cs="Calibri"/>
        <w:sz w:val="20"/>
      </w:rPr>
      <w:fldChar w:fldCharType="end"/>
    </w:r>
    <w:r>
      <w:rPr>
        <w:rFonts w:ascii="Calibri" w:eastAsia="Calibri" w:hAnsi="Calibri" w:cs="Calibri"/>
        <w:sz w:val="20"/>
      </w:rPr>
      <w:t xml:space="preserve"> </w:t>
    </w:r>
  </w:p>
  <w:p w:rsidR="00507F18" w:rsidRDefault="00474486">
    <w:pPr>
      <w:spacing w:after="0" w:line="259" w:lineRule="auto"/>
      <w:ind w:left="360" w:firstLine="0"/>
      <w:jc w:val="left"/>
    </w:pPr>
    <w:r>
      <w:rPr>
        <w:sz w:val="12"/>
      </w:rPr>
      <w:t xml:space="preserve">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474486">
    <w:pPr>
      <w:spacing w:after="0" w:line="259" w:lineRule="auto"/>
      <w:ind w:left="0" w:right="3" w:firstLine="0"/>
      <w:jc w:val="center"/>
    </w:pPr>
    <w:r>
      <w:fldChar w:fldCharType="begin"/>
    </w:r>
    <w:r>
      <w:instrText xml:space="preserve"> PAGE   \* MERGEFORMAT </w:instrText>
    </w:r>
    <w:r>
      <w:fldChar w:fldCharType="separate"/>
    </w:r>
    <w:r>
      <w:rPr>
        <w:rFonts w:ascii="Calibri" w:eastAsia="Calibri" w:hAnsi="Calibri" w:cs="Calibri"/>
        <w:sz w:val="20"/>
      </w:rPr>
      <w:t>55</w:t>
    </w:r>
    <w:r>
      <w:rPr>
        <w:rFonts w:ascii="Calibri" w:eastAsia="Calibri" w:hAnsi="Calibri" w:cs="Calibri"/>
        <w:sz w:val="20"/>
      </w:rPr>
      <w:fldChar w:fldCharType="end"/>
    </w:r>
    <w:r>
      <w:rPr>
        <w:rFonts w:ascii="Calibri" w:eastAsia="Calibri" w:hAnsi="Calibri" w:cs="Calibri"/>
        <w:sz w:val="20"/>
      </w:rPr>
      <w:t xml:space="preserve"> </w:t>
    </w:r>
  </w:p>
  <w:p w:rsidR="00507F18" w:rsidRDefault="00474486">
    <w:pPr>
      <w:spacing w:after="0" w:line="259" w:lineRule="auto"/>
      <w:ind w:left="0" w:firstLine="0"/>
      <w:jc w:val="left"/>
    </w:pPr>
    <w:r>
      <w:rPr>
        <w:sz w:val="12"/>
      </w:rPr>
      <w:t xml:space="preserve">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474486">
    <w:pPr>
      <w:spacing w:after="0" w:line="259" w:lineRule="auto"/>
      <w:ind w:left="0" w:right="3" w:firstLine="0"/>
      <w:jc w:val="center"/>
    </w:pPr>
    <w:r>
      <w:fldChar w:fldCharType="begin"/>
    </w:r>
    <w:r>
      <w:instrText xml:space="preserve"> PAGE   \* MERGEFORMAT </w:instrText>
    </w:r>
    <w:r>
      <w:fldChar w:fldCharType="separate"/>
    </w:r>
    <w:r>
      <w:rPr>
        <w:rFonts w:ascii="Calibri" w:eastAsia="Calibri" w:hAnsi="Calibri" w:cs="Calibri"/>
        <w:sz w:val="20"/>
      </w:rPr>
      <w:t>55</w:t>
    </w:r>
    <w:r>
      <w:rPr>
        <w:rFonts w:ascii="Calibri" w:eastAsia="Calibri" w:hAnsi="Calibri" w:cs="Calibri"/>
        <w:sz w:val="20"/>
      </w:rPr>
      <w:fldChar w:fldCharType="end"/>
    </w:r>
    <w:r>
      <w:rPr>
        <w:rFonts w:ascii="Calibri" w:eastAsia="Calibri" w:hAnsi="Calibri" w:cs="Calibri"/>
        <w:sz w:val="20"/>
      </w:rPr>
      <w:t xml:space="preserve"> </w:t>
    </w:r>
  </w:p>
  <w:p w:rsidR="00507F18" w:rsidRDefault="00474486">
    <w:pPr>
      <w:spacing w:after="0" w:line="259" w:lineRule="auto"/>
      <w:ind w:left="0" w:firstLine="0"/>
      <w:jc w:val="left"/>
    </w:pPr>
    <w:r>
      <w:rPr>
        <w:sz w:val="12"/>
      </w:rPr>
      <w:t xml:space="preserve">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507F18">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507F18">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474486">
    <w:pPr>
      <w:spacing w:after="0" w:line="259" w:lineRule="auto"/>
      <w:ind w:left="0" w:right="672" w:firstLine="0"/>
      <w:jc w:val="center"/>
    </w:pPr>
    <w:r>
      <w:fldChar w:fldCharType="begin"/>
    </w:r>
    <w:r>
      <w:instrText xml:space="preserve"> PAGE   \* MERGEFORMAT </w:instrText>
    </w:r>
    <w:r>
      <w:fldChar w:fldCharType="separate"/>
    </w:r>
    <w:r>
      <w:rPr>
        <w:rFonts w:ascii="Calibri" w:eastAsia="Calibri" w:hAnsi="Calibri" w:cs="Calibri"/>
        <w:sz w:val="20"/>
      </w:rPr>
      <w:t>3</w:t>
    </w:r>
    <w:r>
      <w:rPr>
        <w:rFonts w:ascii="Calibri" w:eastAsia="Calibri" w:hAnsi="Calibri" w:cs="Calibri"/>
        <w:sz w:val="20"/>
      </w:rPr>
      <w:fldChar w:fldCharType="end"/>
    </w:r>
    <w:r>
      <w:rPr>
        <w:rFonts w:ascii="Calibri" w:eastAsia="Calibri" w:hAnsi="Calibri" w:cs="Calibri"/>
        <w:sz w:val="20"/>
      </w:rPr>
      <w:t xml:space="preserve"> </w:t>
    </w:r>
  </w:p>
  <w:p w:rsidR="00507F18" w:rsidRDefault="00474486">
    <w:pPr>
      <w:spacing w:after="0" w:line="259" w:lineRule="auto"/>
      <w:ind w:left="0" w:firstLine="0"/>
      <w:jc w:val="left"/>
    </w:pPr>
    <w:r>
      <w:rPr>
        <w:sz w:val="1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474486">
    <w:pPr>
      <w:spacing w:after="0" w:line="259" w:lineRule="auto"/>
      <w:ind w:left="0" w:right="672" w:firstLine="0"/>
      <w:jc w:val="center"/>
    </w:pPr>
    <w:r>
      <w:fldChar w:fldCharType="begin"/>
    </w:r>
    <w:r>
      <w:instrText xml:space="preserve"> PAGE   \* MERGEFORMAT </w:instrText>
    </w:r>
    <w:r>
      <w:fldChar w:fldCharType="separate"/>
    </w:r>
    <w:r>
      <w:rPr>
        <w:rFonts w:ascii="Calibri" w:eastAsia="Calibri" w:hAnsi="Calibri" w:cs="Calibri"/>
        <w:sz w:val="20"/>
      </w:rPr>
      <w:t>3</w:t>
    </w:r>
    <w:r>
      <w:rPr>
        <w:rFonts w:ascii="Calibri" w:eastAsia="Calibri" w:hAnsi="Calibri" w:cs="Calibri"/>
        <w:sz w:val="20"/>
      </w:rPr>
      <w:fldChar w:fldCharType="end"/>
    </w:r>
    <w:r>
      <w:rPr>
        <w:rFonts w:ascii="Calibri" w:eastAsia="Calibri" w:hAnsi="Calibri" w:cs="Calibri"/>
        <w:sz w:val="20"/>
      </w:rPr>
      <w:t xml:space="preserve"> </w:t>
    </w:r>
  </w:p>
  <w:p w:rsidR="00507F18" w:rsidRDefault="00474486">
    <w:pPr>
      <w:spacing w:after="0" w:line="259" w:lineRule="auto"/>
      <w:ind w:left="0" w:firstLine="0"/>
      <w:jc w:val="left"/>
    </w:pPr>
    <w:r>
      <w:rPr>
        <w:sz w:val="1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474486">
    <w:pPr>
      <w:spacing w:after="0" w:line="259" w:lineRule="auto"/>
      <w:ind w:left="0" w:right="672" w:firstLine="0"/>
      <w:jc w:val="center"/>
    </w:pPr>
    <w:r>
      <w:fldChar w:fldCharType="begin"/>
    </w:r>
    <w:r>
      <w:instrText xml:space="preserve"> PAGE   \* MERGEFORMAT </w:instrText>
    </w:r>
    <w:r>
      <w:fldChar w:fldCharType="separate"/>
    </w:r>
    <w:r>
      <w:rPr>
        <w:rFonts w:ascii="Calibri" w:eastAsia="Calibri" w:hAnsi="Calibri" w:cs="Calibri"/>
        <w:sz w:val="20"/>
      </w:rPr>
      <w:t>3</w:t>
    </w:r>
    <w:r>
      <w:rPr>
        <w:rFonts w:ascii="Calibri" w:eastAsia="Calibri" w:hAnsi="Calibri" w:cs="Calibri"/>
        <w:sz w:val="20"/>
      </w:rPr>
      <w:fldChar w:fldCharType="end"/>
    </w:r>
    <w:r>
      <w:rPr>
        <w:rFonts w:ascii="Calibri" w:eastAsia="Calibri" w:hAnsi="Calibri" w:cs="Calibri"/>
        <w:sz w:val="20"/>
      </w:rPr>
      <w:t xml:space="preserve"> </w:t>
    </w:r>
  </w:p>
  <w:p w:rsidR="00507F18" w:rsidRDefault="00474486">
    <w:pPr>
      <w:spacing w:after="0" w:line="259" w:lineRule="auto"/>
      <w:ind w:left="0" w:firstLine="0"/>
      <w:jc w:val="left"/>
    </w:pPr>
    <w:r>
      <w:rPr>
        <w:sz w:val="1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474486">
    <w:pPr>
      <w:tabs>
        <w:tab w:val="center" w:pos="4861"/>
      </w:tabs>
      <w:spacing w:after="0" w:line="259" w:lineRule="auto"/>
      <w:ind w:left="0" w:firstLine="0"/>
      <w:jc w:val="left"/>
    </w:pPr>
    <w:r>
      <w:rPr>
        <w:sz w:val="12"/>
      </w:rPr>
      <w:t xml:space="preserve"> </w:t>
    </w:r>
    <w:r>
      <w:rPr>
        <w:sz w:val="12"/>
      </w:rPr>
      <w:tab/>
    </w:r>
    <w:r>
      <w:fldChar w:fldCharType="begin"/>
    </w:r>
    <w:r>
      <w:instrText xml:space="preserve"> PAGE   \* M</w:instrText>
    </w:r>
    <w:r>
      <w:instrText xml:space="preserve">ERGEFORMAT </w:instrText>
    </w:r>
    <w:r>
      <w:fldChar w:fldCharType="separate"/>
    </w:r>
    <w:r>
      <w:rPr>
        <w:rFonts w:ascii="Calibri" w:eastAsia="Calibri" w:hAnsi="Calibri" w:cs="Calibri"/>
        <w:sz w:val="20"/>
      </w:rPr>
      <w:t>8</w:t>
    </w:r>
    <w:r>
      <w:rPr>
        <w:rFonts w:ascii="Calibri" w:eastAsia="Calibri" w:hAnsi="Calibri" w:cs="Calibri"/>
        <w:sz w:val="20"/>
      </w:rPr>
      <w:fldChar w:fldCharType="end"/>
    </w:r>
    <w:r>
      <w:rPr>
        <w:rFonts w:ascii="Calibri" w:eastAsia="Calibri" w:hAnsi="Calibri" w:cs="Calibri"/>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474486">
    <w:pPr>
      <w:tabs>
        <w:tab w:val="center" w:pos="4861"/>
      </w:tabs>
      <w:spacing w:after="0" w:line="259" w:lineRule="auto"/>
      <w:ind w:left="0" w:firstLine="0"/>
      <w:jc w:val="left"/>
    </w:pPr>
    <w:r>
      <w:rPr>
        <w:sz w:val="12"/>
      </w:rPr>
      <w:t xml:space="preserve"> </w:t>
    </w:r>
    <w:r>
      <w:rPr>
        <w:sz w:val="12"/>
      </w:rPr>
      <w:tab/>
    </w:r>
    <w:r>
      <w:fldChar w:fldCharType="begin"/>
    </w:r>
    <w:r>
      <w:instrText xml:space="preserve"> PAGE   \* MERGEFORMAT </w:instrText>
    </w:r>
    <w:r>
      <w:fldChar w:fldCharType="separate"/>
    </w:r>
    <w:r>
      <w:rPr>
        <w:rFonts w:ascii="Calibri" w:eastAsia="Calibri" w:hAnsi="Calibri" w:cs="Calibri"/>
        <w:sz w:val="20"/>
      </w:rPr>
      <w:t>8</w:t>
    </w:r>
    <w:r>
      <w:rPr>
        <w:rFonts w:ascii="Calibri" w:eastAsia="Calibri" w:hAnsi="Calibri" w:cs="Calibri"/>
        <w:sz w:val="20"/>
      </w:rPr>
      <w:fldChar w:fldCharType="end"/>
    </w:r>
    <w:r>
      <w:rPr>
        <w:rFonts w:ascii="Calibri" w:eastAsia="Calibri" w:hAnsi="Calibri" w:cs="Calibri"/>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474486">
    <w:pPr>
      <w:tabs>
        <w:tab w:val="center" w:pos="4861"/>
      </w:tabs>
      <w:spacing w:after="0" w:line="259" w:lineRule="auto"/>
      <w:ind w:left="0" w:firstLine="0"/>
      <w:jc w:val="left"/>
    </w:pPr>
    <w:r>
      <w:rPr>
        <w:sz w:val="12"/>
      </w:rPr>
      <w:t xml:space="preserve"> </w:t>
    </w:r>
    <w:r>
      <w:rPr>
        <w:sz w:val="12"/>
      </w:rPr>
      <w:tab/>
    </w:r>
    <w:r>
      <w:fldChar w:fldCharType="begin"/>
    </w:r>
    <w:r>
      <w:instrText xml:space="preserve"> PAGE   \* MERGEFORMAT </w:instrText>
    </w:r>
    <w:r>
      <w:fldChar w:fldCharType="separate"/>
    </w:r>
    <w:r>
      <w:rPr>
        <w:rFonts w:ascii="Calibri" w:eastAsia="Calibri" w:hAnsi="Calibri" w:cs="Calibri"/>
        <w:sz w:val="20"/>
      </w:rPr>
      <w:t>8</w:t>
    </w:r>
    <w:r>
      <w:rPr>
        <w:rFonts w:ascii="Calibri" w:eastAsia="Calibri" w:hAnsi="Calibri" w:cs="Calibri"/>
        <w:sz w:val="20"/>
      </w:rPr>
      <w:fldChar w:fldCharType="end"/>
    </w: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74486">
      <w:pPr>
        <w:spacing w:after="0" w:line="240" w:lineRule="auto"/>
      </w:pPr>
      <w:r>
        <w:separator/>
      </w:r>
    </w:p>
  </w:footnote>
  <w:footnote w:type="continuationSeparator" w:id="0">
    <w:p w:rsidR="00000000" w:rsidRDefault="00474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507F18">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474486">
    <w:pPr>
      <w:spacing w:after="0" w:line="259" w:lineRule="auto"/>
      <w:ind w:left="2415" w:firstLine="0"/>
      <w:jc w:val="left"/>
    </w:pPr>
    <w:r>
      <w:rPr>
        <w:rFonts w:ascii="Calibri" w:eastAsia="Calibri" w:hAnsi="Calibri" w:cs="Calibri"/>
        <w:b/>
        <w:i/>
        <w:sz w:val="20"/>
      </w:rPr>
      <w:t>CBCS Undergraduate Programme, 2018 : Botany Honours (Last updated: Feb., 2019)</w:t>
    </w:r>
    <w:r>
      <w:rPr>
        <w:rFonts w:ascii="Calibri" w:eastAsia="Calibri" w:hAnsi="Calibri" w:cs="Calibri"/>
        <w:sz w:val="20"/>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474486">
    <w:pPr>
      <w:spacing w:after="0" w:line="259" w:lineRule="auto"/>
      <w:ind w:left="2415" w:firstLine="0"/>
      <w:jc w:val="left"/>
    </w:pPr>
    <w:r>
      <w:rPr>
        <w:rFonts w:ascii="Calibri" w:eastAsia="Calibri" w:hAnsi="Calibri" w:cs="Calibri"/>
        <w:b/>
        <w:i/>
        <w:sz w:val="20"/>
      </w:rPr>
      <w:t>CBCS Undergraduate Programme, 2018 : Botany Honours (Last updated: Feb., 2019)</w:t>
    </w:r>
    <w:r>
      <w:rPr>
        <w:rFonts w:ascii="Calibri" w:eastAsia="Calibri" w:hAnsi="Calibri" w:cs="Calibri"/>
        <w:sz w:val="20"/>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474486">
    <w:pPr>
      <w:spacing w:after="0" w:line="259" w:lineRule="auto"/>
      <w:ind w:left="2415" w:firstLine="0"/>
      <w:jc w:val="left"/>
    </w:pPr>
    <w:r>
      <w:rPr>
        <w:rFonts w:ascii="Calibri" w:eastAsia="Calibri" w:hAnsi="Calibri" w:cs="Calibri"/>
        <w:b/>
        <w:i/>
        <w:sz w:val="20"/>
      </w:rPr>
      <w:t>CBCS Undergraduate Programme, 2018 : Botany Honours (Last updated: Feb., 2019)</w:t>
    </w:r>
    <w:r>
      <w:rPr>
        <w:rFonts w:ascii="Calibri" w:eastAsia="Calibri" w:hAnsi="Calibri" w:cs="Calibri"/>
        <w:sz w:val="20"/>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474486">
    <w:pPr>
      <w:spacing w:after="0" w:line="259" w:lineRule="auto"/>
      <w:ind w:left="2843" w:firstLine="0"/>
      <w:jc w:val="left"/>
    </w:pPr>
    <w:r>
      <w:rPr>
        <w:rFonts w:ascii="Calibri" w:eastAsia="Calibri" w:hAnsi="Calibri" w:cs="Calibri"/>
        <w:b/>
        <w:i/>
        <w:sz w:val="20"/>
      </w:rPr>
      <w:t>CBCS Undergraduate Programme, 2018 : Botany Honours (Last updated: Feb., 2019)</w:t>
    </w:r>
    <w:r>
      <w:rPr>
        <w:rFonts w:ascii="Calibri" w:eastAsia="Calibri" w:hAnsi="Calibri" w:cs="Calibri"/>
        <w:sz w:val="20"/>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474486">
    <w:pPr>
      <w:spacing w:after="0" w:line="259" w:lineRule="auto"/>
      <w:ind w:left="2843" w:firstLine="0"/>
      <w:jc w:val="left"/>
    </w:pPr>
    <w:r>
      <w:rPr>
        <w:rFonts w:ascii="Calibri" w:eastAsia="Calibri" w:hAnsi="Calibri" w:cs="Calibri"/>
        <w:b/>
        <w:i/>
        <w:sz w:val="20"/>
      </w:rPr>
      <w:t>CBCS Undergraduate Programme, 2018 : Botany Honours (Last updated: Feb., 2019)</w:t>
    </w:r>
    <w:r>
      <w:rPr>
        <w:rFonts w:ascii="Calibri" w:eastAsia="Calibri" w:hAnsi="Calibri" w:cs="Calibri"/>
        <w:sz w:val="20"/>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474486">
    <w:pPr>
      <w:spacing w:after="0" w:line="259" w:lineRule="auto"/>
      <w:ind w:left="2843" w:firstLine="0"/>
      <w:jc w:val="left"/>
    </w:pPr>
    <w:r>
      <w:rPr>
        <w:rFonts w:ascii="Calibri" w:eastAsia="Calibri" w:hAnsi="Calibri" w:cs="Calibri"/>
        <w:b/>
        <w:i/>
        <w:sz w:val="20"/>
      </w:rPr>
      <w:t>CBCS Undergraduate Programme, 201</w:t>
    </w:r>
    <w:r>
      <w:rPr>
        <w:rFonts w:ascii="Calibri" w:eastAsia="Calibri" w:hAnsi="Calibri" w:cs="Calibri"/>
        <w:b/>
        <w:i/>
        <w:sz w:val="20"/>
      </w:rPr>
      <w:t>8 : Botany Honours (Last updated: Feb., 2019)</w:t>
    </w:r>
    <w:r>
      <w:rPr>
        <w:rFonts w:ascii="Calibri" w:eastAsia="Calibri" w:hAnsi="Calibri" w:cs="Calibri"/>
        <w:sz w:val="20"/>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474486">
    <w:pPr>
      <w:spacing w:after="0" w:line="259" w:lineRule="auto"/>
      <w:ind w:left="2415" w:firstLine="0"/>
      <w:jc w:val="left"/>
    </w:pPr>
    <w:r>
      <w:rPr>
        <w:rFonts w:ascii="Calibri" w:eastAsia="Calibri" w:hAnsi="Calibri" w:cs="Calibri"/>
        <w:b/>
        <w:i/>
        <w:sz w:val="20"/>
      </w:rPr>
      <w:t>CBCS Undergraduate Programme, 2018 : Botany Honours (Last updated: Feb</w:t>
    </w:r>
    <w:r>
      <w:rPr>
        <w:rFonts w:ascii="Calibri" w:eastAsia="Calibri" w:hAnsi="Calibri" w:cs="Calibri"/>
        <w:b/>
        <w:i/>
        <w:sz w:val="20"/>
      </w:rPr>
      <w:t>., 2019)</w:t>
    </w:r>
    <w:r>
      <w:rPr>
        <w:rFonts w:ascii="Calibri" w:eastAsia="Calibri" w:hAnsi="Calibri" w:cs="Calibri"/>
        <w:sz w:val="20"/>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474486">
    <w:pPr>
      <w:spacing w:after="0" w:line="259" w:lineRule="auto"/>
      <w:ind w:left="2415" w:firstLine="0"/>
      <w:jc w:val="left"/>
    </w:pPr>
    <w:r>
      <w:rPr>
        <w:rFonts w:ascii="Calibri" w:eastAsia="Calibri" w:hAnsi="Calibri" w:cs="Calibri"/>
        <w:b/>
        <w:i/>
        <w:sz w:val="20"/>
      </w:rPr>
      <w:t>CBCS Undergraduate Programme, 2018 : Botany Honours (Last updated: Feb., 2019)</w:t>
    </w:r>
    <w:r>
      <w:rPr>
        <w:rFonts w:ascii="Calibri" w:eastAsia="Calibri" w:hAnsi="Calibri" w:cs="Calibri"/>
        <w:sz w:val="20"/>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474486">
    <w:pPr>
      <w:spacing w:after="0" w:line="259" w:lineRule="auto"/>
      <w:ind w:left="2415" w:firstLine="0"/>
      <w:jc w:val="left"/>
    </w:pPr>
    <w:r>
      <w:rPr>
        <w:rFonts w:ascii="Calibri" w:eastAsia="Calibri" w:hAnsi="Calibri" w:cs="Calibri"/>
        <w:b/>
        <w:i/>
        <w:sz w:val="20"/>
      </w:rPr>
      <w:t>CBCS Undergraduate Programme, 2018 : Botany Honours (Last updated: Feb., 2019)</w:t>
    </w:r>
    <w:r>
      <w:rPr>
        <w:rFonts w:ascii="Calibri" w:eastAsia="Calibri" w:hAnsi="Calibri" w:cs="Calibri"/>
        <w:sz w:val="20"/>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474486">
    <w:pPr>
      <w:spacing w:after="0" w:line="259" w:lineRule="auto"/>
      <w:ind w:left="2775" w:firstLine="0"/>
      <w:jc w:val="left"/>
    </w:pPr>
    <w:r>
      <w:rPr>
        <w:rFonts w:ascii="Calibri" w:eastAsia="Calibri" w:hAnsi="Calibri" w:cs="Calibri"/>
        <w:b/>
        <w:i/>
        <w:sz w:val="20"/>
      </w:rPr>
      <w:t>CBCS Undergraduate Programme, 2018 : Botany Honours (Last updated: Feb., 2019)</w:t>
    </w:r>
    <w:r>
      <w:rPr>
        <w:rFonts w:ascii="Calibri" w:eastAsia="Calibri" w:hAnsi="Calibri" w:cs="Calibri"/>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474486">
    <w:pPr>
      <w:spacing w:after="0" w:line="259" w:lineRule="auto"/>
      <w:ind w:left="3375" w:firstLine="0"/>
      <w:jc w:val="left"/>
    </w:pPr>
    <w:r>
      <w:rPr>
        <w:rFonts w:ascii="Calibri" w:eastAsia="Calibri" w:hAnsi="Calibri" w:cs="Calibri"/>
        <w:b/>
        <w:i/>
        <w:sz w:val="20"/>
      </w:rPr>
      <w:t>CBCS Undergraduate Programme, 2018 : Botany Honours (Last updated: Feb., 2019)</w:t>
    </w:r>
    <w:r>
      <w:rPr>
        <w:rFonts w:ascii="Calibri" w:eastAsia="Calibri" w:hAnsi="Calibri" w:cs="Calibri"/>
        <w:sz w:val="20"/>
      </w:rPr>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474486">
    <w:pPr>
      <w:spacing w:after="0" w:line="259" w:lineRule="auto"/>
      <w:ind w:left="2775" w:firstLine="0"/>
      <w:jc w:val="left"/>
    </w:pPr>
    <w:r>
      <w:rPr>
        <w:rFonts w:ascii="Calibri" w:eastAsia="Calibri" w:hAnsi="Calibri" w:cs="Calibri"/>
        <w:b/>
        <w:i/>
        <w:sz w:val="20"/>
      </w:rPr>
      <w:t>CBCS Undergraduate Programme, 2018 : Botany Honours (Last updated: Feb., 2019)</w:t>
    </w:r>
    <w:r>
      <w:rPr>
        <w:rFonts w:ascii="Calibri" w:eastAsia="Calibri" w:hAnsi="Calibri" w:cs="Calibri"/>
        <w:sz w:val="20"/>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474486">
    <w:pPr>
      <w:spacing w:after="0" w:line="259" w:lineRule="auto"/>
      <w:ind w:left="2775" w:firstLine="0"/>
      <w:jc w:val="left"/>
    </w:pPr>
    <w:r>
      <w:rPr>
        <w:rFonts w:ascii="Calibri" w:eastAsia="Calibri" w:hAnsi="Calibri" w:cs="Calibri"/>
        <w:b/>
        <w:i/>
        <w:sz w:val="20"/>
      </w:rPr>
      <w:t>CBCS Undergraduate Programme, 2018 : B</w:t>
    </w:r>
    <w:r>
      <w:rPr>
        <w:rFonts w:ascii="Calibri" w:eastAsia="Calibri" w:hAnsi="Calibri" w:cs="Calibri"/>
        <w:b/>
        <w:i/>
        <w:sz w:val="20"/>
      </w:rPr>
      <w:t>otany Honours (Last updated: Feb., 2019)</w:t>
    </w:r>
    <w:r>
      <w:rPr>
        <w:rFonts w:ascii="Calibri" w:eastAsia="Calibri" w:hAnsi="Calibri" w:cs="Calibri"/>
        <w:sz w:val="20"/>
      </w:rP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474486">
    <w:pPr>
      <w:spacing w:after="0" w:line="259" w:lineRule="auto"/>
      <w:ind w:left="0" w:right="69" w:firstLine="0"/>
      <w:jc w:val="right"/>
    </w:pPr>
    <w:r>
      <w:rPr>
        <w:rFonts w:ascii="Calibri" w:eastAsia="Calibri" w:hAnsi="Calibri" w:cs="Calibri"/>
        <w:b/>
        <w:i/>
        <w:sz w:val="20"/>
      </w:rPr>
      <w:t>CBCS Undergraduate Programme, 2018 : Botany Honours (Last updated: Feb., 2019)</w:t>
    </w:r>
    <w:r>
      <w:rPr>
        <w:rFonts w:ascii="Calibri" w:eastAsia="Calibri" w:hAnsi="Calibri" w:cs="Calibri"/>
        <w:sz w:val="20"/>
      </w:rP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474486">
    <w:pPr>
      <w:spacing w:after="0" w:line="259" w:lineRule="auto"/>
      <w:ind w:left="0" w:right="69" w:firstLine="0"/>
      <w:jc w:val="right"/>
    </w:pPr>
    <w:r>
      <w:rPr>
        <w:rFonts w:ascii="Calibri" w:eastAsia="Calibri" w:hAnsi="Calibri" w:cs="Calibri"/>
        <w:b/>
        <w:i/>
        <w:sz w:val="20"/>
      </w:rPr>
      <w:t>CBCS Undergraduate Programme, 2018 : Botany Honours (Last updated: Feb., 2019)</w:t>
    </w:r>
    <w:r>
      <w:rPr>
        <w:rFonts w:ascii="Calibri" w:eastAsia="Calibri" w:hAnsi="Calibri" w:cs="Calibri"/>
        <w:sz w:val="20"/>
      </w:rP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474486">
    <w:pPr>
      <w:spacing w:after="0" w:line="259" w:lineRule="auto"/>
      <w:ind w:left="0" w:right="69" w:firstLine="0"/>
      <w:jc w:val="right"/>
    </w:pPr>
    <w:r>
      <w:rPr>
        <w:rFonts w:ascii="Calibri" w:eastAsia="Calibri" w:hAnsi="Calibri" w:cs="Calibri"/>
        <w:b/>
        <w:i/>
        <w:sz w:val="20"/>
      </w:rPr>
      <w:t>CBCS Undergraduate Programme, 2018 : Botany Honours (Last updated: Feb., 2019)</w:t>
    </w:r>
    <w:r>
      <w:rPr>
        <w:rFonts w:ascii="Calibri" w:eastAsia="Calibri" w:hAnsi="Calibri" w:cs="Calibri"/>
        <w:sz w:val="20"/>
      </w:rP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474486">
    <w:pPr>
      <w:spacing w:after="0" w:line="259" w:lineRule="auto"/>
      <w:ind w:left="0" w:right="12" w:firstLine="0"/>
      <w:jc w:val="right"/>
    </w:pPr>
    <w:r>
      <w:rPr>
        <w:rFonts w:ascii="Calibri" w:eastAsia="Calibri" w:hAnsi="Calibri" w:cs="Calibri"/>
        <w:b/>
        <w:i/>
        <w:sz w:val="20"/>
      </w:rPr>
      <w:t>CBCS Undergraduate Programme, 2018 : Botany Honours (Last updated: Feb., 2019)</w:t>
    </w:r>
    <w:r>
      <w:rPr>
        <w:rFonts w:ascii="Calibri" w:eastAsia="Calibri" w:hAnsi="Calibri" w:cs="Calibri"/>
        <w:sz w:val="20"/>
      </w:rPr>
      <w:t xml:space="preserve"> </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474486">
    <w:pPr>
      <w:spacing w:after="0" w:line="259" w:lineRule="auto"/>
      <w:ind w:left="0" w:right="12" w:firstLine="0"/>
      <w:jc w:val="right"/>
    </w:pPr>
    <w:r>
      <w:rPr>
        <w:rFonts w:ascii="Calibri" w:eastAsia="Calibri" w:hAnsi="Calibri" w:cs="Calibri"/>
        <w:b/>
        <w:i/>
        <w:sz w:val="20"/>
      </w:rPr>
      <w:t>CBCS Undergraduate Programme, 2018 : Botany Honours (Last updated: Feb., 2019)</w:t>
    </w:r>
    <w:r>
      <w:rPr>
        <w:rFonts w:ascii="Calibri" w:eastAsia="Calibri" w:hAnsi="Calibri" w:cs="Calibri"/>
        <w:sz w:val="20"/>
      </w:rP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474486">
    <w:pPr>
      <w:spacing w:after="0" w:line="259" w:lineRule="auto"/>
      <w:ind w:left="0" w:right="12" w:firstLine="0"/>
      <w:jc w:val="right"/>
    </w:pPr>
    <w:r>
      <w:rPr>
        <w:rFonts w:ascii="Calibri" w:eastAsia="Calibri" w:hAnsi="Calibri" w:cs="Calibri"/>
        <w:b/>
        <w:i/>
        <w:sz w:val="20"/>
      </w:rPr>
      <w:t>CBCS Undergraduate Programme, 2018 : Botany Honours (Last updated: Feb., 2019)</w:t>
    </w:r>
    <w:r>
      <w:rPr>
        <w:rFonts w:ascii="Calibri" w:eastAsia="Calibri" w:hAnsi="Calibri" w:cs="Calibri"/>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507F18">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474486">
    <w:pPr>
      <w:spacing w:after="0" w:line="259" w:lineRule="auto"/>
      <w:ind w:left="2775" w:firstLine="0"/>
      <w:jc w:val="left"/>
    </w:pPr>
    <w:r>
      <w:rPr>
        <w:rFonts w:ascii="Calibri" w:eastAsia="Calibri" w:hAnsi="Calibri" w:cs="Calibri"/>
        <w:b/>
        <w:i/>
        <w:sz w:val="20"/>
      </w:rPr>
      <w:t>CBCS Undergraduate Programme, 2018 : Botany Honours (Last updated: Feb., 2019)</w:t>
    </w:r>
    <w:r>
      <w:rPr>
        <w:rFonts w:ascii="Calibri" w:eastAsia="Calibri" w:hAnsi="Calibri" w:cs="Calibri"/>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474486">
    <w:pPr>
      <w:spacing w:after="0" w:line="259" w:lineRule="auto"/>
      <w:ind w:left="2775" w:firstLine="0"/>
      <w:jc w:val="left"/>
    </w:pPr>
    <w:r>
      <w:rPr>
        <w:rFonts w:ascii="Calibri" w:eastAsia="Calibri" w:hAnsi="Calibri" w:cs="Calibri"/>
        <w:b/>
        <w:i/>
        <w:sz w:val="20"/>
      </w:rPr>
      <w:t>CBCS Undergraduate Programme, 2018 : Botany Honours (Last updated: Feb., 2019)</w:t>
    </w:r>
    <w:r>
      <w:rPr>
        <w:rFonts w:ascii="Calibri" w:eastAsia="Calibri" w:hAnsi="Calibri" w:cs="Calibri"/>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474486">
    <w:pPr>
      <w:spacing w:after="0" w:line="259" w:lineRule="auto"/>
      <w:ind w:left="2775" w:firstLine="0"/>
      <w:jc w:val="left"/>
    </w:pPr>
    <w:r>
      <w:rPr>
        <w:rFonts w:ascii="Calibri" w:eastAsia="Calibri" w:hAnsi="Calibri" w:cs="Calibri"/>
        <w:b/>
        <w:i/>
        <w:sz w:val="20"/>
      </w:rPr>
      <w:t>CBCS U</w:t>
    </w:r>
    <w:r>
      <w:rPr>
        <w:rFonts w:ascii="Calibri" w:eastAsia="Calibri" w:hAnsi="Calibri" w:cs="Calibri"/>
        <w:b/>
        <w:i/>
        <w:sz w:val="20"/>
      </w:rPr>
      <w:t>ndergraduate Programme, 2018 : Botany Honours (Last updated: Feb., 2019)</w:t>
    </w:r>
    <w:r>
      <w:rPr>
        <w:rFonts w:ascii="Calibri" w:eastAsia="Calibri" w:hAnsi="Calibri" w:cs="Calibri"/>
        <w:sz w:val="2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474486">
    <w:pPr>
      <w:spacing w:after="0" w:line="259" w:lineRule="auto"/>
      <w:ind w:left="2775" w:firstLine="0"/>
      <w:jc w:val="left"/>
    </w:pPr>
    <w:r>
      <w:rPr>
        <w:rFonts w:ascii="Calibri" w:eastAsia="Calibri" w:hAnsi="Calibri" w:cs="Calibri"/>
        <w:b/>
        <w:i/>
        <w:sz w:val="20"/>
      </w:rPr>
      <w:t>CBCS Undergraduate Programme, 2018 : Botany Honours (Last updated: Feb., 2019)</w:t>
    </w:r>
    <w:r>
      <w:rPr>
        <w:rFonts w:ascii="Calibri" w:eastAsia="Calibri" w:hAnsi="Calibri" w:cs="Calibri"/>
        <w:sz w:val="2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474486">
    <w:pPr>
      <w:spacing w:after="0" w:line="259" w:lineRule="auto"/>
      <w:ind w:left="2775" w:firstLine="0"/>
      <w:jc w:val="left"/>
    </w:pPr>
    <w:r>
      <w:rPr>
        <w:rFonts w:ascii="Calibri" w:eastAsia="Calibri" w:hAnsi="Calibri" w:cs="Calibri"/>
        <w:b/>
        <w:i/>
        <w:sz w:val="20"/>
      </w:rPr>
      <w:t>CBCS Undergraduate Programme, 2018 : Botany Honours (Last updated: Feb., 2019)</w:t>
    </w:r>
    <w:r>
      <w:rPr>
        <w:rFonts w:ascii="Calibri" w:eastAsia="Calibri" w:hAnsi="Calibri" w:cs="Calibri"/>
        <w:sz w:val="2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18" w:rsidRDefault="00474486">
    <w:pPr>
      <w:spacing w:after="0" w:line="259" w:lineRule="auto"/>
      <w:ind w:left="2775" w:firstLine="0"/>
      <w:jc w:val="left"/>
    </w:pPr>
    <w:r>
      <w:rPr>
        <w:rFonts w:ascii="Calibri" w:eastAsia="Calibri" w:hAnsi="Calibri" w:cs="Calibri"/>
        <w:b/>
        <w:i/>
        <w:sz w:val="20"/>
      </w:rPr>
      <w:t>CBCS Undergraduate Programme, 2018 : Botany Honours (Last updated: Feb., 2019)</w:t>
    </w:r>
    <w:r>
      <w:rPr>
        <w:rFonts w:ascii="Calibri" w:eastAsia="Calibri" w:hAnsi="Calibri" w:cs="Calibr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0C2A"/>
    <w:multiLevelType w:val="hybridMultilevel"/>
    <w:tmpl w:val="FFFFFFFF"/>
    <w:lvl w:ilvl="0" w:tplc="AE08F93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6C36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DC2A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E6AF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7421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2A27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FE4D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2297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9435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9442B4"/>
    <w:multiLevelType w:val="hybridMultilevel"/>
    <w:tmpl w:val="FFFFFFFF"/>
    <w:lvl w:ilvl="0" w:tplc="5CB2A354">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76728A">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50B2D6">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42481E">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4CD6FA">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F4F75A">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20CD7E">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16197C">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5A1962">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525BA7"/>
    <w:multiLevelType w:val="hybridMultilevel"/>
    <w:tmpl w:val="FFFFFFFF"/>
    <w:lvl w:ilvl="0" w:tplc="B060BEDC">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0856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96E0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7CC9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502F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F440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C065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364B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321E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00341B"/>
    <w:multiLevelType w:val="hybridMultilevel"/>
    <w:tmpl w:val="FFFFFFFF"/>
    <w:lvl w:ilvl="0" w:tplc="5F9EC0F2">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8877C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5C095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7AB4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6A0B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3C0E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BEAD3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68864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32183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F66F78"/>
    <w:multiLevelType w:val="hybridMultilevel"/>
    <w:tmpl w:val="FFFFFFFF"/>
    <w:lvl w:ilvl="0" w:tplc="3B8EFF4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48E796">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4A2126">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FE0C80">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F684E0">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D4B894">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8CE73E">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26E772">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D433E8">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AE61D2"/>
    <w:multiLevelType w:val="hybridMultilevel"/>
    <w:tmpl w:val="FFFFFFFF"/>
    <w:lvl w:ilvl="0" w:tplc="E7D210F8">
      <w:start w:val="1"/>
      <w:numFmt w:val="decimal"/>
      <w:lvlText w:val="%1."/>
      <w:lvlJc w:val="left"/>
      <w:pPr>
        <w:ind w:left="20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DB2F7C6">
      <w:start w:val="1"/>
      <w:numFmt w:val="lowerLetter"/>
      <w:lvlText w:val="%2"/>
      <w:lvlJc w:val="left"/>
      <w:pPr>
        <w:ind w:left="24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9A66446">
      <w:start w:val="1"/>
      <w:numFmt w:val="lowerRoman"/>
      <w:lvlText w:val="%3"/>
      <w:lvlJc w:val="left"/>
      <w:pPr>
        <w:ind w:left="32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FBA4B6E">
      <w:start w:val="1"/>
      <w:numFmt w:val="decimal"/>
      <w:lvlText w:val="%4"/>
      <w:lvlJc w:val="left"/>
      <w:pPr>
        <w:ind w:left="39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AA2FF00">
      <w:start w:val="1"/>
      <w:numFmt w:val="lowerLetter"/>
      <w:lvlText w:val="%5"/>
      <w:lvlJc w:val="left"/>
      <w:pPr>
        <w:ind w:left="46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7769A12">
      <w:start w:val="1"/>
      <w:numFmt w:val="lowerRoman"/>
      <w:lvlText w:val="%6"/>
      <w:lvlJc w:val="left"/>
      <w:pPr>
        <w:ind w:left="53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9527B44">
      <w:start w:val="1"/>
      <w:numFmt w:val="decimal"/>
      <w:lvlText w:val="%7"/>
      <w:lvlJc w:val="left"/>
      <w:pPr>
        <w:ind w:left="60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484B6B4">
      <w:start w:val="1"/>
      <w:numFmt w:val="lowerLetter"/>
      <w:lvlText w:val="%8"/>
      <w:lvlJc w:val="left"/>
      <w:pPr>
        <w:ind w:left="68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6305720">
      <w:start w:val="1"/>
      <w:numFmt w:val="lowerRoman"/>
      <w:lvlText w:val="%9"/>
      <w:lvlJc w:val="left"/>
      <w:pPr>
        <w:ind w:left="75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62248E0"/>
    <w:multiLevelType w:val="hybridMultilevel"/>
    <w:tmpl w:val="FFFFFFFF"/>
    <w:lvl w:ilvl="0" w:tplc="E52A1BDC">
      <w:start w:val="1"/>
      <w:numFmt w:val="decimal"/>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7AF1F0">
      <w:start w:val="1"/>
      <w:numFmt w:val="lowerLetter"/>
      <w:lvlText w:val="%2"/>
      <w:lvlJc w:val="left"/>
      <w:pPr>
        <w:ind w:left="1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7E7C60">
      <w:start w:val="1"/>
      <w:numFmt w:val="lowerRoman"/>
      <w:lvlText w:val="%3"/>
      <w:lvlJc w:val="left"/>
      <w:pPr>
        <w:ind w:left="1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C4DB28">
      <w:start w:val="1"/>
      <w:numFmt w:val="decimal"/>
      <w:lvlText w:val="%4"/>
      <w:lvlJc w:val="left"/>
      <w:pPr>
        <w:ind w:left="2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C6EF34">
      <w:start w:val="1"/>
      <w:numFmt w:val="lowerLetter"/>
      <w:lvlText w:val="%5"/>
      <w:lvlJc w:val="left"/>
      <w:pPr>
        <w:ind w:left="3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261064">
      <w:start w:val="1"/>
      <w:numFmt w:val="lowerRoman"/>
      <w:lvlText w:val="%6"/>
      <w:lvlJc w:val="left"/>
      <w:pPr>
        <w:ind w:left="4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24AB66">
      <w:start w:val="1"/>
      <w:numFmt w:val="decimal"/>
      <w:lvlText w:val="%7"/>
      <w:lvlJc w:val="left"/>
      <w:pPr>
        <w:ind w:left="4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C05684">
      <w:start w:val="1"/>
      <w:numFmt w:val="lowerLetter"/>
      <w:lvlText w:val="%8"/>
      <w:lvlJc w:val="left"/>
      <w:pPr>
        <w:ind w:left="5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723EFE">
      <w:start w:val="1"/>
      <w:numFmt w:val="lowerRoman"/>
      <w:lvlText w:val="%9"/>
      <w:lvlJc w:val="left"/>
      <w:pPr>
        <w:ind w:left="6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1C54A7"/>
    <w:multiLevelType w:val="hybridMultilevel"/>
    <w:tmpl w:val="FFFFFFFF"/>
    <w:lvl w:ilvl="0" w:tplc="C9C871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C4A6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389D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90C6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CE34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FE5C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DC01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4424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6893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4D1497"/>
    <w:multiLevelType w:val="hybridMultilevel"/>
    <w:tmpl w:val="FFFFFFFF"/>
    <w:lvl w:ilvl="0" w:tplc="46BE6B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9CAC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5C4A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80F4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5E22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621C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8A68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B69E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2840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7A60327"/>
    <w:multiLevelType w:val="hybridMultilevel"/>
    <w:tmpl w:val="FFFFFFFF"/>
    <w:lvl w:ilvl="0" w:tplc="3424A0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8AEE84">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8CCA3A">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A09A7A">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7ED7BE">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CA6804">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96BBFA">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CC3606">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948464">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88F4FF3"/>
    <w:multiLevelType w:val="hybridMultilevel"/>
    <w:tmpl w:val="FFFFFFFF"/>
    <w:lvl w:ilvl="0" w:tplc="B1EC3328">
      <w:start w:val="1"/>
      <w:numFmt w:val="lowerLetter"/>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0B87CA2">
      <w:start w:val="1"/>
      <w:numFmt w:val="lowerLetter"/>
      <w:lvlText w:val="%2"/>
      <w:lvlJc w:val="left"/>
      <w:pPr>
        <w:ind w:left="13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D260048">
      <w:start w:val="1"/>
      <w:numFmt w:val="lowerRoman"/>
      <w:lvlText w:val="%3"/>
      <w:lvlJc w:val="left"/>
      <w:pPr>
        <w:ind w:left="21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87697D0">
      <w:start w:val="1"/>
      <w:numFmt w:val="decimal"/>
      <w:lvlText w:val="%4"/>
      <w:lvlJc w:val="left"/>
      <w:pPr>
        <w:ind w:left="28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06A80CA">
      <w:start w:val="1"/>
      <w:numFmt w:val="lowerLetter"/>
      <w:lvlText w:val="%5"/>
      <w:lvlJc w:val="left"/>
      <w:pPr>
        <w:ind w:left="35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D02C23E">
      <w:start w:val="1"/>
      <w:numFmt w:val="lowerRoman"/>
      <w:lvlText w:val="%6"/>
      <w:lvlJc w:val="left"/>
      <w:pPr>
        <w:ind w:left="42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F0EC676">
      <w:start w:val="1"/>
      <w:numFmt w:val="decimal"/>
      <w:lvlText w:val="%7"/>
      <w:lvlJc w:val="left"/>
      <w:pPr>
        <w:ind w:left="49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5D44CD0">
      <w:start w:val="1"/>
      <w:numFmt w:val="lowerLetter"/>
      <w:lvlText w:val="%8"/>
      <w:lvlJc w:val="left"/>
      <w:pPr>
        <w:ind w:left="5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CFC83B0">
      <w:start w:val="1"/>
      <w:numFmt w:val="lowerRoman"/>
      <w:lvlText w:val="%9"/>
      <w:lvlJc w:val="left"/>
      <w:pPr>
        <w:ind w:left="6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AC810CB"/>
    <w:multiLevelType w:val="hybridMultilevel"/>
    <w:tmpl w:val="FFFFFFFF"/>
    <w:lvl w:ilvl="0" w:tplc="F7A406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CEB1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0820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3212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2026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4A68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90FE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F065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AED9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DF046AD"/>
    <w:multiLevelType w:val="hybridMultilevel"/>
    <w:tmpl w:val="FFFFFFFF"/>
    <w:lvl w:ilvl="0" w:tplc="2EDE59E0">
      <w:start w:val="1"/>
      <w:numFmt w:val="decimal"/>
      <w:lvlText w:val="%1."/>
      <w:lvlJc w:val="left"/>
      <w:pPr>
        <w:ind w:left="10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4266BE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CB08AB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318F09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F2C12E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8BAB05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812B72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80AE1D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BDEB7D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219211EA"/>
    <w:multiLevelType w:val="hybridMultilevel"/>
    <w:tmpl w:val="FFFFFFFF"/>
    <w:lvl w:ilvl="0" w:tplc="C48E116A">
      <w:start w:val="1"/>
      <w:numFmt w:val="decimal"/>
      <w:lvlText w:val="%1."/>
      <w:lvlJc w:val="left"/>
      <w:pPr>
        <w:ind w:left="10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ADA958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21C429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62094A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3B293A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854CEB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ED8F9C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568F1B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556F38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22497FCF"/>
    <w:multiLevelType w:val="hybridMultilevel"/>
    <w:tmpl w:val="FFFFFFFF"/>
    <w:lvl w:ilvl="0" w:tplc="E304A810">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0ECE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8AF0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1E2D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485D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909F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E444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E656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5A10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2F41C9A"/>
    <w:multiLevelType w:val="hybridMultilevel"/>
    <w:tmpl w:val="FFFFFFFF"/>
    <w:lvl w:ilvl="0" w:tplc="0398202E">
      <w:start w:val="18"/>
      <w:numFmt w:val="decimal"/>
      <w:lvlText w:val="%1."/>
      <w:lvlJc w:val="left"/>
      <w:pPr>
        <w:ind w:left="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96FB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AEEF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0681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1EC8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F496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949A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8EE0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6E55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6222866"/>
    <w:multiLevelType w:val="hybridMultilevel"/>
    <w:tmpl w:val="FFFFFFFF"/>
    <w:lvl w:ilvl="0" w:tplc="153025AE">
      <w:start w:val="6"/>
      <w:numFmt w:val="upperRoman"/>
      <w:lvlText w:val="%1."/>
      <w:lvlJc w:val="left"/>
      <w:pPr>
        <w:ind w:left="5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256FC0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1BE4678">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0B6C09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C65E38">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9140F98">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6C7C2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FAD2C4">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3FA691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99458B1"/>
    <w:multiLevelType w:val="hybridMultilevel"/>
    <w:tmpl w:val="FFFFFFFF"/>
    <w:lvl w:ilvl="0" w:tplc="AB848FC6">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62CF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7283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089B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B4FE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D876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CE82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C4A3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72AA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C2D7FDA"/>
    <w:multiLevelType w:val="hybridMultilevel"/>
    <w:tmpl w:val="FFFFFFFF"/>
    <w:lvl w:ilvl="0" w:tplc="35D0F9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ECE6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AE0A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B22E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D2B8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DEEE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7471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C8E4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F81B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C50462E"/>
    <w:multiLevelType w:val="hybridMultilevel"/>
    <w:tmpl w:val="FFFFFFFF"/>
    <w:lvl w:ilvl="0" w:tplc="3DE6322A">
      <w:start w:val="1"/>
      <w:numFmt w:val="upperRoman"/>
      <w:lvlText w:val="%1."/>
      <w:lvlJc w:val="left"/>
      <w:pPr>
        <w:ind w:left="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5C6074">
      <w:start w:val="1"/>
      <w:numFmt w:val="lowerLetter"/>
      <w:lvlText w:val="%2"/>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B2F342">
      <w:start w:val="1"/>
      <w:numFmt w:val="lowerRoman"/>
      <w:lvlText w:val="%3"/>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4E2E2C">
      <w:start w:val="1"/>
      <w:numFmt w:val="decimal"/>
      <w:lvlText w:val="%4"/>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940246">
      <w:start w:val="1"/>
      <w:numFmt w:val="lowerLetter"/>
      <w:lvlText w:val="%5"/>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54302E">
      <w:start w:val="1"/>
      <w:numFmt w:val="lowerRoman"/>
      <w:lvlText w:val="%6"/>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A0D10E">
      <w:start w:val="1"/>
      <w:numFmt w:val="decimal"/>
      <w:lvlText w:val="%7"/>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D29712">
      <w:start w:val="1"/>
      <w:numFmt w:val="lowerLetter"/>
      <w:lvlText w:val="%8"/>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42BAD2">
      <w:start w:val="1"/>
      <w:numFmt w:val="lowerRoman"/>
      <w:lvlText w:val="%9"/>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1E9028D"/>
    <w:multiLevelType w:val="hybridMultilevel"/>
    <w:tmpl w:val="FFFFFFFF"/>
    <w:lvl w:ilvl="0" w:tplc="FA9236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584A06">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20E384">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0E9058">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22CBEE">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E3C6E">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82CBC6">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0C350E">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3E354C">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5390524"/>
    <w:multiLevelType w:val="hybridMultilevel"/>
    <w:tmpl w:val="FFFFFFFF"/>
    <w:lvl w:ilvl="0" w:tplc="C720B59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96DC6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06DEF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4C281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7871C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FA0AE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C052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B2C09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E44DD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54D1C40"/>
    <w:multiLevelType w:val="hybridMultilevel"/>
    <w:tmpl w:val="FFFFFFFF"/>
    <w:lvl w:ilvl="0" w:tplc="147C4836">
      <w:start w:val="1"/>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B4EA3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E0D83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12610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646FA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1666B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8C0B4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5446B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D2E89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6B737E5"/>
    <w:multiLevelType w:val="hybridMultilevel"/>
    <w:tmpl w:val="FFFFFFFF"/>
    <w:lvl w:ilvl="0" w:tplc="0E38FF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3417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4C9C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E82D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BA85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A473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E241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A64E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B055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76E472C"/>
    <w:multiLevelType w:val="hybridMultilevel"/>
    <w:tmpl w:val="FFFFFFFF"/>
    <w:lvl w:ilvl="0" w:tplc="64EE5F6C">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BE5BD8">
      <w:start w:val="1"/>
      <w:numFmt w:val="lowerLetter"/>
      <w:lvlText w:val="%2"/>
      <w:lvlJc w:val="left"/>
      <w:pPr>
        <w:ind w:left="1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04B12A">
      <w:start w:val="1"/>
      <w:numFmt w:val="lowerRoman"/>
      <w:lvlText w:val="%3"/>
      <w:lvlJc w:val="left"/>
      <w:pPr>
        <w:ind w:left="2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681F20">
      <w:start w:val="1"/>
      <w:numFmt w:val="decimal"/>
      <w:lvlText w:val="%4"/>
      <w:lvlJc w:val="left"/>
      <w:pPr>
        <w:ind w:left="3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18164A">
      <w:start w:val="1"/>
      <w:numFmt w:val="lowerLetter"/>
      <w:lvlText w:val="%5"/>
      <w:lvlJc w:val="left"/>
      <w:pPr>
        <w:ind w:left="3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3444B0">
      <w:start w:val="1"/>
      <w:numFmt w:val="lowerRoman"/>
      <w:lvlText w:val="%6"/>
      <w:lvlJc w:val="left"/>
      <w:pPr>
        <w:ind w:left="4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62A8D0">
      <w:start w:val="1"/>
      <w:numFmt w:val="decimal"/>
      <w:lvlText w:val="%7"/>
      <w:lvlJc w:val="left"/>
      <w:pPr>
        <w:ind w:left="5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CE386C">
      <w:start w:val="1"/>
      <w:numFmt w:val="lowerLetter"/>
      <w:lvlText w:val="%8"/>
      <w:lvlJc w:val="left"/>
      <w:pPr>
        <w:ind w:left="5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0009D0">
      <w:start w:val="1"/>
      <w:numFmt w:val="lowerRoman"/>
      <w:lvlText w:val="%9"/>
      <w:lvlJc w:val="left"/>
      <w:pPr>
        <w:ind w:left="6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91E74E9"/>
    <w:multiLevelType w:val="hybridMultilevel"/>
    <w:tmpl w:val="FFFFFFFF"/>
    <w:lvl w:ilvl="0" w:tplc="CB6C9C68">
      <w:start w:val="3"/>
      <w:numFmt w:val="decimal"/>
      <w:lvlText w:val="%1."/>
      <w:lvlJc w:val="left"/>
      <w:pPr>
        <w:ind w:left="12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F1E986A">
      <w:start w:val="1"/>
      <w:numFmt w:val="lowerLetter"/>
      <w:lvlText w:val="%2"/>
      <w:lvlJc w:val="left"/>
      <w:pPr>
        <w:ind w:left="24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836B37E">
      <w:start w:val="1"/>
      <w:numFmt w:val="lowerRoman"/>
      <w:lvlText w:val="%3"/>
      <w:lvlJc w:val="left"/>
      <w:pPr>
        <w:ind w:left="31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BB247E8">
      <w:start w:val="1"/>
      <w:numFmt w:val="decimal"/>
      <w:lvlText w:val="%4"/>
      <w:lvlJc w:val="left"/>
      <w:pPr>
        <w:ind w:left="39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618E71A">
      <w:start w:val="1"/>
      <w:numFmt w:val="lowerLetter"/>
      <w:lvlText w:val="%5"/>
      <w:lvlJc w:val="left"/>
      <w:pPr>
        <w:ind w:left="46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D9815F0">
      <w:start w:val="1"/>
      <w:numFmt w:val="lowerRoman"/>
      <w:lvlText w:val="%6"/>
      <w:lvlJc w:val="left"/>
      <w:pPr>
        <w:ind w:left="53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A4E9384">
      <w:start w:val="1"/>
      <w:numFmt w:val="decimal"/>
      <w:lvlText w:val="%7"/>
      <w:lvlJc w:val="left"/>
      <w:pPr>
        <w:ind w:left="60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FE293C8">
      <w:start w:val="1"/>
      <w:numFmt w:val="lowerLetter"/>
      <w:lvlText w:val="%8"/>
      <w:lvlJc w:val="left"/>
      <w:pPr>
        <w:ind w:left="67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93A6A40">
      <w:start w:val="1"/>
      <w:numFmt w:val="lowerRoman"/>
      <w:lvlText w:val="%9"/>
      <w:lvlJc w:val="left"/>
      <w:pPr>
        <w:ind w:left="75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3BAD2EFE"/>
    <w:multiLevelType w:val="hybridMultilevel"/>
    <w:tmpl w:val="FFFFFFFF"/>
    <w:lvl w:ilvl="0" w:tplc="2312AB3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2CD2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4065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B8D6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54EB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2CB1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7AB2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E220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4EE0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BED22E0"/>
    <w:multiLevelType w:val="hybridMultilevel"/>
    <w:tmpl w:val="FFFFFFFF"/>
    <w:lvl w:ilvl="0" w:tplc="4E06903E">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9A0F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5CB7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441F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4234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8ED7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20BC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1CEE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CAD3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C467EAD"/>
    <w:multiLevelType w:val="hybridMultilevel"/>
    <w:tmpl w:val="FFFFFFFF"/>
    <w:lvl w:ilvl="0" w:tplc="EACE8E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F43780">
      <w:start w:val="1"/>
      <w:numFmt w:val="lowerLetter"/>
      <w:lvlText w:val="%2"/>
      <w:lvlJc w:val="left"/>
      <w:pPr>
        <w:ind w:left="1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1EBB8C">
      <w:start w:val="1"/>
      <w:numFmt w:val="lowerRoman"/>
      <w:lvlText w:val="%3"/>
      <w:lvlJc w:val="left"/>
      <w:pPr>
        <w:ind w:left="2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0C3110">
      <w:start w:val="1"/>
      <w:numFmt w:val="decimal"/>
      <w:lvlText w:val="%4"/>
      <w:lvlJc w:val="left"/>
      <w:pPr>
        <w:ind w:left="2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7CBE20">
      <w:start w:val="1"/>
      <w:numFmt w:val="lowerLetter"/>
      <w:lvlText w:val="%5"/>
      <w:lvlJc w:val="left"/>
      <w:pPr>
        <w:ind w:left="3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14BAC2">
      <w:start w:val="1"/>
      <w:numFmt w:val="lowerRoman"/>
      <w:lvlText w:val="%6"/>
      <w:lvlJc w:val="left"/>
      <w:pPr>
        <w:ind w:left="4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D0B180">
      <w:start w:val="1"/>
      <w:numFmt w:val="decimal"/>
      <w:lvlText w:val="%7"/>
      <w:lvlJc w:val="left"/>
      <w:pPr>
        <w:ind w:left="5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36683C">
      <w:start w:val="1"/>
      <w:numFmt w:val="lowerLetter"/>
      <w:lvlText w:val="%8"/>
      <w:lvlJc w:val="left"/>
      <w:pPr>
        <w:ind w:left="5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48C1AA">
      <w:start w:val="1"/>
      <w:numFmt w:val="lowerRoman"/>
      <w:lvlText w:val="%9"/>
      <w:lvlJc w:val="left"/>
      <w:pPr>
        <w:ind w:left="6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CDC75F7"/>
    <w:multiLevelType w:val="hybridMultilevel"/>
    <w:tmpl w:val="FFFFFFFF"/>
    <w:lvl w:ilvl="0" w:tplc="A21EEA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4626D2">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349970">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3C1706">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CC48FA">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D00E5E">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7EDDDE">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8C15B6">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845A8C">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D1C2D97"/>
    <w:multiLevelType w:val="hybridMultilevel"/>
    <w:tmpl w:val="FFFFFFFF"/>
    <w:lvl w:ilvl="0" w:tplc="67A4584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D8F9AA">
      <w:start w:val="1"/>
      <w:numFmt w:val="lowerLetter"/>
      <w:lvlText w:val="%2"/>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8AA4C2">
      <w:start w:val="1"/>
      <w:numFmt w:val="lowerRoman"/>
      <w:lvlText w:val="%3"/>
      <w:lvlJc w:val="left"/>
      <w:pPr>
        <w:ind w:left="1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783500">
      <w:start w:val="1"/>
      <w:numFmt w:val="decimal"/>
      <w:lvlText w:val="%4"/>
      <w:lvlJc w:val="left"/>
      <w:pPr>
        <w:ind w:left="2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08DB9C">
      <w:start w:val="1"/>
      <w:numFmt w:val="lowerLetter"/>
      <w:lvlText w:val="%5"/>
      <w:lvlJc w:val="left"/>
      <w:pPr>
        <w:ind w:left="3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60E35E">
      <w:start w:val="1"/>
      <w:numFmt w:val="lowerRoman"/>
      <w:lvlText w:val="%6"/>
      <w:lvlJc w:val="left"/>
      <w:pPr>
        <w:ind w:left="4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E2B1D2">
      <w:start w:val="1"/>
      <w:numFmt w:val="decimal"/>
      <w:lvlText w:val="%7"/>
      <w:lvlJc w:val="left"/>
      <w:pPr>
        <w:ind w:left="4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9CA436">
      <w:start w:val="1"/>
      <w:numFmt w:val="lowerLetter"/>
      <w:lvlText w:val="%8"/>
      <w:lvlJc w:val="left"/>
      <w:pPr>
        <w:ind w:left="5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78033E">
      <w:start w:val="1"/>
      <w:numFmt w:val="lowerRoman"/>
      <w:lvlText w:val="%9"/>
      <w:lvlJc w:val="left"/>
      <w:pPr>
        <w:ind w:left="6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FDD301F"/>
    <w:multiLevelType w:val="hybridMultilevel"/>
    <w:tmpl w:val="FFFFFFFF"/>
    <w:lvl w:ilvl="0" w:tplc="98FC65B6">
      <w:start w:val="1"/>
      <w:numFmt w:val="decimal"/>
      <w:lvlText w:val="%1."/>
      <w:lvlJc w:val="left"/>
      <w:pPr>
        <w:ind w:left="2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12FA0E">
      <w:start w:val="1"/>
      <w:numFmt w:val="lowerLetter"/>
      <w:lvlText w:val="%2"/>
      <w:lvlJc w:val="left"/>
      <w:pPr>
        <w:ind w:left="2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243AA8">
      <w:start w:val="1"/>
      <w:numFmt w:val="lowerRoman"/>
      <w:lvlText w:val="%3"/>
      <w:lvlJc w:val="left"/>
      <w:pPr>
        <w:ind w:left="3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9E0AA6">
      <w:start w:val="1"/>
      <w:numFmt w:val="decimal"/>
      <w:lvlText w:val="%4"/>
      <w:lvlJc w:val="left"/>
      <w:pPr>
        <w:ind w:left="39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70C054">
      <w:start w:val="1"/>
      <w:numFmt w:val="lowerLetter"/>
      <w:lvlText w:val="%5"/>
      <w:lvlJc w:val="left"/>
      <w:pPr>
        <w:ind w:left="46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A262F8">
      <w:start w:val="1"/>
      <w:numFmt w:val="lowerRoman"/>
      <w:lvlText w:val="%6"/>
      <w:lvlJc w:val="left"/>
      <w:pPr>
        <w:ind w:left="5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7A5B9A">
      <w:start w:val="1"/>
      <w:numFmt w:val="decimal"/>
      <w:lvlText w:val="%7"/>
      <w:lvlJc w:val="left"/>
      <w:pPr>
        <w:ind w:left="60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B621F6">
      <w:start w:val="1"/>
      <w:numFmt w:val="lowerLetter"/>
      <w:lvlText w:val="%8"/>
      <w:lvlJc w:val="left"/>
      <w:pPr>
        <w:ind w:left="6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9AE6E0">
      <w:start w:val="1"/>
      <w:numFmt w:val="lowerRoman"/>
      <w:lvlText w:val="%9"/>
      <w:lvlJc w:val="left"/>
      <w:pPr>
        <w:ind w:left="7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03E3D95"/>
    <w:multiLevelType w:val="hybridMultilevel"/>
    <w:tmpl w:val="FFFFFFFF"/>
    <w:lvl w:ilvl="0" w:tplc="5D84E43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5A96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EC9C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08DD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D4AF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285B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0E18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1698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FABE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29B73B2"/>
    <w:multiLevelType w:val="hybridMultilevel"/>
    <w:tmpl w:val="FFFFFFFF"/>
    <w:lvl w:ilvl="0" w:tplc="912CB882">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268C50">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5C8296">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1452FC">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3A77E8">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748482">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AC8B1E">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066154">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2AC52C">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3512FDD"/>
    <w:multiLevelType w:val="hybridMultilevel"/>
    <w:tmpl w:val="FFFFFFFF"/>
    <w:lvl w:ilvl="0" w:tplc="BDF299FE">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686DB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667F8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447AA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AE6A3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5040F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A073E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0CE32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F6C47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43E3E55"/>
    <w:multiLevelType w:val="hybridMultilevel"/>
    <w:tmpl w:val="FFFFFFFF"/>
    <w:lvl w:ilvl="0" w:tplc="E4F409C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3AE0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38F2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0824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F6D1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080F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4659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10C8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2236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4E709DF"/>
    <w:multiLevelType w:val="hybridMultilevel"/>
    <w:tmpl w:val="FFFFFFFF"/>
    <w:lvl w:ilvl="0" w:tplc="B552BF36">
      <w:start w:val="1"/>
      <w:numFmt w:val="decimal"/>
      <w:lvlText w:val="%1)"/>
      <w:lvlJc w:val="left"/>
      <w:pPr>
        <w:ind w:left="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F662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AE3C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B8FB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C66D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48CB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E4E5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58F8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36BA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5FD35F7"/>
    <w:multiLevelType w:val="hybridMultilevel"/>
    <w:tmpl w:val="FFFFFFFF"/>
    <w:lvl w:ilvl="0" w:tplc="E30288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12C0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5A9C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6E58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208C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3E22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E8C9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AEE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8858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B2938E4"/>
    <w:multiLevelType w:val="hybridMultilevel"/>
    <w:tmpl w:val="FFFFFFFF"/>
    <w:lvl w:ilvl="0" w:tplc="5F4E9B3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DEFB5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A0AF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74DCB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ACBA0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C88B0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22DE1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CCAFB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EC190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B40106A"/>
    <w:multiLevelType w:val="hybridMultilevel"/>
    <w:tmpl w:val="FFFFFFFF"/>
    <w:lvl w:ilvl="0" w:tplc="E54888D8">
      <w:start w:val="3"/>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549DC0">
      <w:start w:val="1"/>
      <w:numFmt w:val="lowerLetter"/>
      <w:lvlText w:val="%2"/>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18674C">
      <w:start w:val="1"/>
      <w:numFmt w:val="lowerRoman"/>
      <w:lvlText w:val="%3"/>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EEA16E">
      <w:start w:val="1"/>
      <w:numFmt w:val="decimal"/>
      <w:lvlText w:val="%4"/>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128A9A">
      <w:start w:val="1"/>
      <w:numFmt w:val="lowerLetter"/>
      <w:lvlText w:val="%5"/>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78033E">
      <w:start w:val="1"/>
      <w:numFmt w:val="lowerRoman"/>
      <w:lvlText w:val="%6"/>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50C21E">
      <w:start w:val="1"/>
      <w:numFmt w:val="decimal"/>
      <w:lvlText w:val="%7"/>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0E6BA0">
      <w:start w:val="1"/>
      <w:numFmt w:val="lowerLetter"/>
      <w:lvlText w:val="%8"/>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D0866C">
      <w:start w:val="1"/>
      <w:numFmt w:val="lowerRoman"/>
      <w:lvlText w:val="%9"/>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D6D1284"/>
    <w:multiLevelType w:val="hybridMultilevel"/>
    <w:tmpl w:val="FFFFFFFF"/>
    <w:lvl w:ilvl="0" w:tplc="F61652A4">
      <w:start w:val="1"/>
      <w:numFmt w:val="decimal"/>
      <w:lvlText w:val="%1."/>
      <w:lvlJc w:val="left"/>
      <w:pPr>
        <w:ind w:left="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BA6658">
      <w:start w:val="1"/>
      <w:numFmt w:val="lowerLetter"/>
      <w:lvlText w:val="%2"/>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FEE898">
      <w:start w:val="1"/>
      <w:numFmt w:val="lowerRoman"/>
      <w:lvlText w:val="%3"/>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88F226">
      <w:start w:val="1"/>
      <w:numFmt w:val="decimal"/>
      <w:lvlText w:val="%4"/>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984E78">
      <w:start w:val="1"/>
      <w:numFmt w:val="lowerLetter"/>
      <w:lvlText w:val="%5"/>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6C967E">
      <w:start w:val="1"/>
      <w:numFmt w:val="lowerRoman"/>
      <w:lvlText w:val="%6"/>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EC8B80">
      <w:start w:val="1"/>
      <w:numFmt w:val="decimal"/>
      <w:lvlText w:val="%7"/>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C05C22">
      <w:start w:val="1"/>
      <w:numFmt w:val="lowerLetter"/>
      <w:lvlText w:val="%8"/>
      <w:lvlJc w:val="left"/>
      <w:pPr>
        <w:ind w:left="6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8472F0">
      <w:start w:val="1"/>
      <w:numFmt w:val="lowerRoman"/>
      <w:lvlText w:val="%9"/>
      <w:lvlJc w:val="left"/>
      <w:pPr>
        <w:ind w:left="7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E264F22"/>
    <w:multiLevelType w:val="hybridMultilevel"/>
    <w:tmpl w:val="FFFFFFFF"/>
    <w:lvl w:ilvl="0" w:tplc="1D64F658">
      <w:start w:val="1"/>
      <w:numFmt w:val="decimal"/>
      <w:lvlText w:val="%1."/>
      <w:lvlJc w:val="left"/>
      <w:pPr>
        <w:ind w:left="1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82B790">
      <w:start w:val="1"/>
      <w:numFmt w:val="lowerLetter"/>
      <w:lvlText w:val="%2"/>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BC93BA">
      <w:start w:val="1"/>
      <w:numFmt w:val="lowerRoman"/>
      <w:lvlText w:val="%3"/>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1AFA6A">
      <w:start w:val="1"/>
      <w:numFmt w:val="decimal"/>
      <w:lvlText w:val="%4"/>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70AB4A">
      <w:start w:val="1"/>
      <w:numFmt w:val="lowerLetter"/>
      <w:lvlText w:val="%5"/>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7ADD8C">
      <w:start w:val="1"/>
      <w:numFmt w:val="lowerRoman"/>
      <w:lvlText w:val="%6"/>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64B3FE">
      <w:start w:val="1"/>
      <w:numFmt w:val="decimal"/>
      <w:lvlText w:val="%7"/>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3EBB9A">
      <w:start w:val="1"/>
      <w:numFmt w:val="lowerLetter"/>
      <w:lvlText w:val="%8"/>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54FA24">
      <w:start w:val="1"/>
      <w:numFmt w:val="lowerRoman"/>
      <w:lvlText w:val="%9"/>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E75353B"/>
    <w:multiLevelType w:val="hybridMultilevel"/>
    <w:tmpl w:val="FFFFFFFF"/>
    <w:lvl w:ilvl="0" w:tplc="92D8FC30">
      <w:start w:val="5"/>
      <w:numFmt w:val="decimal"/>
      <w:lvlText w:val="%1."/>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6806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A600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0257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C8B3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E68D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5020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6CC6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F056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1684B5B"/>
    <w:multiLevelType w:val="hybridMultilevel"/>
    <w:tmpl w:val="FFFFFFFF"/>
    <w:lvl w:ilvl="0" w:tplc="3FAE4CFC">
      <w:start w:val="1"/>
      <w:numFmt w:val="decimal"/>
      <w:lvlText w:val="%1."/>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EE9DE6">
      <w:start w:val="1"/>
      <w:numFmt w:val="lowerLetter"/>
      <w:lvlText w:val="%2"/>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962B18">
      <w:start w:val="1"/>
      <w:numFmt w:val="lowerRoman"/>
      <w:lvlText w:val="%3"/>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8E71B2">
      <w:start w:val="1"/>
      <w:numFmt w:val="decimal"/>
      <w:lvlText w:val="%4"/>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0CDB1A">
      <w:start w:val="1"/>
      <w:numFmt w:val="lowerLetter"/>
      <w:lvlText w:val="%5"/>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F8C746">
      <w:start w:val="1"/>
      <w:numFmt w:val="lowerRoman"/>
      <w:lvlText w:val="%6"/>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282D78">
      <w:start w:val="1"/>
      <w:numFmt w:val="decimal"/>
      <w:lvlText w:val="%7"/>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5CB0CC">
      <w:start w:val="1"/>
      <w:numFmt w:val="lowerLetter"/>
      <w:lvlText w:val="%8"/>
      <w:lvlJc w:val="left"/>
      <w:pPr>
        <w:ind w:left="6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48BC8A">
      <w:start w:val="1"/>
      <w:numFmt w:val="lowerRoman"/>
      <w:lvlText w:val="%9"/>
      <w:lvlJc w:val="left"/>
      <w:pPr>
        <w:ind w:left="7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3064230"/>
    <w:multiLevelType w:val="hybridMultilevel"/>
    <w:tmpl w:val="FFFFFFFF"/>
    <w:lvl w:ilvl="0" w:tplc="FA3A25D2">
      <w:start w:val="1"/>
      <w:numFmt w:val="decimal"/>
      <w:lvlText w:val="%1."/>
      <w:lvlJc w:val="left"/>
      <w:pPr>
        <w:ind w:left="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A34BD8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01C5AB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E467FB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AE4EC5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1E8E62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22C9AB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E22EDF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912440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5" w15:restartNumberingAfterBreak="0">
    <w:nsid w:val="54297D63"/>
    <w:multiLevelType w:val="hybridMultilevel"/>
    <w:tmpl w:val="FFFFFFFF"/>
    <w:lvl w:ilvl="0" w:tplc="30BE529E">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12FB70">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86FDDA">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26262C">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0A6172">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9A0F16">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44D99C">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248AEC">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4C8CEA">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44A556B"/>
    <w:multiLevelType w:val="hybridMultilevel"/>
    <w:tmpl w:val="FFFFFFFF"/>
    <w:lvl w:ilvl="0" w:tplc="48A668CE">
      <w:start w:val="1"/>
      <w:numFmt w:val="decimal"/>
      <w:lvlText w:val="%1."/>
      <w:lvlJc w:val="left"/>
      <w:pPr>
        <w:ind w:left="10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70290F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1463AD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F82D318">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19201A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294D4B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9B0FE6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12C556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B7E283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7" w15:restartNumberingAfterBreak="0">
    <w:nsid w:val="54591CEE"/>
    <w:multiLevelType w:val="hybridMultilevel"/>
    <w:tmpl w:val="FFFFFFFF"/>
    <w:lvl w:ilvl="0" w:tplc="09D21132">
      <w:start w:val="5"/>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EA66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24D4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CEB3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DEF2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0AF6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CA12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A8FA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BE5D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8FC7A7B"/>
    <w:multiLevelType w:val="hybridMultilevel"/>
    <w:tmpl w:val="FFFFFFFF"/>
    <w:lvl w:ilvl="0" w:tplc="2AF460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58E12C">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68ED68">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7E4B66">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287402">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68D520">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EA77EE">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9A55C0">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688EF4">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AF24138"/>
    <w:multiLevelType w:val="hybridMultilevel"/>
    <w:tmpl w:val="FFFFFFFF"/>
    <w:lvl w:ilvl="0" w:tplc="9B7EB73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FCEB08">
      <w:start w:val="1"/>
      <w:numFmt w:val="lowerLetter"/>
      <w:lvlText w:val="%2"/>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160054">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4825C0">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02E5E2">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087EFC">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9601B0">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90180A">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72FD1A">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B7C5E14"/>
    <w:multiLevelType w:val="hybridMultilevel"/>
    <w:tmpl w:val="FFFFFFFF"/>
    <w:lvl w:ilvl="0" w:tplc="E6A626C0">
      <w:start w:val="1"/>
      <w:numFmt w:val="decimal"/>
      <w:lvlText w:val="%1)"/>
      <w:lvlJc w:val="left"/>
      <w:pPr>
        <w:ind w:left="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E2A2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188A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5EB9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E2C7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A479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B05D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16B8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786A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BCA0C10"/>
    <w:multiLevelType w:val="hybridMultilevel"/>
    <w:tmpl w:val="FFFFFFFF"/>
    <w:lvl w:ilvl="0" w:tplc="CFFCAC9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82E9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8033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9E1A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8416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C2D3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9A25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80D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4E21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4F25B36"/>
    <w:multiLevelType w:val="hybridMultilevel"/>
    <w:tmpl w:val="FFFFFFFF"/>
    <w:lvl w:ilvl="0" w:tplc="F2F690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F61D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9E22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8AEE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92A6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9AF6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767C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1808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C4DE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6592754"/>
    <w:multiLevelType w:val="hybridMultilevel"/>
    <w:tmpl w:val="FFFFFFFF"/>
    <w:lvl w:ilvl="0" w:tplc="E388820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983F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C853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2079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082E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9877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4286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56E9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2E8B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7A86365"/>
    <w:multiLevelType w:val="hybridMultilevel"/>
    <w:tmpl w:val="FFFFFFFF"/>
    <w:lvl w:ilvl="0" w:tplc="BCC2F4C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1A0AD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7C37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D6983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72923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8ACA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D4E89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42C59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2AD56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8B700C3"/>
    <w:multiLevelType w:val="hybridMultilevel"/>
    <w:tmpl w:val="FFFFFFFF"/>
    <w:lvl w:ilvl="0" w:tplc="E2265E6A">
      <w:start w:val="2"/>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0EA1E2">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3A7F0C">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D6958C">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460A4C">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AC4CD0">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4805E2">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2830A4">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CC9044">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8DF0C7A"/>
    <w:multiLevelType w:val="hybridMultilevel"/>
    <w:tmpl w:val="FFFFFFFF"/>
    <w:lvl w:ilvl="0" w:tplc="8D183E6C">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C8E43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1AF9D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32E62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7ADC3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0ED25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108C2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30224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C4D2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8FA144C"/>
    <w:multiLevelType w:val="hybridMultilevel"/>
    <w:tmpl w:val="FFFFFFFF"/>
    <w:lvl w:ilvl="0" w:tplc="CA2C7B08">
      <w:start w:val="1"/>
      <w:numFmt w:val="decimal"/>
      <w:lvlText w:val="%1."/>
      <w:lvlJc w:val="left"/>
      <w:pPr>
        <w:ind w:left="18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98E8C5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8A6FF2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3C4333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FDA498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C2022A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1B6F66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0389E6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2A6490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8" w15:restartNumberingAfterBreak="0">
    <w:nsid w:val="696C1209"/>
    <w:multiLevelType w:val="hybridMultilevel"/>
    <w:tmpl w:val="FFFFFFFF"/>
    <w:lvl w:ilvl="0" w:tplc="2CF651EC">
      <w:start w:val="1"/>
      <w:numFmt w:val="decimal"/>
      <w:lvlText w:val="%1."/>
      <w:lvlJc w:val="left"/>
      <w:pPr>
        <w:ind w:left="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363526">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6A68F8">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4C7F74">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82401E">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CAA8FC">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F0E1EE">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683F26">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86D13C">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B881912"/>
    <w:multiLevelType w:val="hybridMultilevel"/>
    <w:tmpl w:val="FFFFFFFF"/>
    <w:lvl w:ilvl="0" w:tplc="EC7AABEE">
      <w:start w:val="1"/>
      <w:numFmt w:val="decimal"/>
      <w:lvlText w:val="%1."/>
      <w:lvlJc w:val="left"/>
      <w:pPr>
        <w:ind w:left="10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384421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F1007AA">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8AEB41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F3EA96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1280E4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300903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E94736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EB4AA9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0" w15:restartNumberingAfterBreak="0">
    <w:nsid w:val="6C4C6DF9"/>
    <w:multiLevelType w:val="hybridMultilevel"/>
    <w:tmpl w:val="FFFFFFFF"/>
    <w:lvl w:ilvl="0" w:tplc="81922B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3A95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8CCA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E4B0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84E1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7C3F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C03C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A6B6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20CF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CE3157E"/>
    <w:multiLevelType w:val="hybridMultilevel"/>
    <w:tmpl w:val="FFFFFFFF"/>
    <w:lvl w:ilvl="0" w:tplc="7AAA3954">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225F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1431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AC77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B084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2EB1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7C65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F838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42F2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CEB49A5"/>
    <w:multiLevelType w:val="hybridMultilevel"/>
    <w:tmpl w:val="FFFFFFFF"/>
    <w:lvl w:ilvl="0" w:tplc="EE62A738">
      <w:start w:val="1"/>
      <w:numFmt w:val="decimal"/>
      <w:lvlText w:val="%1."/>
      <w:lvlJc w:val="left"/>
      <w:pPr>
        <w:ind w:left="21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9C22066">
      <w:start w:val="1"/>
      <w:numFmt w:val="lowerLetter"/>
      <w:lvlText w:val="%2"/>
      <w:lvlJc w:val="left"/>
      <w:pPr>
        <w:ind w:left="24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26A3A96">
      <w:start w:val="1"/>
      <w:numFmt w:val="lowerRoman"/>
      <w:lvlText w:val="%3"/>
      <w:lvlJc w:val="left"/>
      <w:pPr>
        <w:ind w:left="32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2CE495A">
      <w:start w:val="1"/>
      <w:numFmt w:val="decimal"/>
      <w:lvlText w:val="%4"/>
      <w:lvlJc w:val="left"/>
      <w:pPr>
        <w:ind w:left="39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6D65CB0">
      <w:start w:val="1"/>
      <w:numFmt w:val="lowerLetter"/>
      <w:lvlText w:val="%5"/>
      <w:lvlJc w:val="left"/>
      <w:pPr>
        <w:ind w:left="46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12A5E16">
      <w:start w:val="1"/>
      <w:numFmt w:val="lowerRoman"/>
      <w:lvlText w:val="%6"/>
      <w:lvlJc w:val="left"/>
      <w:pPr>
        <w:ind w:left="53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5CA4FB0">
      <w:start w:val="1"/>
      <w:numFmt w:val="decimal"/>
      <w:lvlText w:val="%7"/>
      <w:lvlJc w:val="left"/>
      <w:pPr>
        <w:ind w:left="60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684385A">
      <w:start w:val="1"/>
      <w:numFmt w:val="lowerLetter"/>
      <w:lvlText w:val="%8"/>
      <w:lvlJc w:val="left"/>
      <w:pPr>
        <w:ind w:left="68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F58D864">
      <w:start w:val="1"/>
      <w:numFmt w:val="lowerRoman"/>
      <w:lvlText w:val="%9"/>
      <w:lvlJc w:val="left"/>
      <w:pPr>
        <w:ind w:left="75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3" w15:restartNumberingAfterBreak="0">
    <w:nsid w:val="72E20AD2"/>
    <w:multiLevelType w:val="hybridMultilevel"/>
    <w:tmpl w:val="FFFFFFFF"/>
    <w:lvl w:ilvl="0" w:tplc="9ADEBD0A">
      <w:start w:val="1"/>
      <w:numFmt w:val="decimal"/>
      <w:lvlText w:val="%1."/>
      <w:lvlJc w:val="left"/>
      <w:pPr>
        <w:ind w:left="17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7A47A4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560A9A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A3AA2B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F1C17A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2306CF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7AEDDE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4C44EC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39487C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4" w15:restartNumberingAfterBreak="0">
    <w:nsid w:val="74E84C93"/>
    <w:multiLevelType w:val="hybridMultilevel"/>
    <w:tmpl w:val="FFFFFFFF"/>
    <w:lvl w:ilvl="0" w:tplc="ECC8459C">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063028">
      <w:start w:val="1"/>
      <w:numFmt w:val="lowerLetter"/>
      <w:lvlText w:val="%2"/>
      <w:lvlJc w:val="left"/>
      <w:pPr>
        <w:ind w:left="2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22F20E">
      <w:start w:val="1"/>
      <w:numFmt w:val="lowerRoman"/>
      <w:lvlText w:val="%3"/>
      <w:lvlJc w:val="left"/>
      <w:pPr>
        <w:ind w:left="3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A0B0BA">
      <w:start w:val="1"/>
      <w:numFmt w:val="decimal"/>
      <w:lvlText w:val="%4"/>
      <w:lvlJc w:val="left"/>
      <w:pPr>
        <w:ind w:left="3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083C96">
      <w:start w:val="1"/>
      <w:numFmt w:val="lowerLetter"/>
      <w:lvlText w:val="%5"/>
      <w:lvlJc w:val="left"/>
      <w:pPr>
        <w:ind w:left="4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68D892">
      <w:start w:val="1"/>
      <w:numFmt w:val="lowerRoman"/>
      <w:lvlText w:val="%6"/>
      <w:lvlJc w:val="left"/>
      <w:pPr>
        <w:ind w:left="5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686256">
      <w:start w:val="1"/>
      <w:numFmt w:val="decimal"/>
      <w:lvlText w:val="%7"/>
      <w:lvlJc w:val="left"/>
      <w:pPr>
        <w:ind w:left="6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F473C0">
      <w:start w:val="1"/>
      <w:numFmt w:val="lowerLetter"/>
      <w:lvlText w:val="%8"/>
      <w:lvlJc w:val="left"/>
      <w:pPr>
        <w:ind w:left="6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74B5EC">
      <w:start w:val="1"/>
      <w:numFmt w:val="lowerRoman"/>
      <w:lvlText w:val="%9"/>
      <w:lvlJc w:val="left"/>
      <w:pPr>
        <w:ind w:left="7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5993C3D"/>
    <w:multiLevelType w:val="hybridMultilevel"/>
    <w:tmpl w:val="FFFFFFFF"/>
    <w:lvl w:ilvl="0" w:tplc="3F3AEAD6">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2FD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E6F2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E24C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F203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AEBC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B64D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F4A4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9C39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89A0445"/>
    <w:multiLevelType w:val="hybridMultilevel"/>
    <w:tmpl w:val="FFFFFFFF"/>
    <w:lvl w:ilvl="0" w:tplc="12DE5632">
      <w:start w:val="1"/>
      <w:numFmt w:val="upperRoman"/>
      <w:lvlText w:val="%1."/>
      <w:lvlJc w:val="left"/>
      <w:pPr>
        <w:ind w:left="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D00D438">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9FE0CE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EADFFC">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23CEE4E">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0BA7A80">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4566440">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B020D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38CD78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7A915ECA"/>
    <w:multiLevelType w:val="hybridMultilevel"/>
    <w:tmpl w:val="FFFFFFFF"/>
    <w:lvl w:ilvl="0" w:tplc="7214DF2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0A73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E2B9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8E04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1A25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B0B1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C20E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2A97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265A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CF17F89"/>
    <w:multiLevelType w:val="hybridMultilevel"/>
    <w:tmpl w:val="FFFFFFFF"/>
    <w:lvl w:ilvl="0" w:tplc="03F2A936">
      <w:start w:val="1"/>
      <w:numFmt w:val="decimal"/>
      <w:lvlText w:val="%1."/>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42DE66">
      <w:start w:val="1"/>
      <w:numFmt w:val="lowerLetter"/>
      <w:lvlText w:val="%2"/>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402052">
      <w:start w:val="1"/>
      <w:numFmt w:val="lowerRoman"/>
      <w:lvlText w:val="%3"/>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B4311E">
      <w:start w:val="1"/>
      <w:numFmt w:val="decimal"/>
      <w:lvlText w:val="%4"/>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62BA90">
      <w:start w:val="1"/>
      <w:numFmt w:val="lowerLetter"/>
      <w:lvlText w:val="%5"/>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1490E8">
      <w:start w:val="1"/>
      <w:numFmt w:val="lowerRoman"/>
      <w:lvlText w:val="%6"/>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34CCA6">
      <w:start w:val="1"/>
      <w:numFmt w:val="decimal"/>
      <w:lvlText w:val="%7"/>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6833A8">
      <w:start w:val="1"/>
      <w:numFmt w:val="lowerLetter"/>
      <w:lvlText w:val="%8"/>
      <w:lvlJc w:val="left"/>
      <w:pPr>
        <w:ind w:left="6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3A571E">
      <w:start w:val="1"/>
      <w:numFmt w:val="lowerRoman"/>
      <w:lvlText w:val="%9"/>
      <w:lvlJc w:val="left"/>
      <w:pPr>
        <w:ind w:left="7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E7F19ED"/>
    <w:multiLevelType w:val="hybridMultilevel"/>
    <w:tmpl w:val="FFFFFFFF"/>
    <w:lvl w:ilvl="0" w:tplc="7F66001A">
      <w:start w:val="1"/>
      <w:numFmt w:val="decimal"/>
      <w:lvlText w:val="%1)"/>
      <w:lvlJc w:val="left"/>
      <w:pPr>
        <w:ind w:left="704"/>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1" w:tplc="2D4C057E">
      <w:start w:val="1"/>
      <w:numFmt w:val="lowerLetter"/>
      <w:lvlText w:val="%2"/>
      <w:lvlJc w:val="left"/>
      <w:pPr>
        <w:ind w:left="2141"/>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2" w:tplc="33FA5ECE">
      <w:start w:val="1"/>
      <w:numFmt w:val="lowerRoman"/>
      <w:lvlText w:val="%3"/>
      <w:lvlJc w:val="left"/>
      <w:pPr>
        <w:ind w:left="2861"/>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3" w:tplc="6ACCB246">
      <w:start w:val="1"/>
      <w:numFmt w:val="decimal"/>
      <w:lvlText w:val="%4"/>
      <w:lvlJc w:val="left"/>
      <w:pPr>
        <w:ind w:left="3581"/>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4" w:tplc="A3F80244">
      <w:start w:val="1"/>
      <w:numFmt w:val="lowerLetter"/>
      <w:lvlText w:val="%5"/>
      <w:lvlJc w:val="left"/>
      <w:pPr>
        <w:ind w:left="4301"/>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5" w:tplc="3DFE9AC0">
      <w:start w:val="1"/>
      <w:numFmt w:val="lowerRoman"/>
      <w:lvlText w:val="%6"/>
      <w:lvlJc w:val="left"/>
      <w:pPr>
        <w:ind w:left="5021"/>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6" w:tplc="2CA643D2">
      <w:start w:val="1"/>
      <w:numFmt w:val="decimal"/>
      <w:lvlText w:val="%7"/>
      <w:lvlJc w:val="left"/>
      <w:pPr>
        <w:ind w:left="5741"/>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7" w:tplc="2CCA8562">
      <w:start w:val="1"/>
      <w:numFmt w:val="lowerLetter"/>
      <w:lvlText w:val="%8"/>
      <w:lvlJc w:val="left"/>
      <w:pPr>
        <w:ind w:left="6461"/>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8" w:tplc="652CD70E">
      <w:start w:val="1"/>
      <w:numFmt w:val="lowerRoman"/>
      <w:lvlText w:val="%9"/>
      <w:lvlJc w:val="left"/>
      <w:pPr>
        <w:ind w:left="7181"/>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abstractNum>
  <w:abstractNum w:abstractNumId="70" w15:restartNumberingAfterBreak="0">
    <w:nsid w:val="7EF85240"/>
    <w:multiLevelType w:val="hybridMultilevel"/>
    <w:tmpl w:val="FFFFFFFF"/>
    <w:lvl w:ilvl="0" w:tplc="41AE409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2AB7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F677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CC30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AA5B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38B8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AA25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2210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1E5D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9"/>
  </w:num>
  <w:num w:numId="3">
    <w:abstractNumId w:val="51"/>
  </w:num>
  <w:num w:numId="4">
    <w:abstractNumId w:val="17"/>
  </w:num>
  <w:num w:numId="5">
    <w:abstractNumId w:val="60"/>
  </w:num>
  <w:num w:numId="6">
    <w:abstractNumId w:val="27"/>
  </w:num>
  <w:num w:numId="7">
    <w:abstractNumId w:val="32"/>
  </w:num>
  <w:num w:numId="8">
    <w:abstractNumId w:val="48"/>
  </w:num>
  <w:num w:numId="9">
    <w:abstractNumId w:val="53"/>
  </w:num>
  <w:num w:numId="10">
    <w:abstractNumId w:val="37"/>
  </w:num>
  <w:num w:numId="11">
    <w:abstractNumId w:val="14"/>
  </w:num>
  <w:num w:numId="12">
    <w:abstractNumId w:val="20"/>
  </w:num>
  <w:num w:numId="13">
    <w:abstractNumId w:val="67"/>
  </w:num>
  <w:num w:numId="14">
    <w:abstractNumId w:val="70"/>
  </w:num>
  <w:num w:numId="15">
    <w:abstractNumId w:val="8"/>
  </w:num>
  <w:num w:numId="16">
    <w:abstractNumId w:val="23"/>
  </w:num>
  <w:num w:numId="17">
    <w:abstractNumId w:val="35"/>
  </w:num>
  <w:num w:numId="18">
    <w:abstractNumId w:val="49"/>
  </w:num>
  <w:num w:numId="19">
    <w:abstractNumId w:val="30"/>
  </w:num>
  <w:num w:numId="20">
    <w:abstractNumId w:val="58"/>
  </w:num>
  <w:num w:numId="21">
    <w:abstractNumId w:val="45"/>
  </w:num>
  <w:num w:numId="22">
    <w:abstractNumId w:val="18"/>
  </w:num>
  <w:num w:numId="23">
    <w:abstractNumId w:val="52"/>
  </w:num>
  <w:num w:numId="24">
    <w:abstractNumId w:val="39"/>
  </w:num>
  <w:num w:numId="25">
    <w:abstractNumId w:val="29"/>
  </w:num>
  <w:num w:numId="26">
    <w:abstractNumId w:val="1"/>
  </w:num>
  <w:num w:numId="27">
    <w:abstractNumId w:val="11"/>
  </w:num>
  <w:num w:numId="28">
    <w:abstractNumId w:val="26"/>
  </w:num>
  <w:num w:numId="29">
    <w:abstractNumId w:val="7"/>
  </w:num>
  <w:num w:numId="30">
    <w:abstractNumId w:val="0"/>
  </w:num>
  <w:num w:numId="31">
    <w:abstractNumId w:val="55"/>
  </w:num>
  <w:num w:numId="32">
    <w:abstractNumId w:val="4"/>
  </w:num>
  <w:num w:numId="33">
    <w:abstractNumId w:val="38"/>
  </w:num>
  <w:num w:numId="34">
    <w:abstractNumId w:val="28"/>
  </w:num>
  <w:num w:numId="35">
    <w:abstractNumId w:val="3"/>
  </w:num>
  <w:num w:numId="36">
    <w:abstractNumId w:val="56"/>
  </w:num>
  <w:num w:numId="37">
    <w:abstractNumId w:val="24"/>
  </w:num>
  <w:num w:numId="38">
    <w:abstractNumId w:val="54"/>
  </w:num>
  <w:num w:numId="39">
    <w:abstractNumId w:val="22"/>
  </w:num>
  <w:num w:numId="40">
    <w:abstractNumId w:val="50"/>
  </w:num>
  <w:num w:numId="41">
    <w:abstractNumId w:val="34"/>
  </w:num>
  <w:num w:numId="42">
    <w:abstractNumId w:val="9"/>
  </w:num>
  <w:num w:numId="43">
    <w:abstractNumId w:val="21"/>
  </w:num>
  <w:num w:numId="44">
    <w:abstractNumId w:val="36"/>
  </w:num>
  <w:num w:numId="45">
    <w:abstractNumId w:val="61"/>
  </w:num>
  <w:num w:numId="46">
    <w:abstractNumId w:val="2"/>
  </w:num>
  <w:num w:numId="47">
    <w:abstractNumId w:val="33"/>
  </w:num>
  <w:num w:numId="48">
    <w:abstractNumId w:val="47"/>
  </w:num>
  <w:num w:numId="49">
    <w:abstractNumId w:val="15"/>
  </w:num>
  <w:num w:numId="50">
    <w:abstractNumId w:val="42"/>
  </w:num>
  <w:num w:numId="51">
    <w:abstractNumId w:val="57"/>
  </w:num>
  <w:num w:numId="52">
    <w:abstractNumId w:val="63"/>
  </w:num>
  <w:num w:numId="53">
    <w:abstractNumId w:val="12"/>
  </w:num>
  <w:num w:numId="54">
    <w:abstractNumId w:val="13"/>
  </w:num>
  <w:num w:numId="55">
    <w:abstractNumId w:val="44"/>
  </w:num>
  <w:num w:numId="56">
    <w:abstractNumId w:val="59"/>
  </w:num>
  <w:num w:numId="57">
    <w:abstractNumId w:val="46"/>
  </w:num>
  <w:num w:numId="58">
    <w:abstractNumId w:val="25"/>
  </w:num>
  <w:num w:numId="59">
    <w:abstractNumId w:val="31"/>
  </w:num>
  <w:num w:numId="60">
    <w:abstractNumId w:val="62"/>
  </w:num>
  <w:num w:numId="61">
    <w:abstractNumId w:val="5"/>
  </w:num>
  <w:num w:numId="62">
    <w:abstractNumId w:val="68"/>
  </w:num>
  <w:num w:numId="63">
    <w:abstractNumId w:val="41"/>
  </w:num>
  <w:num w:numId="64">
    <w:abstractNumId w:val="65"/>
  </w:num>
  <w:num w:numId="65">
    <w:abstractNumId w:val="6"/>
  </w:num>
  <w:num w:numId="66">
    <w:abstractNumId w:val="69"/>
  </w:num>
  <w:num w:numId="67">
    <w:abstractNumId w:val="64"/>
  </w:num>
  <w:num w:numId="68">
    <w:abstractNumId w:val="43"/>
  </w:num>
  <w:num w:numId="69">
    <w:abstractNumId w:val="40"/>
  </w:num>
  <w:num w:numId="70">
    <w:abstractNumId w:val="66"/>
  </w:num>
  <w:num w:numId="71">
    <w:abstractNumId w:val="1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F18"/>
    <w:rsid w:val="00474486"/>
    <w:rsid w:val="0050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0EFCA70-D085-FE46-A58E-B9F36FC2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1" w:lineRule="auto"/>
      <w:ind w:left="3" w:hanging="3"/>
      <w:jc w:val="both"/>
    </w:pPr>
    <w:rPr>
      <w:rFonts w:ascii="Times New Roman" w:eastAsia="Times New Roman" w:hAnsi="Times New Roman" w:cs="Times New Roman"/>
      <w:color w:val="000000"/>
      <w:sz w:val="24"/>
      <w:lang w:val="en-IN" w:eastAsia="en-IN" w:bidi="en-IN"/>
    </w:rPr>
  </w:style>
  <w:style w:type="paragraph" w:styleId="Heading1">
    <w:name w:val="heading 1"/>
    <w:next w:val="Normal"/>
    <w:link w:val="Heading1Char"/>
    <w:uiPriority w:val="9"/>
    <w:qFormat/>
    <w:pPr>
      <w:keepNext/>
      <w:keepLines/>
      <w:spacing w:after="225"/>
      <w:ind w:left="240"/>
      <w:jc w:val="right"/>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13" w:line="252" w:lineRule="auto"/>
      <w:ind w:left="1928" w:hanging="10"/>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5"/>
      <w:ind w:left="10" w:right="1056"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10" w:line="250" w:lineRule="auto"/>
      <w:ind w:left="77" w:hanging="10"/>
      <w:outlineLvl w:val="3"/>
    </w:pPr>
    <w:rPr>
      <w:rFonts w:ascii="Times New Roman" w:eastAsia="Times New Roman" w:hAnsi="Times New Roman" w:cs="Times New Roman"/>
      <w:b/>
      <w:color w:val="000000"/>
      <w:sz w:val="23"/>
    </w:rPr>
  </w:style>
  <w:style w:type="paragraph" w:styleId="Heading5">
    <w:name w:val="heading 5"/>
    <w:next w:val="Normal"/>
    <w:link w:val="Heading5Char"/>
    <w:uiPriority w:val="9"/>
    <w:unhideWhenUsed/>
    <w:qFormat/>
    <w:pPr>
      <w:keepNext/>
      <w:keepLines/>
      <w:spacing w:after="5"/>
      <w:ind w:left="10" w:right="1056" w:hanging="10"/>
      <w:outlineLvl w:val="4"/>
    </w:pPr>
    <w:rPr>
      <w:rFonts w:ascii="Times New Roman" w:eastAsia="Times New Roman" w:hAnsi="Times New Roman" w:cs="Times New Roman"/>
      <w:b/>
      <w:color w:val="000000"/>
      <w:sz w:val="24"/>
    </w:rPr>
  </w:style>
  <w:style w:type="paragraph" w:styleId="Heading6">
    <w:name w:val="heading 6"/>
    <w:next w:val="Normal"/>
    <w:link w:val="Heading6Char"/>
    <w:uiPriority w:val="9"/>
    <w:unhideWhenUsed/>
    <w:qFormat/>
    <w:pPr>
      <w:keepNext/>
      <w:keepLines/>
      <w:spacing w:after="10" w:line="250" w:lineRule="auto"/>
      <w:ind w:left="77" w:hanging="10"/>
      <w:outlineLvl w:val="5"/>
    </w:pPr>
    <w:rPr>
      <w:rFonts w:ascii="Times New Roman" w:eastAsia="Times New Roman" w:hAnsi="Times New Roman" w:cs="Times New Roman"/>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4Char">
    <w:name w:val="Heading 4 Char"/>
    <w:link w:val="Heading4"/>
    <w:rPr>
      <w:rFonts w:ascii="Times New Roman" w:eastAsia="Times New Roman" w:hAnsi="Times New Roman" w:cs="Times New Roman"/>
      <w:b/>
      <w:color w:val="000000"/>
      <w:sz w:val="23"/>
    </w:rPr>
  </w:style>
  <w:style w:type="character" w:customStyle="1" w:styleId="Heading6Char">
    <w:name w:val="Heading 6 Char"/>
    <w:link w:val="Heading6"/>
    <w:rPr>
      <w:rFonts w:ascii="Times New Roman" w:eastAsia="Times New Roman" w:hAnsi="Times New Roman" w:cs="Times New Roman"/>
      <w:b/>
      <w:color w:val="000000"/>
      <w:sz w:val="23"/>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5Char">
    <w:name w:val="Heading 5 Char"/>
    <w:link w:val="Heading5"/>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4.xml" /><Relationship Id="rId18" Type="http://schemas.openxmlformats.org/officeDocument/2006/relationships/footer" Target="footer6.xml" /><Relationship Id="rId26" Type="http://schemas.openxmlformats.org/officeDocument/2006/relationships/header" Target="header11.xml" /><Relationship Id="rId39" Type="http://schemas.openxmlformats.org/officeDocument/2006/relationships/footer" Target="footer16.xml" /><Relationship Id="rId21" Type="http://schemas.openxmlformats.org/officeDocument/2006/relationships/footer" Target="footer7.xml" /><Relationship Id="rId34" Type="http://schemas.openxmlformats.org/officeDocument/2006/relationships/footer" Target="footer14.xml" /><Relationship Id="rId42" Type="http://schemas.openxmlformats.org/officeDocument/2006/relationships/footer" Target="footer18.xml" /><Relationship Id="rId47" Type="http://schemas.openxmlformats.org/officeDocument/2006/relationships/header" Target="header21.xml" /><Relationship Id="rId50" Type="http://schemas.openxmlformats.org/officeDocument/2006/relationships/header" Target="header23.xml" /><Relationship Id="rId55" Type="http://schemas.openxmlformats.org/officeDocument/2006/relationships/hyperlink" Target="http://www.astralint.com/bookdetails.aspx?isbn=9788189233990" TargetMode="External" /><Relationship Id="rId63" Type="http://schemas.openxmlformats.org/officeDocument/2006/relationships/header" Target="header27.xml" /><Relationship Id="rId7" Type="http://schemas.openxmlformats.org/officeDocument/2006/relationships/header" Target="header1.xml" /><Relationship Id="rId2" Type="http://schemas.openxmlformats.org/officeDocument/2006/relationships/styles" Target="styles.xml" /><Relationship Id="rId16" Type="http://schemas.openxmlformats.org/officeDocument/2006/relationships/footer" Target="footer5.xml" /><Relationship Id="rId20" Type="http://schemas.openxmlformats.org/officeDocument/2006/relationships/header" Target="header8.xml" /><Relationship Id="rId29" Type="http://schemas.openxmlformats.org/officeDocument/2006/relationships/header" Target="header12.xml" /><Relationship Id="rId41" Type="http://schemas.openxmlformats.org/officeDocument/2006/relationships/header" Target="header18.xml" /><Relationship Id="rId54" Type="http://schemas.openxmlformats.org/officeDocument/2006/relationships/footer" Target="footer24.xml" /><Relationship Id="rId62" Type="http://schemas.openxmlformats.org/officeDocument/2006/relationships/footer" Target="footer26.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24" Type="http://schemas.openxmlformats.org/officeDocument/2006/relationships/footer" Target="footer9.xml" /><Relationship Id="rId32" Type="http://schemas.openxmlformats.org/officeDocument/2006/relationships/header" Target="header14.xml" /><Relationship Id="rId37" Type="http://schemas.openxmlformats.org/officeDocument/2006/relationships/header" Target="header16.xml" /><Relationship Id="rId40" Type="http://schemas.openxmlformats.org/officeDocument/2006/relationships/footer" Target="footer17.xml" /><Relationship Id="rId45" Type="http://schemas.openxmlformats.org/officeDocument/2006/relationships/footer" Target="footer19.xml" /><Relationship Id="rId53" Type="http://schemas.openxmlformats.org/officeDocument/2006/relationships/header" Target="header24.xml" /><Relationship Id="rId58" Type="http://schemas.openxmlformats.org/officeDocument/2006/relationships/hyperlink" Target="http://amzn.to/1YAXL4Y" TargetMode="External" /><Relationship Id="rId66" Type="http://schemas.openxmlformats.org/officeDocument/2006/relationships/theme" Target="theme/theme1.xml" /><Relationship Id="rId5" Type="http://schemas.openxmlformats.org/officeDocument/2006/relationships/footnotes" Target="footnotes.xml" /><Relationship Id="rId15" Type="http://schemas.openxmlformats.org/officeDocument/2006/relationships/footer" Target="footer4.xml" /><Relationship Id="rId23" Type="http://schemas.openxmlformats.org/officeDocument/2006/relationships/header" Target="header9.xml" /><Relationship Id="rId28" Type="http://schemas.openxmlformats.org/officeDocument/2006/relationships/footer" Target="footer11.xml" /><Relationship Id="rId36" Type="http://schemas.openxmlformats.org/officeDocument/2006/relationships/footer" Target="footer15.xml" /><Relationship Id="rId49" Type="http://schemas.openxmlformats.org/officeDocument/2006/relationships/header" Target="header22.xml" /><Relationship Id="rId57" Type="http://schemas.openxmlformats.org/officeDocument/2006/relationships/hyperlink" Target="https://www.amazon.com/s/ref=dp_byline_sr_book_1?ie=UTF8&amp;text=N.+K.+Jain&amp;search-alias=books&amp;field-author=N.+K.+Jain&amp;sort=relevancerank" TargetMode="External" /><Relationship Id="rId61" Type="http://schemas.openxmlformats.org/officeDocument/2006/relationships/footer" Target="footer25.xml" /><Relationship Id="rId10" Type="http://schemas.openxmlformats.org/officeDocument/2006/relationships/footer" Target="footer2.xml" /><Relationship Id="rId19" Type="http://schemas.openxmlformats.org/officeDocument/2006/relationships/header" Target="header7.xml" /><Relationship Id="rId31" Type="http://schemas.openxmlformats.org/officeDocument/2006/relationships/header" Target="header13.xml" /><Relationship Id="rId44" Type="http://schemas.openxmlformats.org/officeDocument/2006/relationships/header" Target="header20.xml" /><Relationship Id="rId52" Type="http://schemas.openxmlformats.org/officeDocument/2006/relationships/footer" Target="footer23.xml" /><Relationship Id="rId60" Type="http://schemas.openxmlformats.org/officeDocument/2006/relationships/header" Target="header26.xml" /><Relationship Id="rId65"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header" Target="header5.xml" /><Relationship Id="rId22" Type="http://schemas.openxmlformats.org/officeDocument/2006/relationships/footer" Target="footer8.xml" /><Relationship Id="rId27" Type="http://schemas.openxmlformats.org/officeDocument/2006/relationships/footer" Target="footer10.xml" /><Relationship Id="rId30" Type="http://schemas.openxmlformats.org/officeDocument/2006/relationships/footer" Target="footer12.xml" /><Relationship Id="rId35" Type="http://schemas.openxmlformats.org/officeDocument/2006/relationships/header" Target="header15.xml" /><Relationship Id="rId43" Type="http://schemas.openxmlformats.org/officeDocument/2006/relationships/header" Target="header19.xml" /><Relationship Id="rId48" Type="http://schemas.openxmlformats.org/officeDocument/2006/relationships/footer" Target="footer21.xml" /><Relationship Id="rId56" Type="http://schemas.openxmlformats.org/officeDocument/2006/relationships/hyperlink" Target="https://www.amazon.com/s/ref=dp_byline_sr_book_1?ie=UTF8&amp;text=N.+K.+Jain&amp;search-alias=books&amp;field-author=N.+K.+Jain&amp;sort=relevancerank" TargetMode="External" /><Relationship Id="rId64" Type="http://schemas.openxmlformats.org/officeDocument/2006/relationships/footer" Target="footer27.xml" /><Relationship Id="rId8" Type="http://schemas.openxmlformats.org/officeDocument/2006/relationships/header" Target="header2.xml" /><Relationship Id="rId51" Type="http://schemas.openxmlformats.org/officeDocument/2006/relationships/footer" Target="footer22.xml" /><Relationship Id="rId3" Type="http://schemas.openxmlformats.org/officeDocument/2006/relationships/settings" Target="settings.xml" /><Relationship Id="rId12" Type="http://schemas.openxmlformats.org/officeDocument/2006/relationships/footer" Target="footer3.xml" /><Relationship Id="rId17" Type="http://schemas.openxmlformats.org/officeDocument/2006/relationships/header" Target="header6.xml" /><Relationship Id="rId25" Type="http://schemas.openxmlformats.org/officeDocument/2006/relationships/header" Target="header10.xml" /><Relationship Id="rId33" Type="http://schemas.openxmlformats.org/officeDocument/2006/relationships/footer" Target="footer13.xml" /><Relationship Id="rId38" Type="http://schemas.openxmlformats.org/officeDocument/2006/relationships/header" Target="header17.xml" /><Relationship Id="rId46" Type="http://schemas.openxmlformats.org/officeDocument/2006/relationships/footer" Target="footer20.xml" /><Relationship Id="rId59" Type="http://schemas.openxmlformats.org/officeDocument/2006/relationships/header" Target="header2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74</Pages>
  <Words>18932</Words>
  <Characters>107917</Characters>
  <Application>Microsoft Office Word</Application>
  <DocSecurity>0</DocSecurity>
  <Lines>899</Lines>
  <Paragraphs>253</Paragraphs>
  <ScaleCrop>false</ScaleCrop>
  <Company/>
  <LinksUpToDate>false</LinksUpToDate>
  <CharactersWithSpaces>126596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cp:lastModifiedBy>jdutta001@gmail.com</cp:lastModifiedBy>
  <cp:revision>2</cp:revision>
  <dcterms:created xsi:type="dcterms:W3CDTF">2019-05-07T13:59:00Z</dcterms:created>
  <dcterms:modified xsi:type="dcterms:W3CDTF">2019-05-07T13:59:00Z</dcterms:modified>
</cp:coreProperties>
</file>